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FE1B5A" w:rsidRDefault="00FE1B5A" w:rsidP="000A5157">
      <w:pPr>
        <w:pStyle w:val="Titolo4"/>
      </w:pPr>
      <w:r w:rsidRPr="000A5157">
        <w:t>Descrizione</w:t>
      </w:r>
    </w:p>
    <w:p w:rsidR="00BD5A22" w:rsidRPr="00BD5A22" w:rsidRDefault="00BD5A22" w:rsidP="00BD5A22">
      <w:r>
        <w:t>La gestione essiccatore si occupa di visualizzare e gestire il funzionamento del tamburo essiccatore o dei tamburi essiccatori dove è prevista la presenza di due tamburi (ParallelDrum)</w:t>
      </w:r>
    </w:p>
    <w:p w:rsidR="000A5157" w:rsidRPr="000A5157" w:rsidRDefault="000A5157" w:rsidP="000A5157">
      <w:pPr>
        <w:pStyle w:val="Titolo4"/>
      </w:pPr>
      <w:r w:rsidRPr="000A5157">
        <w:t>Parametri</w:t>
      </w:r>
    </w:p>
    <w:p w:rsidR="000A5157" w:rsidRDefault="000A5157" w:rsidP="000A5157">
      <w:pPr>
        <w:pStyle w:val="Titolo4"/>
      </w:pPr>
      <w:r>
        <w:t>Logica</w:t>
      </w:r>
    </w:p>
    <w:p w:rsidR="000A5157" w:rsidRPr="000A5157" w:rsidRDefault="000A5157" w:rsidP="000A5157">
      <w:pPr>
        <w:pStyle w:val="Titolo5"/>
      </w:pPr>
      <w:r w:rsidRPr="000A5157">
        <w:t>ControlliFiammaBruciatore</w:t>
      </w:r>
    </w:p>
    <w:p w:rsidR="000A5157" w:rsidRDefault="000A5157" w:rsidP="000A5157">
      <w:pPr>
        <w:pStyle w:val="Titolo5"/>
      </w:pPr>
      <w:r w:rsidRPr="000A5157">
        <w:t>GestioneFunzAutomaticoBruc</w:t>
      </w:r>
    </w:p>
    <w:p w:rsidR="000A5157" w:rsidRDefault="000A5157" w:rsidP="000A5157">
      <w:pPr>
        <w:pStyle w:val="Titolo5"/>
      </w:pPr>
      <w:r w:rsidRPr="000A5157">
        <w:t>GestioneModulatoreBruc</w:t>
      </w:r>
    </w:p>
    <w:p w:rsidR="000A5157" w:rsidRDefault="000A5157" w:rsidP="000A5157">
      <w:pPr>
        <w:pStyle w:val="Titolo5"/>
      </w:pPr>
      <w:r w:rsidRPr="000A5157">
        <w:t>ArrestoBrucTempoX</w:t>
      </w:r>
    </w:p>
    <w:p w:rsidR="000A5157" w:rsidRDefault="000A5157" w:rsidP="000A5157">
      <w:pPr>
        <w:pStyle w:val="Titolo5"/>
      </w:pPr>
      <w:r w:rsidRPr="000A5157">
        <w:t>ControlloCadutaTamburoFiamma</w:t>
      </w:r>
    </w:p>
    <w:p w:rsidR="000A5157" w:rsidRDefault="000A5157" w:rsidP="000A5157">
      <w:pPr>
        <w:pStyle w:val="Titolo5"/>
      </w:pPr>
      <w:r w:rsidRPr="000A5157">
        <w:t>ControlloBloccoBruciatore</w:t>
      </w:r>
    </w:p>
    <w:p w:rsidR="000A5157" w:rsidRDefault="000A5157" w:rsidP="000A5157">
      <w:pPr>
        <w:pStyle w:val="Titolo5"/>
      </w:pPr>
      <w:r w:rsidRPr="000A5157">
        <w:t>ConteggioTempoArrestoBruciatore</w:t>
      </w:r>
    </w:p>
    <w:p w:rsidR="00FE1B5A" w:rsidRDefault="00FE1B5A" w:rsidP="00FE1B5A"/>
    <w:p w:rsidR="00FE1B5A" w:rsidRDefault="00FE1B5A" w:rsidP="00FE1B5A"/>
    <w:p w:rsidR="00FE1B5A" w:rsidRDefault="00FE1B5A" w:rsidP="00FE1B5A"/>
    <w:p w:rsidR="00FE1B5A" w:rsidRPr="00FE1B5A" w:rsidRDefault="00FE1B5A" w:rsidP="00FE1B5A"/>
    <w:p w:rsidR="00232BD0" w:rsidRDefault="00232BD0" w:rsidP="001D6346">
      <w:r>
        <w:t xml:space="preserve">Moduli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r>
        <w:t>BrucAuto.bas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AC311C" w:rsidRPr="00E40B18" w:rsidRDefault="00AC311C" w:rsidP="00AC311C">
      <w:pPr>
        <w:pStyle w:val="codicesorgente"/>
      </w:pPr>
      <w:r w:rsidRPr="00E40B18">
        <w:t>ControlloBruc.bas</w:t>
      </w:r>
    </w:p>
    <w:p w:rsidR="0090695F" w:rsidRDefault="0090695F" w:rsidP="0090695F">
      <w:pPr>
        <w:pStyle w:val="codicesorgente"/>
      </w:pPr>
      <w:r>
        <w:t>&lt;descrizione&gt;</w:t>
      </w:r>
    </w:p>
    <w:p w:rsidR="007D2FBF" w:rsidRDefault="007D2FBF" w:rsidP="007D2FBF">
      <w:pPr>
        <w:pStyle w:val="codicesorgente"/>
        <w:rPr>
          <w:lang w:val="en-US"/>
        </w:rPr>
      </w:pPr>
    </w:p>
    <w:p w:rsidR="007D2FBF" w:rsidRPr="007D2FBF" w:rsidRDefault="007D2FBF" w:rsidP="007D2FBF">
      <w:pPr>
        <w:pStyle w:val="codicesorgente"/>
        <w:rPr>
          <w:lang w:val="en-US"/>
        </w:rPr>
      </w:pPr>
      <w:bookmarkStart w:id="1" w:name="_GoBack"/>
      <w:bookmarkEnd w:id="1"/>
      <w:r w:rsidRPr="007D2FBF">
        <w:rPr>
          <w:lang w:val="en-US"/>
        </w:rPr>
        <w:t>ParaTabBruc.bas</w:t>
      </w:r>
    </w:p>
    <w:p w:rsidR="007D2FBF" w:rsidRDefault="007D2FBF" w:rsidP="007D2FBF">
      <w:pPr>
        <w:pStyle w:val="codicesorgente"/>
      </w:pPr>
      <w:r>
        <w:t>&lt;descrizione&gt;</w:t>
      </w:r>
    </w:p>
    <w:p w:rsidR="00232BD0" w:rsidRPr="007D2FBF" w:rsidRDefault="00232BD0" w:rsidP="001D6346">
      <w:pPr>
        <w:rPr>
          <w:lang w:val="en-US"/>
        </w:rPr>
      </w:pPr>
    </w:p>
    <w:p w:rsidR="0090695F" w:rsidRDefault="0090695F" w:rsidP="0090695F">
      <w:r>
        <w:t xml:space="preserve">Principali metodi utilizzati nella gestione </w:t>
      </w:r>
      <w:r w:rsidR="00E40B18">
        <w:t>essiccatore</w:t>
      </w:r>
      <w:r>
        <w:t>:</w:t>
      </w:r>
    </w:p>
    <w:p w:rsidR="001F597C" w:rsidRDefault="001F597C" w:rsidP="00E40B18">
      <w:pPr>
        <w:pStyle w:val="codicesorgente"/>
      </w:pPr>
      <w:r>
        <w:t xml:space="preserve">  </w:t>
      </w:r>
    </w:p>
    <w:p w:rsidR="00E40B18" w:rsidRDefault="00E40B18" w:rsidP="00E40B18">
      <w:pPr>
        <w:pStyle w:val="codicesorgente"/>
      </w:pPr>
      <w:r>
        <w:t>BrucAuto.bas</w:t>
      </w:r>
    </w:p>
    <w:p w:rsidR="00E40B18" w:rsidRDefault="00E40B18" w:rsidP="00E40B18">
      <w:pPr>
        <w:pStyle w:val="codicesorgente"/>
        <w:ind w:firstLine="708"/>
      </w:pPr>
      <w:r>
        <w:t>306 - Private Sub GestSetRegBruciatore()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>116 - Private Sub GestTotRegBruciatore(tamburo As Integer)</w:t>
      </w:r>
    </w:p>
    <w:p w:rsidR="00E40B18" w:rsidRDefault="00E40B18" w:rsidP="00E40B18">
      <w:pPr>
        <w:pStyle w:val="codicesorgente"/>
        <w:ind w:firstLine="708"/>
      </w:pPr>
      <w:r>
        <w:t xml:space="preserve"> 58 - Public Sub GestRegolazioneBruciatore(tamburo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12 - Public Sub AttivaUscitePerRegolazioneEss(verso As Integer, smSec As Long, tamburo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>8 - Private Sub TableShift(ByRef lista() As Double, listaDim As Integer, verso As Integer)</w:t>
      </w:r>
    </w:p>
    <w:p w:rsidR="00E40B18" w:rsidRPr="00E40B18" w:rsidRDefault="00E40B18" w:rsidP="00E40B18">
      <w:pPr>
        <w:pStyle w:val="codicesorgente"/>
      </w:pPr>
      <w:r w:rsidRPr="00E40B18">
        <w:t>ControlloBruc.bas</w:t>
      </w:r>
    </w:p>
    <w:p w:rsidR="00E40B18" w:rsidRPr="00E40B18" w:rsidRDefault="00E40B18" w:rsidP="00E40B18">
      <w:pPr>
        <w:pStyle w:val="codicesorgente"/>
        <w:ind w:firstLine="708"/>
      </w:pPr>
      <w:r w:rsidRPr="00E40B18">
        <w:t>205 - Public Sub RegolazioneAriaAspiratore()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148 - Public Sub FiammaBruciatorePresente_change(tamburo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123 - Public Function VerificaCondizioniAvviamentoBruciatore(tamburo As Integer, aCaldo As Boolean) As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106 - Public Sub ConteggioTempoArrestoBruciatore(tamburo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102 - Public Sub StopBruciatoreTamburo(tamburo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78 - Public Sub ControlliFiammaBruciatore(tamburo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ControlloBloccoBruciatore(tamburo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AllarmeCombustibile(tamburo As Integer, inizializza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ModulatoreBruciatore_change(tamburo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GestioneFunzAutomaticoBruc(tamburo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ModoRegolazioneDepressioneFiltroConDepressFiltroIN()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RegolazioneAriaFredda()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AltaTemperaturaFumiTamburo(tamburo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AltaTemperaturaFiltroSw()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GestioneModulatoreBruc(tamburo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ValoreLettoTempScivolo_change(tamburo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lastRenderedPageBreak/>
        <w:t xml:space="preserve"> </w:t>
      </w:r>
      <w:r w:rsidRPr="00E40B18">
        <w:rPr>
          <w:lang w:val="en-US"/>
        </w:rPr>
        <w:t>37 - Public Sub RegolazioneImpulsoAriaFredda(UpDown As Integer, DeltaTemperatura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TempTorre_change(Index As Integer, temperatura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ArrestoBrucTempoX(tamburo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>33 - Public Sub LetturaScivoloTamburo(tamburo As Integer, temperaturaScivolo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BloccoFiammaBruciatore_change(tamburo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StopBruciatore(tamburo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AggiornaGraficaValvolaCombustibile_Change()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26 - Public Sub TempUscitaFiltro_change()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TempFumiTamburo_change(tamburo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LetturaDepressioneBruciatore(tamburo As Integer, depressioneBruciatore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ArrestoBrucITT()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AllarmePerditaValvoleBrucOC_change(tamburo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SicurezzaTempOlioComb_change(tamburo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ModulatoreAspFiltro_change()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AllarmePressioneBrucAlta_change(tamburo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AllarmePerditaValvoleBruc_change(tamburo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AggiornaTemperaturaTorre()</w:t>
      </w:r>
    </w:p>
    <w:p w:rsidR="00E40B18" w:rsidRPr="00BD5A22" w:rsidRDefault="00E40B18" w:rsidP="00E40B18">
      <w:pPr>
        <w:pStyle w:val="codicesorgente"/>
        <w:ind w:firstLine="708"/>
      </w:pPr>
      <w:r w:rsidRPr="00E40B18">
        <w:t xml:space="preserve"> </w:t>
      </w:r>
      <w:r w:rsidRPr="00BD5A22">
        <w:t>21 - Public Function BrucInAccensione(tamburo As Integer) As Boolean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StartBruciatore(tamburo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ModulatoreFumiTamburo_change(tamburo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CompressoreBruciatorePressioneInsuff_change()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TempEntrataFiltro_change()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DeflettoreAntincendioTamburo_change(tamburo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BruciatoreModulatore_change(tamburo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18 - Public Sub BruciatoreInManuale(tamburo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18 - Public Function DurataImpulsoAriaFredda(DeltaTemperatura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TempSottoMesc_change()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PortaModASetAvvioCaldo(tamburo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ImpulsiContalitriCombustibile_change(tamburo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ModoRegolazioneDepressioneFiltroConDepressTamburo()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PortaModulatoreASet(target As Long, letturaposizione As Long, Tolleranza As Integer, ByRef fatto As Boolean) As ModulatoreStatusEnum</w:t>
      </w:r>
    </w:p>
    <w:p w:rsidR="00E40B18" w:rsidRPr="00E40B18" w:rsidRDefault="00E40B18" w:rsidP="00E40B18">
      <w:pPr>
        <w:pStyle w:val="codicesorgente"/>
        <w:ind w:firstLine="708"/>
      </w:pPr>
      <w:r w:rsidRPr="00BD5A22">
        <w:rPr>
          <w:lang w:val="en-US"/>
        </w:rPr>
        <w:t xml:space="preserve"> </w:t>
      </w:r>
      <w:r w:rsidRPr="00E40B18">
        <w:t>14 - Public Sub ValoreLettoDepressioneBruc_change(tamburo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TempSondaAggiuntivaUscitaTamburo_change()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ControlloCadutaTamburoFiamma(tamburo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13 - Public Function ValoreForchetta(valore As Double, min As Double, max As Double, SoloPositivo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AriaTamburoModulatore_change(tamburo As Integer, apre As Boolean, chiude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AriaFreddaFiltroModulatore_change()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TempIngressoTamburo_change()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OlioCombInTemperatura_change(tamburo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BruciatorePosizioneAccensione_change(tamburo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AbilitaAvvCaldo()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8 - Public Sub TempScambComb_change()</w:t>
      </w:r>
    </w:p>
    <w:p w:rsidR="00E40B18" w:rsidRPr="00BD5A22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 </w:t>
      </w:r>
      <w:r w:rsidRPr="00BD5A22">
        <w:t>7 - Public Sub PressioneInsufficienteOlioCombustibile_change(tamburo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 5 - Public Sub StartBruciatoreDaPLC_change(tamburo As Integer)</w:t>
      </w:r>
    </w:p>
    <w:p w:rsidR="00E40B18" w:rsidRDefault="00E40B18" w:rsidP="00E40B18">
      <w:pPr>
        <w:pStyle w:val="codicesorgente"/>
        <w:ind w:firstLine="708"/>
      </w:pPr>
      <w:r w:rsidRPr="00BD5A22">
        <w:t xml:space="preserve">  4 - Public Sub PosizioneModulatoreAriaFredda_change()</w:t>
      </w:r>
    </w:p>
    <w:p w:rsidR="007D2FBF" w:rsidRPr="007D2FBF" w:rsidRDefault="007D2FBF" w:rsidP="007D2FBF">
      <w:pPr>
        <w:pStyle w:val="codicesorgente"/>
        <w:rPr>
          <w:lang w:val="en-US"/>
        </w:rPr>
      </w:pPr>
      <w:r w:rsidRPr="007D2FBF">
        <w:rPr>
          <w:lang w:val="en-US"/>
        </w:rPr>
        <w:t>ParaTabBruc.bas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>213 - Public Function ParaTabBruc_ReadFile() As Boolean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88 - Public Sub ParaTabBruc_Apply()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17 - Private Function String2Fuel(fuel As String) As FuelType</w:t>
      </w:r>
    </w:p>
    <w:p w:rsidR="007D2FBF" w:rsidRPr="007D2FBF" w:rsidRDefault="007D2FBF" w:rsidP="00E40B18">
      <w:pPr>
        <w:pStyle w:val="codicesorgente"/>
        <w:ind w:firstLine="708"/>
        <w:rPr>
          <w:lang w:val="en-US"/>
        </w:rPr>
      </w:pPr>
    </w:p>
    <w:p w:rsidR="001D6346" w:rsidRDefault="0090695F" w:rsidP="001F597C">
      <w:r>
        <w:t>Principali o</w:t>
      </w:r>
      <w:r w:rsidR="001D6346">
        <w:t xml:space="preserve">ggetti utilizzati nella gestione </w:t>
      </w:r>
      <w:r w:rsidR="00E40B18">
        <w:t>essiccatore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BD5A22" w:rsidRDefault="00AC311C" w:rsidP="00AC311C">
      <w:pPr>
        <w:pStyle w:val="codicesorgente"/>
      </w:pPr>
      <w:r w:rsidRPr="00BD5A22">
        <w:t>ControlloBruc.bas</w:t>
      </w:r>
    </w:p>
    <w:p w:rsidR="00AC311C" w:rsidRPr="00BD5A22" w:rsidRDefault="00AC311C" w:rsidP="00AC311C">
      <w:pPr>
        <w:pStyle w:val="codicesorgente"/>
        <w:ind w:left="708"/>
      </w:pPr>
      <w:r w:rsidRPr="00BD5A22">
        <w:t>Public Enum ModulatoreStatusEnum</w:t>
      </w:r>
    </w:p>
    <w:p w:rsidR="00AC311C" w:rsidRPr="00BD5A22" w:rsidRDefault="00AC311C" w:rsidP="00AC311C">
      <w:pPr>
        <w:pStyle w:val="codicesorgente"/>
        <w:ind w:firstLine="708"/>
      </w:pPr>
      <w:r w:rsidRPr="00BD5A22">
        <w:t>&lt;descrizione&gt;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Enum CodiceColoriCasellaTemp</w:t>
      </w:r>
    </w:p>
    <w:p w:rsidR="00AC311C" w:rsidRPr="00BD5A22" w:rsidRDefault="00AC311C" w:rsidP="00AC311C">
      <w:pPr>
        <w:pStyle w:val="codicesorgente"/>
        <w:ind w:firstLine="708"/>
      </w:pPr>
      <w:r w:rsidRPr="00BD5A22">
        <w:t>&lt;descrizione&gt;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ModulatoreType</w:t>
      </w:r>
    </w:p>
    <w:p w:rsidR="00AC311C" w:rsidRPr="00AC311C" w:rsidRDefault="00AC311C" w:rsidP="00AC311C">
      <w:pPr>
        <w:pStyle w:val="codicesorgente"/>
        <w:ind w:firstLine="708"/>
      </w:pPr>
      <w:r w:rsidRPr="00AC311C">
        <w:t>&lt;descrizione&gt;</w:t>
      </w:r>
    </w:p>
    <w:p w:rsidR="00AC311C" w:rsidRPr="00AC311C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TypeGestioneFumiTamburo</w:t>
      </w:r>
      <w:r w:rsidRPr="00BD5A22">
        <w:br/>
        <w:t>&lt;descrizione&gt;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TypeGestioneVelocitaTamburo</w:t>
      </w:r>
    </w:p>
    <w:p w:rsidR="00AC311C" w:rsidRPr="00BD5A22" w:rsidRDefault="00AC311C" w:rsidP="00AC311C">
      <w:pPr>
        <w:pStyle w:val="codicesorgente"/>
        <w:ind w:firstLine="708"/>
      </w:pPr>
      <w:r w:rsidRPr="00BD5A22">
        <w:t>&lt;descrizione&gt;</w:t>
      </w:r>
    </w:p>
    <w:p w:rsidR="00AC311C" w:rsidRPr="00BD5A22" w:rsidRDefault="00AC311C" w:rsidP="00AC311C">
      <w:pPr>
        <w:pStyle w:val="codicesorgente"/>
        <w:ind w:left="708"/>
      </w:pPr>
    </w:p>
    <w:sectPr w:rsidR="00AC311C" w:rsidRPr="00B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A5157"/>
    <w:rsid w:val="001D6346"/>
    <w:rsid w:val="001F597C"/>
    <w:rsid w:val="00232BD0"/>
    <w:rsid w:val="002A13DC"/>
    <w:rsid w:val="0042595E"/>
    <w:rsid w:val="00463C6A"/>
    <w:rsid w:val="006D144D"/>
    <w:rsid w:val="007536F6"/>
    <w:rsid w:val="007D2FBF"/>
    <w:rsid w:val="008D4ECD"/>
    <w:rsid w:val="0090695F"/>
    <w:rsid w:val="00AC311C"/>
    <w:rsid w:val="00BD5A22"/>
    <w:rsid w:val="00E40B18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7</cp:revision>
  <dcterms:created xsi:type="dcterms:W3CDTF">2017-06-06T06:44:00Z</dcterms:created>
  <dcterms:modified xsi:type="dcterms:W3CDTF">2017-06-19T09:54:00Z</dcterms:modified>
</cp:coreProperties>
</file>