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2865600</wp:posOffset>
            </wp:positionH>
            <wp:positionV relativeFrom="paragraph">
              <wp:posOffset>0</wp:posOffset>
            </wp:positionV>
            <wp:extent cx="2857500" cy="1666875"/>
            <wp:effectExtent b="0" l="0" r="0" t="0"/>
            <wp:wrapTopAndBottom distB="114300" distT="114300"/>
            <wp:docPr descr="alta color 60x30.png" id="2" name="image05.png"/>
            <a:graphic>
              <a:graphicData uri="http://schemas.openxmlformats.org/drawingml/2006/picture">
                <pic:pic>
                  <pic:nvPicPr>
                    <pic:cNvPr descr="alta color 60x30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1171575" cy="1400175"/>
            <wp:effectExtent b="0" l="0" r="0" t="0"/>
            <wp:wrapTopAndBottom distB="114300" distT="11430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Style w:val="Title"/>
        <w:spacing w:line="331.2" w:lineRule="auto"/>
        <w:contextualSpacing w:val="0"/>
        <w:jc w:val="center"/>
      </w:pPr>
      <w:bookmarkStart w:colFirst="0" w:colLast="0" w:name="h.59s3rma5xoc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wc941jowyr1f" w:id="1"/>
      <w:bookmarkEnd w:id="1"/>
      <w:r w:rsidDel="00000000" w:rsidR="00000000" w:rsidRPr="00000000">
        <w:rPr>
          <w:rtl w:val="0"/>
        </w:rPr>
        <w:t xml:space="preserve">PROPUESTA DE PROYECTO: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59s3rma5xoch" w:id="0"/>
      <w:bookmarkEnd w:id="0"/>
      <w:r w:rsidDel="00000000" w:rsidR="00000000" w:rsidRPr="00000000">
        <w:rPr>
          <w:rtl w:val="0"/>
        </w:rPr>
        <w:t xml:space="preserve">SISTEMA DE GESTIÓN DE ADOPCIONES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46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460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Alumnos: Mirko Gueregat.</w:t>
      </w:r>
    </w:p>
    <w:p w:rsidR="00000000" w:rsidDel="00000000" w:rsidP="00000000" w:rsidRDefault="00000000" w:rsidRPr="00000000">
      <w:pPr>
        <w:spacing w:line="331.2" w:lineRule="auto"/>
        <w:ind w:left="568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Rodrigo Marchant.</w:t>
      </w:r>
    </w:p>
    <w:p w:rsidR="00000000" w:rsidDel="00000000" w:rsidP="00000000" w:rsidRDefault="00000000" w:rsidRPr="00000000">
      <w:pPr>
        <w:ind w:left="3600" w:firstLine="72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>
      <w:pPr>
        <w:ind w:left="360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x0x6msze78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b w:val="0"/>
          <w:sz w:val="24"/>
          <w:szCs w:val="24"/>
          <w:rtl w:val="0"/>
        </w:rPr>
        <w:t xml:space="preserve">Valdivia 9 de Octubre de 2015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vkjozp5d9n4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srmqsc6tm4xk" w:id="4"/>
      <w:bookmarkEnd w:id="4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usxtlbhof8ge">
        <w:r w:rsidDel="00000000" w:rsidR="00000000" w:rsidRPr="00000000">
          <w:rPr>
            <w:rtl w:val="0"/>
          </w:rPr>
          <w:t xml:space="preserve">1.</w:t>
          <w:tab/>
          <w:t xml:space="preserve">PROPUESTA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qeeizi6gyj5">
        <w:r w:rsidDel="00000000" w:rsidR="00000000" w:rsidRPr="00000000">
          <w:rPr>
            <w:rtl w:val="0"/>
          </w:rPr>
          <w:t xml:space="preserve">2.</w:t>
          <w:tab/>
          <w:t xml:space="preserve">FUNCIONALIDADES BÁSICAS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mv81cpnifrd">
        <w:r w:rsidDel="00000000" w:rsidR="00000000" w:rsidRPr="00000000">
          <w:rPr>
            <w:rtl w:val="0"/>
          </w:rPr>
          <w:t xml:space="preserve">3.</w:t>
          <w:tab/>
          <w:t xml:space="preserve">MOCKUPS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5php8n1hw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2g0inorq47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sxtlbhof8ge" w:id="7"/>
      <w:bookmarkEnd w:id="7"/>
      <w:r w:rsidDel="00000000" w:rsidR="00000000" w:rsidRPr="00000000">
        <w:rPr>
          <w:rtl w:val="0"/>
        </w:rPr>
        <w:t xml:space="preserve">1.</w:t>
        <w:tab/>
        <w:t xml:space="preserve">PROPUESTA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En el contexto del desarrollo de un proyecto bajo el marco del curso “Desarrollo de proyectos en arquitecturas web 2.0” proponemos una plataforma que, a rasgos generales, gestione las adopciones de animales, en donde, personas a través de internet puedan publicar animales que requieren de un hogar o que ellos quieren dar en adopción para que cualquier otra persona, igual a través de internet, pueda buscar animales bajo ciertos criterios y encontrar una potencial mascota, con la finalidad de adoptarla. La plataforma debe gestionar el contacto para que la adopción sea concretada.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5fpmplfwzf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4v3q24bzkv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qeeizi6gyj5" w:id="10"/>
      <w:bookmarkEnd w:id="10"/>
      <w:r w:rsidDel="00000000" w:rsidR="00000000" w:rsidRPr="00000000">
        <w:rPr>
          <w:rtl w:val="0"/>
        </w:rPr>
        <w:t xml:space="preserve">2.</w:t>
        <w:tab/>
        <w:t xml:space="preserve">FUNCIONALIDADES BÁSICAS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Las funcionalidades que la aplicación deberá tener para lograr el objetivo propuesto son las que se detallan a continuación.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Creación y gestión de cuentas de usuario en diversos perfiles tales como: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Moderadores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Administradores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Publicación de mascotas que buscan un hogar con el detalle de la información y fotografías de esta.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Edición de publicaciones de mascotas.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Compartir publicaciones en redes sociales.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Gestión del contacto entre partes.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Estadísticas de visualización.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Creación y edición de categorías de animales y subcategorías de raza.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a2g93bz1m3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zihm1ug1wa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5kd0rcase07" w:id="13"/>
      <w:bookmarkEnd w:id="13"/>
      <w:r w:rsidDel="00000000" w:rsidR="00000000" w:rsidRPr="00000000">
        <w:rPr>
          <w:rtl w:val="0"/>
        </w:rPr>
        <w:t xml:space="preserve">3.</w:t>
        <w:tab/>
        <w:t xml:space="preserve">MOCKUPS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 Mockup Búsqueda de Mascotas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9784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3.2 Mockup Ingreso de Anuncio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0734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contextualSpacing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31.2" w:lineRule="auto"/>
      <w:contextualSpacing w:val="1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image" Target="media/image04.png"/><Relationship Id="rId8" Type="http://schemas.openxmlformats.org/officeDocument/2006/relationships/image" Target="media/image06.png"/></Relationships>
</file>