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CHESS Vegetation Classes — Review Package</w:t>
      </w:r>
    </w:p>
    <w:p>
      <w:r>
        <w:t>Joint meadow + shrub classification of the East River / Upper Taylor / Almont NEON AOP domains. Each meadow class carries a draft community description and candidate NatureServe IVC communities for curation.</w:t>
      </w:r>
    </w:p>
    <w:p>
      <w:r>
        <w:rPr>
          <w:b w:val="0"/>
          <w:i w:val="0"/>
          <w:color w:val="6B7263"/>
          <w:sz w:val="18"/>
        </w:rPr>
        <w:t>2026-08-27 · 1,205 training sites (2018 / 2023 / 2025 / 2026) · deterministic two-tier gate + curated floristic merges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</w:tcPr>
          <w:p>
            <w:r>
              <w:rPr>
                <w:b/>
                <w:sz w:val="17"/>
              </w:rPr>
              <w:t>Joint classes</w:t>
            </w:r>
          </w:p>
        </w:tc>
        <w:tc>
          <w:tcPr>
            <w:tcW w:type="dxa" w:w="1584"/>
          </w:tcPr>
          <w:p>
            <w:r>
              <w:rPr>
                <w:b/>
                <w:sz w:val="17"/>
              </w:rPr>
              <w:t>Meadow</w:t>
            </w:r>
          </w:p>
        </w:tc>
        <w:tc>
          <w:tcPr>
            <w:tcW w:type="dxa" w:w="1584"/>
          </w:tcPr>
          <w:p>
            <w:r>
              <w:rPr>
                <w:b/>
                <w:sz w:val="17"/>
              </w:rPr>
              <w:t>Shrub</w:t>
            </w:r>
          </w:p>
        </w:tc>
        <w:tc>
          <w:tcPr>
            <w:tcW w:type="dxa" w:w="1584"/>
          </w:tcPr>
          <w:p>
            <w:r>
              <w:rPr>
                <w:b/>
                <w:sz w:val="17"/>
              </w:rPr>
              <w:t>Training sites</w:t>
            </w:r>
          </w:p>
        </w:tc>
        <w:tc>
          <w:tcPr>
            <w:tcW w:type="dxa" w:w="1584"/>
          </w:tcPr>
          <w:p>
            <w:r>
              <w:rPr>
                <w:b/>
                <w:sz w:val="17"/>
              </w:rPr>
              <w:t>Joint CV accuracy</w:t>
            </w:r>
          </w:p>
        </w:tc>
        <w:tc>
          <w:tcPr>
            <w:tcW w:type="dxa" w:w="1584"/>
          </w:tcPr>
          <w:p>
            <w:r>
              <w:rPr>
                <w:b/>
                <w:sz w:val="17"/>
              </w:rPr>
              <w:t>NS-matched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1,205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62.5%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41 / 45</w:t>
            </w:r>
          </w:p>
        </w:tc>
      </w:tr>
    </w:tbl>
    <w:p>
      <w:pPr>
        <w:pStyle w:val="Heading1"/>
      </w:pPr>
      <w:r>
        <w:t>How to review</w:t>
      </w:r>
    </w:p>
    <w:p>
      <w:r>
        <w:t>For each meadow class: (1) check the draft narrative against your field knowledge — comment directly on the text; (2) accept or reject a NatureServe candidate — accepted communities go in class_ecosystem_crosswalk.csv; (3) note classes that should merge or need ancillary covariates. Crosswalk scores combine diagnostic-species F1 with moisture/elevation agreement; a score above ~0.5 with matching ecology cues is usually defensible.</w:t>
      </w:r>
    </w:p>
    <w:p>
      <w:r>
        <w:t>Class codes: meadow classes are named &lt;Elevation&gt;&lt;Moisture&gt;&lt;NN&gt; - elevation M/S/A (montane/subalpine/alpine), moisture D/M/W (dry/mesic/Wetland), and a two-digit rank of mean snow-free DOY across the scheme (MD01 melts first, SM45 last). Internal pipeline labels are shown on each sheet; class_codes.csv is the authoritative mapping.</w:t>
      </w:r>
    </w:p>
    <w:p>
      <w:r>
        <w:t>Splitting and merging policy: the class set is deliberately over-split — sub-classes marked “floristic split” were separated on species composition alone (mean Hellinger silhouette ≥ 0.30) even though today's 22 spectral features cannot reliably map them. The planned ML-ensemble + covariate pipeline gets clean floristic training units now; merging later is cheap. A phenology-coherence pass split ecologically broad dry/mesic classes at snow-free-DOY discontinuities into early/late facies (.e/.l) and reassigned small DOY-outlier groups to their true classes; wet classes are exempt. The complementary merge pass rejoined classes from different spectral clusters that are one community (low Hellinger centroid distance AND the same top-1 NatureServe candidate): the M-classes. Expect low classifier recall on flagged sub-classes — by design, not a defect.</w:t>
      </w:r>
    </w:p>
    <w:p>
      <w:pPr>
        <w:pStyle w:val="Heading1"/>
      </w:pPr>
      <w:r>
        <w:t>Index</w:t>
      </w:r>
    </w:p>
    <w:p>
      <w:r>
        <w:rPr>
          <w:b/>
          <w:i w:val="0"/>
          <w:color w:val="33603A"/>
          <w:sz w:val="20"/>
        </w:rPr>
        <w:t>Montane — early snow-free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7"/>
              </w:rPr>
              <w:t>Class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Short label</w:t>
            </w:r>
          </w:p>
        </w:tc>
        <w:tc>
          <w:tcPr>
            <w:tcW w:type="dxa" w:w="576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DOY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Recall</w:t>
            </w:r>
          </w:p>
        </w:tc>
        <w:tc>
          <w:tcPr>
            <w:tcW w:type="dxa" w:w="3888"/>
          </w:tcPr>
          <w:p>
            <w:r>
              <w:rPr>
                <w:b/>
                <w:sz w:val="17"/>
              </w:rPr>
              <w:t>Top NatureServe draft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Dense sagebrush-aspen edge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0.44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Artemisia tridentata ssp. wyomingensis - Artemisia tridentata ssp. tridentata Desert Shrubland Group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Bitterbrush-cactus steppe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0.78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Pseudoroegneria spicata - Poa secunda Dry Grassland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MD03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Low mixed shrub-steppe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97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0.95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Purshia tridentata - Ribes cereum Shrubland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Kinnikinnick-bitterbrush steppe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0.77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Dryas integrifolia - Dryas octopetala - Arctostaphylos uva-ursi Rocky Mountain Fell-field Dwarf-shrubland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MD06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Shale barren shrub-steppe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0.86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Artemisia tridentata ssp. vaseyana / Balsamorhiza sagittata Shrubland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MD05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Low sagebrush-rabbitbrush steppe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0.87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Chrysothamnus viscidiflorus - Ericameria nauseosa - Krascheninnikovia lanata Steppe Group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MM07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Chokecherry tall shrub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104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0.71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Quercus gambelii - Amelanchier spp. - Prunus virginiana Southern Rocky Mountain Montane Shrubland Group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MD08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Early snowberry shrub-steppe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Chrysothamnus viscidiflorus Shrub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MD09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Early snowberry dry park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Achnatherum hymenoides Shale Barren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MM10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Early Wyethia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0.84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MM12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Fleabane-horsemint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0.22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Elymus lanceolatus - Lupinus argenteus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MD11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Lupine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0.19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Elymus lanceolatus - Lupinus argenteus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MD13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Sagebrush-fescue shrubland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0.53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Artemisia tridentata ssp. vaseyana / Festuca thurberi Shrubland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MD14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Buckwheat dry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0.08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Amelanchier alnifolia - Symphoricarpos spp. - Rhus glabra Central Rocky Mountain Shrubland Group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MM16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Lathyrus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MD15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Thurber fescue grassland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0.31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Festuca thurberi Subalpine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MD18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Senescent sagebrush park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0.94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Artemisia tridentata ssp. wyomingensis - Artemisia tridentata ssp. tridentata Desert Shrubland Group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MD17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Silver-sage sedge park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Artemisia cana Montane Wet Shrubland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MM19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Wyethia swale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0.90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MM20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Snowberry mesic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Carex ebenea - Trifolium parryi Alpine Snowbed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MD21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Lathyrus-buckwheat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0.52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MD22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Oxytropis grass park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0.64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Sporobolus cryptandrus - Artemisia campestris Wet Meadow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MD23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Montane shrub-meadow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0.61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MD24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Rocky buckwheat barren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0.88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Poa nervosa - Achnatherum lettermanii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MM25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Cinquefoil-paintbrush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0.10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Ligusticum porteri - Vicia americana Meadow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MM26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Fescue tall-forb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Artemisia tridentata ssp. vaseyana / Festuca thurberi Shrubland</w:t>
            </w:r>
          </w:p>
        </w:tc>
      </w:tr>
    </w:tbl>
    <w:p>
      <w:r>
        <w:rPr>
          <w:b/>
          <w:i w:val="0"/>
          <w:color w:val="33603A"/>
          <w:sz w:val="20"/>
        </w:rPr>
        <w:t>Subalpine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7"/>
              </w:rPr>
              <w:t>Class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Short label</w:t>
            </w:r>
          </w:p>
        </w:tc>
        <w:tc>
          <w:tcPr>
            <w:tcW w:type="dxa" w:w="576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DOY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Recall</w:t>
            </w:r>
          </w:p>
        </w:tc>
        <w:tc>
          <w:tcPr>
            <w:tcW w:type="dxa" w:w="3888"/>
          </w:tcPr>
          <w:p>
            <w:r>
              <w:rPr>
                <w:b/>
                <w:sz w:val="17"/>
              </w:rPr>
              <w:t>Top NatureServe draft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SM27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Sweet-cicely stand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SM28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Subalpine mixed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0.78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SW29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Corn-lily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0.26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Heracleum maximum - Veratrum viride Wet Meadow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SM30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Subalpine forb turf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Salix wolfii / Mesic Forbs Wet Shrubland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SW31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Osha tall-forb stand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Ligusticum porteri - Vicia americana Meadow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SW32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Wet sedge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Salix wolfii / Carex aquatilis Wet Shrubland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SM33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Helianthella subalpine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0.43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Festuca idahoensis - Festuca thurberi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SM34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Lathyrus mesic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0.74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Carex microptera Wet Meadow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SM35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Osha tall-forb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0.39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Ligusticum porteri - Vicia americana Meadow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SW36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Tall-forb wet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0.73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Heracleum maximum - Veratrum viride Wet Meadow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SW37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Fitweed seep stand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Heracleum maximum - Veratrum viride Wet Meadow Alliance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SM38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Lupine-bilberry slope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0.12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Salix wolfii / Calamagrostis canadensis Wet Shrubland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SW39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Marsh-marigold snowbed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Caltha leptosepala - Rhodiola rhodantha Wet Meadow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SM40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Bilberry heath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163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0.83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Vaccinium (cespitosum, scoparium) Dwarf-shrubland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SM41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Brome disturbed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166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0.86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Bromus inermis - (Pascopyrum smithii) Ruderal Grassland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SD42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Rocky sparse forb slope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168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0.95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Geum rossii - Sibbaldia procumbens Alpine Snowbed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SM45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Late Deschampsia meadow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172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0.69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Salix wolfii / Deschampsia cespitosa Wet Shrubland</w:t>
            </w:r>
          </w:p>
        </w:tc>
      </w:tr>
    </w:tbl>
    <w:p>
      <w:r>
        <w:rPr>
          <w:b/>
          <w:i w:val="0"/>
          <w:color w:val="33603A"/>
          <w:sz w:val="20"/>
        </w:rPr>
        <w:t>Alpine — late-melt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7"/>
              </w:rPr>
              <w:t>Class</w:t>
            </w:r>
          </w:p>
        </w:tc>
        <w:tc>
          <w:tcPr>
            <w:tcW w:type="dxa" w:w="2304"/>
          </w:tcPr>
          <w:p>
            <w:r>
              <w:rPr>
                <w:b/>
                <w:sz w:val="17"/>
              </w:rPr>
              <w:t>Short label</w:t>
            </w:r>
          </w:p>
        </w:tc>
        <w:tc>
          <w:tcPr>
            <w:tcW w:type="dxa" w:w="576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DOY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Recall</w:t>
            </w:r>
          </w:p>
        </w:tc>
        <w:tc>
          <w:tcPr>
            <w:tcW w:type="dxa" w:w="3888"/>
          </w:tcPr>
          <w:p>
            <w:r>
              <w:rPr>
                <w:b/>
                <w:sz w:val="17"/>
              </w:rPr>
              <w:t>Top NatureServe draft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AW43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Alpine wet graminoid turf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169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0.60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Calamagrostis stricta Wet Meadow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AW44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Alpine snowbed forb turf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170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Caltha leptosepala Wet Meadow</w:t>
            </w:r>
          </w:p>
        </w:tc>
      </w:tr>
    </w:tbl>
    <w:p>
      <w:pPr>
        <w:pStyle w:val="Heading1"/>
      </w:pPr>
      <w:r>
        <w:t>Meadow class sheets</w:t>
      </w:r>
    </w:p>
    <w:p>
      <w:pPr>
        <w:pStyle w:val="Heading2"/>
      </w:pPr>
      <w:r>
        <w:t>Montane — early snow-free</w:t>
      </w:r>
    </w:p>
    <w:p>
      <w:pPr>
        <w:pStyle w:val="Heading3"/>
      </w:pPr>
      <w:r>
        <w:t>MD01 — Dense sagebrush-aspen edge</w:t>
      </w:r>
    </w:p>
    <w:p>
      <w:r>
        <w:rPr>
          <w:b w:val="0"/>
          <w:i w:val="0"/>
          <w:color w:val="6B7263"/>
          <w:sz w:val="18"/>
        </w:rPr>
        <w:t>internal label: S24.b</w:t>
      </w:r>
    </w:p>
    <w:p>
      <w:r>
        <w:rPr>
          <w:b w:val="0"/>
          <w:i/>
          <w:color w:val="6B7263"/>
          <w:sz w:val="18"/>
        </w:rPr>
        <w:t>dry · montane · augment: high</w:t>
      </w:r>
    </w:p>
    <w:p>
      <w:r>
        <w:rPr>
          <w:b w:val="0"/>
          <w:i w:val="0"/>
          <w:color w:val="6B7263"/>
          <w:sz w:val="18"/>
        </w:rPr>
        <w:t>n = 9  (’18/’23/’25/’26: 0/0/0/9)   snow-free DOY 85   joint recall 0.44   bare 25%   NPV 22.2%</w:t>
      </w:r>
    </w:p>
    <w:p>
      <w:r>
        <w:t>Dense big sagebrush (34%) with young aspen at meadow-forest edges; 2026-only.</w:t>
      </w:r>
    </w:p>
    <w:p>
      <w:r>
        <w:rPr>
          <w:b w:val="0"/>
          <w:i w:val="0"/>
          <w:color w:val="6B7263"/>
          <w:sz w:val="18"/>
        </w:rPr>
        <w:t>Indicators: Populus tremuloides (5.6%, IV 21.8); Artemisia tridentata (33.9%, IV 9.9); Carex (1.7%, IV 6.5); Poa secunda (2.2%, IV 4.8); Chrysothamnus depressus (1.7%, IV 0.7)</w:t>
      </w:r>
    </w:p>
    <w:p>
      <w:r>
        <w:rPr>
          <w:b w:val="0"/>
          <w:i w:val="0"/>
          <w:color w:val="6B7263"/>
          <w:sz w:val="18"/>
        </w:rPr>
        <w:t>Confused with: MD02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wyomingensis - Artemisia tridentata ssp. tridentata Desert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wyomingensis Dry-mesic Shrub Steppe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tridentata - Artemisia tridentata ssp. xericensis Shrub Steppe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MD02 — Bitterbrush-cactus steppe</w:t>
      </w:r>
    </w:p>
    <w:p>
      <w:r>
        <w:rPr>
          <w:b w:val="0"/>
          <w:i w:val="0"/>
          <w:color w:val="6B7263"/>
          <w:sz w:val="18"/>
        </w:rPr>
        <w:t>internal label: S24.a</w:t>
      </w:r>
    </w:p>
    <w:p>
      <w:r>
        <w:rPr>
          <w:b w:val="0"/>
          <w:i/>
          <w:color w:val="6B7263"/>
          <w:sz w:val="18"/>
        </w:rPr>
        <w:t>dry · montane</w:t>
      </w:r>
    </w:p>
    <w:p>
      <w:r>
        <w:rPr>
          <w:b w:val="0"/>
          <w:i w:val="0"/>
          <w:color w:val="6B7263"/>
          <w:sz w:val="18"/>
        </w:rPr>
        <w:t>n = 18  (’18/’23/’25/’26: 0/0/0/18)   snow-free DOY 88   joint recall 0.78   bare 29.2%   NPV 24.2%</w:t>
      </w:r>
    </w:p>
    <w:p>
      <w:r>
        <w:t>Driest, earliest-melt steppe with bitterbrush, rabbitbrush, plains pricklypear and soapweed yucca; 2026-only lowest-elevation class.</w:t>
      </w:r>
    </w:p>
    <w:p>
      <w:r>
        <w:rPr>
          <w:b w:val="0"/>
          <w:i w:val="0"/>
          <w:color w:val="6B7263"/>
          <w:sz w:val="18"/>
        </w:rPr>
        <w:t>Indicators: Opuntia polyacantha (3.1%, IV 5.4); Poa secunda (1.9%, IV 3.2); Chrysothamnus depressus (3.9%, IV 3.2); Phlox multiflora (3.9%, IV 3.1); Yucca glauca (1.9%, IV 2.7)</w:t>
      </w:r>
    </w:p>
    <w:p>
      <w:r>
        <w:rPr>
          <w:b w:val="0"/>
          <w:i w:val="0"/>
          <w:color w:val="6B7263"/>
          <w:sz w:val="18"/>
        </w:rPr>
        <w:t>Confused with: MD01 (4); MD03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Pseudoroegneria spicata - Poa secunda Dry Grassland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Poa secunda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Opuntia polyacantha / Pleuraphis jamesii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Opuntia polyacantha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Poa secunda Moist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Poa secunda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MD03 — Low mixed shrub-steppe</w:t>
      </w:r>
    </w:p>
    <w:p>
      <w:r>
        <w:rPr>
          <w:b w:val="0"/>
          <w:i w:val="0"/>
          <w:color w:val="6B7263"/>
          <w:sz w:val="18"/>
        </w:rPr>
        <w:t>internal label: S25</w:t>
      </w:r>
    </w:p>
    <w:p>
      <w:r>
        <w:rPr>
          <w:b w:val="0"/>
          <w:i/>
          <w:color w:val="6B7263"/>
          <w:sz w:val="18"/>
        </w:rPr>
        <w:t>dry · montane</w:t>
      </w:r>
    </w:p>
    <w:p>
      <w:r>
        <w:rPr>
          <w:b w:val="0"/>
          <w:i w:val="0"/>
          <w:color w:val="6B7263"/>
          <w:sz w:val="18"/>
        </w:rPr>
        <w:t>n = 21  (’18/’23/’25/’26: 0/1/1/19)   snow-free DOY 97   joint recall 0.95   bare 33.1%   NPV 18.1%</w:t>
      </w:r>
    </w:p>
    <w:p>
      <w:r>
        <w:t>Low-elevation mixed shrub-steppe: sagebrush, bitterbrush, wax currant and horsebrush over a third bare ground.</w:t>
      </w:r>
    </w:p>
    <w:p>
      <w:r>
        <w:rPr>
          <w:b w:val="0"/>
          <w:i w:val="0"/>
          <w:color w:val="6B7263"/>
          <w:sz w:val="18"/>
        </w:rPr>
        <w:t>Indicators: Tetradymia canescens (2.6%, IV 2.3); Ribes cereum (3.3%, IV 2.0); Phlox multiflora (3.3%, IV 1.8); Purshia tridentata (6.4%, IV 1.5); Artemisia tridentata (10.2%, IV 0.9)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Purshia tridentata - Ribes cereum Shrubland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Ribes cereum; Purshia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- Artemisia tripartita - Purshia tridentata Steppe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Purshia tridentata; 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Ribes cereum / Leymus ambiguus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Ribes cereum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</w:tbl>
    <w:p>
      <w:pPr>
        <w:pStyle w:val="Heading3"/>
      </w:pPr>
      <w:r>
        <w:t>MD04 — Kinnikinnick-bitterbrush steppe</w:t>
      </w:r>
    </w:p>
    <w:p>
      <w:r>
        <w:rPr>
          <w:b w:val="0"/>
          <w:i w:val="0"/>
          <w:color w:val="6B7263"/>
          <w:sz w:val="18"/>
        </w:rPr>
        <w:t>internal label: S04.b.e</w:t>
      </w:r>
    </w:p>
    <w:p>
      <w:r>
        <w:rPr>
          <w:b w:val="0"/>
          <w:i/>
          <w:color w:val="6B7263"/>
          <w:sz w:val="18"/>
        </w:rPr>
        <w:t>dry · montane · phenology facies · floristic split · needs ancillary</w:t>
      </w:r>
    </w:p>
    <w:p>
      <w:r>
        <w:rPr>
          <w:b w:val="0"/>
          <w:i w:val="0"/>
          <w:color w:val="6B7263"/>
          <w:sz w:val="18"/>
        </w:rPr>
        <w:t>n = 22  (’18/’23/’25/’26: 0/0/22/0)   snow-free DOY 100   joint recall 0.77   bare 27.3%   NPV 18.4%</w:t>
      </w:r>
    </w:p>
    <w:p>
      <w:r>
        <w:t>Earliest-melt (DOY ~100) dry steppe of kinnikinnick, bitterbrush, balsamroot and creeping barberry; all-2025 low-elevation facies of the former S04.b.</w:t>
      </w:r>
    </w:p>
    <w:p>
      <w:r>
        <w:rPr>
          <w:b w:val="0"/>
          <w:i w:val="0"/>
          <w:color w:val="6B7263"/>
          <w:sz w:val="18"/>
        </w:rPr>
        <w:t>Indicators: Arctostaphylos uva-ursi (10.0%, IV 5.0); Balsamorhiza sagittata (5.7%, IV 2.9); Purshia tridentata (9.3%, IV 2.6); Mahonia repens (3.4%, IV 2.3); Solidago velutina (0.5%, IV 1.8)</w:t>
      </w:r>
    </w:p>
    <w:p>
      <w:r>
        <w:rPr>
          <w:b w:val="0"/>
          <w:i w:val="0"/>
          <w:color w:val="6B7263"/>
          <w:sz w:val="18"/>
        </w:rPr>
        <w:t>Confused with: MD05 (3); MD09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Dryas integrifolia - Dryas octopetala - Arctostaphylos uva-ursi Rocky Mountain Fell-field Dwarf-shrubland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Arctostaphylos uva-ursi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Purshia tridentata - Ribes cereum Shrubland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Purshia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- Artemisia tripartita - Purshia tridentata Steppe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Purshia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MD06 — Shale barren shrub-steppe</w:t>
      </w:r>
    </w:p>
    <w:p>
      <w:r>
        <w:rPr>
          <w:b w:val="0"/>
          <w:i w:val="0"/>
          <w:color w:val="6B7263"/>
          <w:sz w:val="18"/>
        </w:rPr>
        <w:t>internal label: S17</w:t>
      </w:r>
    </w:p>
    <w:p>
      <w:r>
        <w:rPr>
          <w:b w:val="0"/>
          <w:i/>
          <w:color w:val="6B7263"/>
          <w:sz w:val="18"/>
        </w:rPr>
        <w:t>dry · montane · augment: high</w:t>
      </w:r>
    </w:p>
    <w:p>
      <w:r>
        <w:rPr>
          <w:b w:val="0"/>
          <w:i w:val="0"/>
          <w:color w:val="6B7263"/>
          <w:sz w:val="18"/>
        </w:rPr>
        <w:t>n = 7  (’18/’23/’25/’26: 0/0/6/1)   snow-free DOY 102   joint recall 0.86   bare 55.7%   NPV 6.4%</w:t>
      </w:r>
    </w:p>
    <w:p>
      <w:r>
        <w:t>Sparsely vegetated (56% bare) eroding slopes with dwarf rabbitbrush, arrowleaf balsamroot and Phlox multiflora.</w:t>
      </w:r>
    </w:p>
    <w:p>
      <w:r>
        <w:rPr>
          <w:b w:val="0"/>
          <w:i w:val="0"/>
          <w:color w:val="6B7263"/>
          <w:sz w:val="18"/>
        </w:rPr>
        <w:t>Indicators: Chrysothamnus depressus (9.3%, IV 24.4); Balsamorhiza sagittata (7.9%, IV 12.6); Phlox multiflora (4.3%, IV 5.2); Tetradymia canescens (2.9%, IV 3.8); Amelanchier alnifolia (1.4%, IV 0.5)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vaseyana / Balsamorhiza sagittata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Balsamorhiza sagittata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wyomingensis / Balsamorhiza sagittata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G5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Balsamorhiza sagittata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Amelanchier alnifolia - Symphoricarpos spp. - Rhus glabra Central Rocky Mountain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Amelanchier alnifolia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MD05 — Low sagebrush-rabbitbrush steppe</w:t>
      </w:r>
    </w:p>
    <w:p>
      <w:r>
        <w:rPr>
          <w:b w:val="0"/>
          <w:i w:val="0"/>
          <w:color w:val="6B7263"/>
          <w:sz w:val="18"/>
        </w:rPr>
        <w:t>internal label: S18</w:t>
      </w:r>
    </w:p>
    <w:p>
      <w:r>
        <w:rPr>
          <w:b w:val="0"/>
          <w:i/>
          <w:color w:val="6B7263"/>
          <w:sz w:val="18"/>
        </w:rPr>
        <w:t>dry · montane</w:t>
      </w:r>
    </w:p>
    <w:p>
      <w:r>
        <w:rPr>
          <w:b w:val="0"/>
          <w:i w:val="0"/>
          <w:color w:val="6B7263"/>
          <w:sz w:val="18"/>
        </w:rPr>
        <w:t>n = 30  (’18/’23/’25/’26: 0/2/21/7)   snow-free DOY 102   joint recall 0.87   bare 26.8%   NPV 23.7%</w:t>
      </w:r>
    </w:p>
    <w:p>
      <w:r>
        <w:t>Earliest snow-free sagebrush steppe with rubber and yellow rabbitbrush, bitterbrush and Indian ricegrass; mostly 2025/2026 low-elevation plots.</w:t>
      </w:r>
    </w:p>
    <w:p>
      <w:r>
        <w:rPr>
          <w:b w:val="0"/>
          <w:i w:val="0"/>
          <w:color w:val="6B7263"/>
          <w:sz w:val="18"/>
        </w:rPr>
        <w:t>Indicators: Ericameria nauseosa (4.3%, IV 2.7); Achnatherium hymenoides (1.5%, IV 2.4); Chrysothamnus viscidiflorus (5.2%, IV 1.9); Purshia tridentata (4.5%, IV 1.1); Phlox multiflora (2.7%, IV 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- Ericameria nauseosa - Krascheninnikovia lanata Steppe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Ericameria nauseosa; 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Achnatherum hymenoides Shale Barren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Achnatherium hymenoides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</w:tbl>
    <w:p>
      <w:pPr>
        <w:pStyle w:val="Heading3"/>
      </w:pPr>
      <w:r>
        <w:t>MM07 — Chokecherry tall shrub</w:t>
      </w:r>
    </w:p>
    <w:p>
      <w:r>
        <w:rPr>
          <w:b w:val="0"/>
          <w:i w:val="0"/>
          <w:color w:val="6B7263"/>
          <w:sz w:val="18"/>
        </w:rPr>
        <w:t>internal label: S26</w:t>
      </w:r>
    </w:p>
    <w:p>
      <w:r>
        <w:rPr>
          <w:b w:val="0"/>
          <w:i/>
          <w:color w:val="6B7263"/>
          <w:sz w:val="18"/>
        </w:rPr>
        <w:t>mesic · montane · augment: high</w:t>
      </w:r>
    </w:p>
    <w:p>
      <w:r>
        <w:rPr>
          <w:b w:val="0"/>
          <w:i w:val="0"/>
          <w:color w:val="6B7263"/>
          <w:sz w:val="18"/>
        </w:rPr>
        <w:t>n = 7  (’18/’23/’25/’26: 0/1/0/6)   snow-free DOY 104   joint recall 0.71   bare NA%   NPV 16.4%</w:t>
      </w:r>
    </w:p>
    <w:p>
      <w:r>
        <w:t>Tall-shrub thickets of chokecherry (34%) and snowberry (24%) with serviceberry and shrubby cinquefoil on mesic montane toe-slopes.</w:t>
      </w:r>
    </w:p>
    <w:p>
      <w:r>
        <w:rPr>
          <w:b w:val="0"/>
          <w:i w:val="0"/>
          <w:color w:val="6B7263"/>
          <w:sz w:val="18"/>
        </w:rPr>
        <w:t>Indicators: Prunus virginiana (34.3%, IV 77.1); Symphoricarpos rotundifolius (24.3%, IV 9.3); Amelanchier alnifolia (5.0%, IV 3.5); Dasiphora fruticosa (11.4%, IV 1.6)</w:t>
      </w:r>
    </w:p>
    <w:p>
      <w:r>
        <w:rPr>
          <w:b w:val="0"/>
          <w:i w:val="0"/>
          <w:color w:val="6B7263"/>
          <w:sz w:val="18"/>
        </w:rPr>
        <w:t>Confused with: MD22 (1); MM12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Quercus gambelii - Amelanchier spp. - Prunus virginiana Southern Rocky Mountain Montane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Prunus virginiana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Amelanchier alnifolia - Symphoricarpos spp. - Rhus glabra Central Rocky Mountain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Amelanchier alnifolia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0.07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Central Rocky Mountain Amelanchier alnifolia - Menziesia ferruginea - Physocarpus malvaceus Shrubland Macrogroup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Amelanchier alnifolia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0.07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MD08 — Early snowberry shrub-steppe</w:t>
      </w:r>
    </w:p>
    <w:p>
      <w:r>
        <w:rPr>
          <w:b w:val="0"/>
          <w:i w:val="0"/>
          <w:color w:val="6B7263"/>
          <w:sz w:val="18"/>
        </w:rPr>
        <w:t>internal label: S01.a.e</w:t>
      </w:r>
    </w:p>
    <w:p>
      <w:r>
        <w:rPr>
          <w:b w:val="0"/>
          <w:i/>
          <w:color w:val="6B7263"/>
          <w:sz w:val="18"/>
        </w:rPr>
        <w:t>dry · montane · phenology facies · floristic split · needs ancillary</w:t>
      </w:r>
    </w:p>
    <w:p>
      <w:r>
        <w:rPr>
          <w:b w:val="0"/>
          <w:i w:val="0"/>
          <w:color w:val="6B7263"/>
          <w:sz w:val="18"/>
        </w:rPr>
        <w:t>n = 19  (’18/’23/’25/’26: 0/13/4/2)   snow-free DOY 110   joint recall 0.63   bare 7.9%   NPV 10.3%</w:t>
      </w:r>
    </w:p>
    <w:p>
      <w:r>
        <w:t>Early-melt (DOY ~110) low shrub-steppe facies: snowberry, serviceberry and yellow rabbitbrush over sparse forbs; phenology split from the former S01.a mixed class.</w:t>
      </w:r>
    </w:p>
    <w:p>
      <w:r>
        <w:rPr>
          <w:b w:val="0"/>
          <w:i w:val="0"/>
          <w:color w:val="6B7263"/>
          <w:sz w:val="18"/>
        </w:rPr>
        <w:t>Indicators: Lomatium dissectum (2.6%, IV 2.7); Symphoricarpos rotundifolius (12.1%, IV 2.6); Chrysothamnus viscidiflorus (5.0%, IV 2.0); Amelanchier alnifolia (6.8%, IV 1.8); Cirsium spp (0.5%, IV 1.2)</w:t>
      </w:r>
    </w:p>
    <w:p>
      <w:r>
        <w:rPr>
          <w:b w:val="0"/>
          <w:i w:val="0"/>
          <w:color w:val="6B7263"/>
          <w:sz w:val="18"/>
        </w:rPr>
        <w:t>Confused with: MD11 (3); MD05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/ Poa pratensis Ruderal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Steppe &amp; Shrubland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</w:tbl>
    <w:p>
      <w:pPr>
        <w:pStyle w:val="Heading3"/>
      </w:pPr>
      <w:r>
        <w:t>MD09 — Early snowberry dry park</w:t>
      </w:r>
    </w:p>
    <w:p>
      <w:r>
        <w:rPr>
          <w:b w:val="0"/>
          <w:i w:val="0"/>
          <w:color w:val="6B7263"/>
          <w:sz w:val="18"/>
        </w:rPr>
        <w:t>internal label: S19.e</w:t>
      </w:r>
    </w:p>
    <w:p>
      <w:r>
        <w:rPr>
          <w:b w:val="0"/>
          <w:i/>
          <w:color w:val="6B7263"/>
          <w:sz w:val="18"/>
        </w:rPr>
        <w:t>dry · montane · phenology facies</w:t>
      </w:r>
    </w:p>
    <w:p>
      <w:r>
        <w:rPr>
          <w:b w:val="0"/>
          <w:i w:val="0"/>
          <w:color w:val="6B7263"/>
          <w:sz w:val="18"/>
        </w:rPr>
        <w:t>n = 11  (’18/’23/’25/’26: 0/0/9/2)   snow-free DOY 110   joint recall 0.73   bare 7.3%   NPV 29.1%</w:t>
      </w:r>
    </w:p>
    <w:p>
      <w:r>
        <w:t>Early-melt (DOY ~110) facies of the dry montane park with snowberry, sagebrush and shrubby cinquefoil over heavy litter.</w:t>
      </w:r>
    </w:p>
    <w:p>
      <w:r>
        <w:rPr>
          <w:b w:val="0"/>
          <w:i w:val="0"/>
          <w:color w:val="6B7263"/>
          <w:sz w:val="18"/>
        </w:rPr>
        <w:t>Indicators: Phlox multiflora (4.1%, IV 3.2); Symphoricarpos rotundifolius (10.0%, IV 1.2); Achnatherium hymenoides (0.9%, IV 1.0); Chrysothamnus viscidiflorus (4.1%, IV 0.9); Erigeron speciosus (5.0%, IV 0.7)</w:t>
      </w:r>
    </w:p>
    <w:p>
      <w:r>
        <w:rPr>
          <w:b w:val="0"/>
          <w:i w:val="0"/>
          <w:color w:val="6B7263"/>
          <w:sz w:val="18"/>
        </w:rPr>
        <w:t>Confused with: MD13 (2); MD05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Achnatherum hymenoides Shale Barren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Achnatherium hymenoides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/ Poa pratensis Ruderal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</w:tbl>
    <w:p>
      <w:pPr>
        <w:pStyle w:val="Heading3"/>
      </w:pPr>
      <w:r>
        <w:t>MM10 — Early Wyethia meadow</w:t>
      </w:r>
    </w:p>
    <w:p>
      <w:r>
        <w:rPr>
          <w:b w:val="0"/>
          <w:i w:val="0"/>
          <w:color w:val="6B7263"/>
          <w:sz w:val="18"/>
        </w:rPr>
        <w:t>internal label: S02.a.e</w:t>
      </w:r>
    </w:p>
    <w:p>
      <w:r>
        <w:rPr>
          <w:b w:val="0"/>
          <w:i/>
          <w:color w:val="6B7263"/>
          <w:sz w:val="18"/>
        </w:rPr>
        <w:t>mesic · montane · phenology facies · floristic split · needs ancillary · no CO NatureServe match</w:t>
      </w:r>
    </w:p>
    <w:p>
      <w:r>
        <w:rPr>
          <w:b w:val="0"/>
          <w:i w:val="0"/>
          <w:color w:val="6B7263"/>
          <w:sz w:val="18"/>
        </w:rPr>
        <w:t>n = 19  (’18/’23/’25/’26: 0/4/12/3)   snow-free DOY 114   joint recall 0.84   bare 26.6%   NPV 14.5%</w:t>
      </w:r>
    </w:p>
    <w:p>
      <w:r>
        <w:t>Early-melt Wyethia-dominated (14%) dry meadow with sulphur buckwheat over a quarter bare soil; phenology split of the montane forb-grass meadow.</w:t>
      </w:r>
    </w:p>
    <w:p>
      <w:r>
        <w:rPr>
          <w:b w:val="0"/>
          <w:i w:val="0"/>
          <w:color w:val="6B7263"/>
          <w:sz w:val="18"/>
        </w:rPr>
        <w:t>Indicators: Festuca saximontana (3.9%, IV 8.6); Wyethia amplexicaulis (13.7%, IV 2.8); Eriogonum umbellatum (4.2%, IV 0.8); Lupinus bakeri (1.8%, IV 0.6); Agoseris glauca (1.1%, IV 0.5)</w:t>
      </w:r>
    </w:p>
    <w:p>
      <w:r>
        <w:rPr>
          <w:b w:val="0"/>
          <w:i w:val="0"/>
          <w:color w:val="6B7263"/>
          <w:sz w:val="18"/>
        </w:rPr>
        <w:t>Confused with: MD04 (1); MD13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p>
      <w:r>
        <w:rPr>
          <w:b w:val="0"/>
          <w:i w:val="0"/>
          <w:color w:val="A3442E"/>
          <w:sz w:val="18"/>
        </w:rPr>
        <w:t>No Colorado-recorded NatureServe community matched this class's diagnostic species.</w:t>
      </w:r>
    </w:p>
    <w:p>
      <w:pPr>
        <w:pStyle w:val="Heading3"/>
      </w:pPr>
      <w:r>
        <w:t>MM12 — Fleabane-horsemint meadow</w:t>
      </w:r>
    </w:p>
    <w:p>
      <w:r>
        <w:rPr>
          <w:b w:val="0"/>
          <w:i w:val="0"/>
          <w:color w:val="6B7263"/>
          <w:sz w:val="18"/>
        </w:rPr>
        <w:t>internal label: S10.b</w:t>
      </w:r>
    </w:p>
    <w:p>
      <w:r>
        <w:rPr>
          <w:b w:val="0"/>
          <w:i/>
          <w:color w:val="6B7263"/>
          <w:sz w:val="18"/>
        </w:rPr>
        <w:t>mesic · montane · floristic split · needs ancillary · augment: high</w:t>
      </w:r>
    </w:p>
    <w:p>
      <w:r>
        <w:rPr>
          <w:b w:val="0"/>
          <w:i w:val="0"/>
          <w:color w:val="6B7263"/>
          <w:sz w:val="18"/>
        </w:rPr>
        <w:t>n = 9  (’18/’23/’25/’26: 0/5/4/0)   snow-free DOY 119   joint recall 0.22   bare NA%   NPV 7.2%</w:t>
      </w:r>
    </w:p>
    <w:p>
      <w:r>
        <w:t>Showy fleabane dominant (28%, near-constant) with horsemint and lupine - a lush early-melt forb facies.</w:t>
      </w:r>
    </w:p>
    <w:p>
      <w:r>
        <w:rPr>
          <w:b w:val="0"/>
          <w:i w:val="0"/>
          <w:color w:val="6B7263"/>
          <w:sz w:val="18"/>
        </w:rPr>
        <w:t>Indicators: Bromus carinatus (2.2%, IV 14.5); Erigeron speciosus (27.8%, IV 13.1); Agastache urticifolia (12.2%, IV 10.3); Lupinus argenteus (10.6%, IV 2.1); Delphinium barbeyi (9.4%, IV 1.9)</w:t>
      </w:r>
    </w:p>
    <w:p>
      <w:r>
        <w:rPr>
          <w:b w:val="0"/>
          <w:i w:val="0"/>
          <w:color w:val="6B7263"/>
          <w:sz w:val="18"/>
        </w:rPr>
        <w:t>Confused with: MM20 (4); MD08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Elymus lanceolatus - Lupinus argenteus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Lupinus argenteus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0.09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MD11 — Lupine meadow</w:t>
      </w:r>
    </w:p>
    <w:p>
      <w:r>
        <w:rPr>
          <w:b w:val="0"/>
          <w:i w:val="0"/>
          <w:color w:val="6B7263"/>
          <w:sz w:val="18"/>
        </w:rPr>
        <w:t>internal label: M04</w:t>
      </w:r>
    </w:p>
    <w:p>
      <w:r>
        <w:rPr>
          <w:b w:val="0"/>
          <w:i/>
          <w:color w:val="6B7263"/>
          <w:sz w:val="18"/>
        </w:rPr>
        <w:t>dry · montane · MERGED from S01.c + S02.c · augment: high</w:t>
      </w:r>
    </w:p>
    <w:p>
      <w:r>
        <w:rPr>
          <w:b w:val="0"/>
          <w:i w:val="0"/>
          <w:color w:val="6B7263"/>
          <w:sz w:val="18"/>
        </w:rPr>
        <w:t>n = 16  (’18/’23/’25/’26: 0/14/2/0)   snow-free DOY 119   joint recall 0.19   bare 11.2%   NPV 5.3%</w:t>
      </w:r>
    </w:p>
    <w:p>
      <w:r>
        <w:t>Silvery lupine-dominated (28-37%, constant) dry montane forb meadow; merged spectral facies of the Elymus-Lupinus grassland community.</w:t>
      </w:r>
    </w:p>
    <w:p>
      <w:r>
        <w:rPr>
          <w:b w:val="0"/>
          <w:i w:val="0"/>
          <w:color w:val="6B7263"/>
          <w:sz w:val="18"/>
        </w:rPr>
        <w:t>Indicators: Lupinus argenteus (32.5%, IV 19.6); Erigeron speciosus (5.9%, IV 1.0); Chrysothamnus viscidiflorus (5.6%, IV 0.9); Galium boreale (2.5%, IV 0.7); Linum lewisii (1.2%, IV 0.7)</w:t>
      </w:r>
    </w:p>
    <w:p>
      <w:r>
        <w:rPr>
          <w:b w:val="0"/>
          <w:i w:val="0"/>
          <w:color w:val="6B7263"/>
          <w:sz w:val="18"/>
        </w:rPr>
        <w:t>Confused with: MD08 (3); MM10 (3)</w:t>
      </w:r>
    </w:p>
    <w:p>
      <w:r>
        <w:rPr>
          <w:b w:val="0"/>
          <w:i w:val="0"/>
          <w:color w:val="A3442E"/>
          <w:sz w:val="18"/>
        </w:rPr>
        <w:t>Note: Merged class (see class_merges.csv) - spans spectral clusters by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Elymus lanceolatus - Lupinus argenteus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Lupinus argenteus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/ Poa pratensis Ruderal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Chrysothamnus viscidiflorus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</w:tbl>
    <w:p>
      <w:pPr>
        <w:pStyle w:val="Heading3"/>
      </w:pPr>
      <w:r>
        <w:t>MD13 — Sagebrush-fescue shrubland</w:t>
      </w:r>
    </w:p>
    <w:p>
      <w:r>
        <w:rPr>
          <w:b w:val="0"/>
          <w:i w:val="0"/>
          <w:color w:val="6B7263"/>
          <w:sz w:val="18"/>
        </w:rPr>
        <w:t>internal label: M03</w:t>
      </w:r>
    </w:p>
    <w:p>
      <w:r>
        <w:rPr>
          <w:b w:val="0"/>
          <w:i/>
          <w:color w:val="6B7263"/>
          <w:sz w:val="18"/>
        </w:rPr>
        <w:t>dry · montane · MERGED from S04.c + S05.b</w:t>
      </w:r>
    </w:p>
    <w:p>
      <w:r>
        <w:rPr>
          <w:b w:val="0"/>
          <w:i w:val="0"/>
          <w:color w:val="6B7263"/>
          <w:sz w:val="18"/>
        </w:rPr>
        <w:t>n = 34  (’18/’23/’25/’26: 2/10/12/10)   snow-free DOY 119   joint recall 0.53   bare 4.4%   NPV 23.8%</w:t>
      </w:r>
    </w:p>
    <w:p>
      <w:r>
        <w:t>Big sagebrush (22-39%) over Thurber fescue - the Artemisia tridentata ssp. vaseyana / Festuca thurberi shrubland, merged across its montane spectral facies.</w:t>
      </w:r>
    </w:p>
    <w:p>
      <w:r>
        <w:rPr>
          <w:b w:val="0"/>
          <w:i w:val="0"/>
          <w:color w:val="6B7263"/>
          <w:sz w:val="18"/>
        </w:rPr>
        <w:t>Indicators: Artemisia tridentata (30.9%, IV 7.4); Festuca thurberi (11.9%, IV 3.5); Aquilegia coerulea (1.6%, IV 1.9); Antennaria anaphaloides (0.3%, IV 0.8); Clematis hirsutissima (0.3%, IV 0.8)</w:t>
      </w:r>
    </w:p>
    <w:p>
      <w:r>
        <w:rPr>
          <w:b w:val="0"/>
          <w:i w:val="0"/>
          <w:color w:val="6B7263"/>
          <w:sz w:val="18"/>
        </w:rPr>
        <w:t>Confused with: MD17 (4); MD21 (4)</w:t>
      </w:r>
    </w:p>
    <w:p>
      <w:r>
        <w:rPr>
          <w:b w:val="0"/>
          <w:i w:val="0"/>
          <w:color w:val="A3442E"/>
          <w:sz w:val="18"/>
        </w:rPr>
        <w:t>Note: Merged class (see class_merges.csv) - spans spectral clusters by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vaseyana / Festuca thurberi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tridentata; Festuca thurberi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1.01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wyomingensis - Artemisia tridentata ssp. tridentata Desert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0.83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wyomingensis Dry-mesic Shrub Steppe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0.83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MD14 — Buckwheat dry meadow</w:t>
      </w:r>
    </w:p>
    <w:p>
      <w:r>
        <w:rPr>
          <w:b w:val="0"/>
          <w:i w:val="0"/>
          <w:color w:val="6B7263"/>
          <w:sz w:val="18"/>
        </w:rPr>
        <w:t>internal label: S01.b</w:t>
      </w:r>
    </w:p>
    <w:p>
      <w:r>
        <w:rPr>
          <w:b w:val="0"/>
          <w:i/>
          <w:color w:val="6B7263"/>
          <w:sz w:val="18"/>
        </w:rPr>
        <w:t>dry · montane · floristic split · needs ancillary · augment: high</w:t>
      </w:r>
    </w:p>
    <w:p>
      <w:r>
        <w:rPr>
          <w:b w:val="0"/>
          <w:i w:val="0"/>
          <w:color w:val="6B7263"/>
          <w:sz w:val="18"/>
        </w:rPr>
        <w:t>n = 12  (’18/’23/’25/’26: 0/9/1/2)   snow-free DOY 121   joint recall 0.08   bare 12.9%   NPV 10%</w:t>
      </w:r>
    </w:p>
    <w:p>
      <w:r>
        <w:t>Sulphur buckwheat constant and dominant (28% cover, 100% of plots) with pasqueflower and trailing fleabane on dry montane benches.</w:t>
      </w:r>
    </w:p>
    <w:p>
      <w:r>
        <w:rPr>
          <w:b w:val="0"/>
          <w:i w:val="0"/>
          <w:color w:val="6B7263"/>
          <w:sz w:val="18"/>
        </w:rPr>
        <w:t>Indicators: Eriogonum umbellatum (28.3%, IV 19.6); Pulsatilla nuttalliana (2.1%, IV 6.1); Amelanchier alnifolia (4.2%, IV 2.6); Erigeron flagellaris (0.8%, IV 2.5); Vicia americana (0.8%, IV 1.7)</w:t>
      </w:r>
    </w:p>
    <w:p>
      <w:r>
        <w:rPr>
          <w:b w:val="0"/>
          <w:i w:val="0"/>
          <w:color w:val="6B7263"/>
          <w:sz w:val="18"/>
        </w:rPr>
        <w:t>Confused with: MD23 (3); MD13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Amelanchier alnifolia - Symphoricarpos spp. - Rhus glabra Central Rocky Mountain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Amelanchier alnifolia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Central Rocky Mountain Amelanchier alnifolia - Menziesia ferruginea - Physocarpus malvaceus Shrubland Macrogroup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Amelanchier alnifolia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Ligusticum porteri - Vicia americana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Vicia americana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0.09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MM16 — Lathyrus meadow</w:t>
      </w:r>
    </w:p>
    <w:p>
      <w:r>
        <w:rPr>
          <w:b w:val="0"/>
          <w:i w:val="0"/>
          <w:color w:val="6B7263"/>
          <w:sz w:val="18"/>
        </w:rPr>
        <w:t>internal label: S02.b</w:t>
      </w:r>
    </w:p>
    <w:p>
      <w:r>
        <w:rPr>
          <w:b w:val="0"/>
          <w:i/>
          <w:color w:val="6B7263"/>
          <w:sz w:val="18"/>
        </w:rPr>
        <w:t>mesic · montane · floristic split · needs ancillary · augment: critical</w:t>
      </w:r>
    </w:p>
    <w:p>
      <w:r>
        <w:rPr>
          <w:b w:val="0"/>
          <w:i w:val="0"/>
          <w:color w:val="6B7263"/>
          <w:sz w:val="18"/>
        </w:rPr>
        <w:t>n = 9  (’18/’23/’25/’26: 2/4/3/0)   snow-free DOY 125   joint recall 0.00   bare 11.7%   NPV 8.9%</w:t>
      </w:r>
    </w:p>
    <w:p>
      <w:r>
        <w:t>Aspen pea-vine dominant and constant (29%) with monument plant and Kentucky bluegrass.</w:t>
      </w:r>
    </w:p>
    <w:p>
      <w:r>
        <w:rPr>
          <w:b w:val="0"/>
          <w:i w:val="0"/>
          <w:color w:val="6B7263"/>
          <w:sz w:val="18"/>
        </w:rPr>
        <w:t>Indicators: Lathyrus lanszwertii (29.4%, IV 16.0); Poa pratensis (3.3%, IV 1.8); Frasera speciosa (5.6%, IV 1.5); Festuca saximontana (1.1%, IV 1.3); Agoseris glauca (1.1%, IV 1.1)</w:t>
      </w:r>
    </w:p>
    <w:p>
      <w:r>
        <w:rPr>
          <w:b w:val="0"/>
          <w:i w:val="0"/>
          <w:color w:val="6B7263"/>
          <w:sz w:val="18"/>
        </w:rPr>
        <w:t>Confused with: MM26 (5); MM10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Lathyrus lanszwertii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Chrysothamnus viscidiflorus / Poa pratensis Ruderal Shrub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Poa pratensis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Poa pratensis - (Pascopyrum smithii) Ruderal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Poa pratensis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</w:tbl>
    <w:p>
      <w:pPr>
        <w:pStyle w:val="Heading3"/>
      </w:pPr>
      <w:r>
        <w:t>MD15 — Thurber fescue grassland</w:t>
      </w:r>
    </w:p>
    <w:p>
      <w:r>
        <w:rPr>
          <w:b w:val="0"/>
          <w:i w:val="0"/>
          <w:color w:val="6B7263"/>
          <w:sz w:val="18"/>
        </w:rPr>
        <w:t>internal label: S04.a</w:t>
      </w:r>
    </w:p>
    <w:p>
      <w:r>
        <w:rPr>
          <w:b w:val="0"/>
          <w:i/>
          <w:color w:val="6B7263"/>
          <w:sz w:val="18"/>
        </w:rPr>
        <w:t>dry · montane · floristic split · needs ancillary · augment: high</w:t>
      </w:r>
    </w:p>
    <w:p>
      <w:r>
        <w:rPr>
          <w:b w:val="0"/>
          <w:i w:val="0"/>
          <w:color w:val="6B7263"/>
          <w:sz w:val="18"/>
        </w:rPr>
        <w:t>n = 13  (’18/’23/’25/’26: 3/3/7/0)   snow-free DOY 125   joint recall 0.31   bare 5.4%   NPV 23.1%</w:t>
      </w:r>
    </w:p>
    <w:p>
      <w:r>
        <w:t>Thurber fescue bunchgrass stand (31%, constant) with western valerian and shrubby cinquefoil; heavy cured litter.</w:t>
      </w:r>
    </w:p>
    <w:p>
      <w:r>
        <w:rPr>
          <w:b w:val="0"/>
          <w:i w:val="0"/>
          <w:color w:val="6B7263"/>
          <w:sz w:val="18"/>
        </w:rPr>
        <w:t>Indicators: Festuca thurberi (30.8%, IV 15.3); Valeriana occidentalis (3.8%, IV 2.2); Erigeron speciosus (5.8%, IV 0.9); Dasiphora fruticosa (6.2%, IV 0.5); Achillea millefolium (1.2%, IV 0.3)</w:t>
      </w:r>
    </w:p>
    <w:p>
      <w:r>
        <w:rPr>
          <w:b w:val="0"/>
          <w:i w:val="0"/>
          <w:color w:val="6B7263"/>
          <w:sz w:val="18"/>
        </w:rPr>
        <w:t>Confused with: MD13 (4); MD21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Subalpine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thurberi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1.04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thurberi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vaseyana / Festuca thurberi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thurberi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</w:tbl>
    <w:p>
      <w:pPr>
        <w:pStyle w:val="Heading3"/>
      </w:pPr>
      <w:r>
        <w:t>MD18 — Senescent sagebrush park</w:t>
      </w:r>
    </w:p>
    <w:p>
      <w:r>
        <w:rPr>
          <w:b w:val="0"/>
          <w:i w:val="0"/>
          <w:color w:val="6B7263"/>
          <w:sz w:val="18"/>
        </w:rPr>
        <w:t>internal label: S22</w:t>
      </w:r>
    </w:p>
    <w:p>
      <w:r>
        <w:rPr>
          <w:b w:val="0"/>
          <w:i/>
          <w:color w:val="6B7263"/>
          <w:sz w:val="18"/>
        </w:rPr>
        <w:t>dry · montane</w:t>
      </w:r>
    </w:p>
    <w:p>
      <w:r>
        <w:rPr>
          <w:b w:val="0"/>
          <w:i w:val="0"/>
          <w:color w:val="6B7263"/>
          <w:sz w:val="18"/>
        </w:rPr>
        <w:t>n = 17  (’18/’23/’25/’26: 0/2/5/10)   snow-free DOY 126   joint recall 0.94   bare 7.1%   NPV 41.2%</w:t>
      </w:r>
    </w:p>
    <w:p>
      <w:r>
        <w:t>Sagebrush park with very heavy cured litter (NPV 41%) and low forb cover (pussytoes, woolly cinquefoil); mostly 2026 plots.</w:t>
      </w:r>
    </w:p>
    <w:p>
      <w:r>
        <w:rPr>
          <w:b w:val="0"/>
          <w:i w:val="0"/>
          <w:color w:val="6B7263"/>
          <w:sz w:val="18"/>
        </w:rPr>
        <w:t>Indicators: Cerastium (0.6%, IV 3.1); Potentilla (0.6%, IV 3.1); Artemisia tridentata (16.2%, IV 2.8); Carex (0.6%, IV 1.2); Potentilla hippiana (2.4%, IV 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wyomingensis - Artemisia tridentata ssp. tridentata Desert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0.99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wyomingensis Dry-mesic Shrub Steppe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0.99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tridentata - Artemisia tridentata ssp. xericensis Shrub Steppe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0.99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MD17 — Silver-sage sedge park</w:t>
      </w:r>
    </w:p>
    <w:p>
      <w:r>
        <w:rPr>
          <w:b w:val="0"/>
          <w:i w:val="0"/>
          <w:color w:val="6B7263"/>
          <w:sz w:val="18"/>
        </w:rPr>
        <w:t>internal label: S05.a</w:t>
      </w:r>
    </w:p>
    <w:p>
      <w:r>
        <w:rPr>
          <w:b w:val="0"/>
          <w:i/>
          <w:color w:val="6B7263"/>
          <w:sz w:val="18"/>
        </w:rPr>
        <w:t>dry · montane</w:t>
      </w:r>
    </w:p>
    <w:p>
      <w:r>
        <w:rPr>
          <w:b w:val="0"/>
          <w:i w:val="0"/>
          <w:color w:val="6B7263"/>
          <w:sz w:val="18"/>
        </w:rPr>
        <w:t>n = 24  (’18/’23/’25/’26: 1/8/9/6)   snow-free DOY 126   joint recall 0.83   bare 4.8%   NPV 29.6%</w:t>
      </w:r>
    </w:p>
    <w:p>
      <w:r>
        <w:t>Dry montane park with silver sagebrush (Artemisia cana), sedges and sulphur buckwheat over heavy litter (NPV ~30%).</w:t>
      </w:r>
    </w:p>
    <w:p>
      <w:r>
        <w:rPr>
          <w:b w:val="0"/>
          <w:i w:val="0"/>
          <w:color w:val="6B7263"/>
          <w:sz w:val="18"/>
        </w:rPr>
        <w:t>Indicators: Carex sp. (9.2%, IV 5.3); Artemisia cana (6.2%, IV 4.6); Eriogonum umbellatum (9.2%, IV 1.6); Penstemon rydbergii (0.8%, IV 1.5); Solidago simplex (0.6%, IV 0.9)</w:t>
      </w:r>
    </w:p>
    <w:p>
      <w:r>
        <w:rPr>
          <w:b w:val="0"/>
          <w:i w:val="0"/>
          <w:color w:val="6B7263"/>
          <w:sz w:val="18"/>
        </w:rPr>
        <w:t>Confused with: MD13 (4); MD14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cana Montane Wet Shrubland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cana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cana ssp. bolanderi - Artemisia cana ssp. viscidula Shrub Steppe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cana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cana ssp. viscidula / Festuca thurberi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G2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cana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MM19 — Wyethia swale meadow</w:t>
      </w:r>
    </w:p>
    <w:p>
      <w:r>
        <w:rPr>
          <w:b w:val="0"/>
          <w:i w:val="0"/>
          <w:color w:val="6B7263"/>
          <w:sz w:val="18"/>
        </w:rPr>
        <w:t>internal label: S11</w:t>
      </w:r>
    </w:p>
    <w:p>
      <w:r>
        <w:rPr>
          <w:b w:val="0"/>
          <w:i/>
          <w:color w:val="6B7263"/>
          <w:sz w:val="18"/>
        </w:rPr>
        <w:t>mesic · montane · no CO NatureServe match</w:t>
      </w:r>
    </w:p>
    <w:p>
      <w:r>
        <w:rPr>
          <w:b w:val="0"/>
          <w:i w:val="0"/>
          <w:color w:val="6B7263"/>
          <w:sz w:val="18"/>
        </w:rPr>
        <w:t>n = 30  (’18/’23/’25/’26: 1/21/8/0)   snow-free DOY 126   joint recall 0.90   bare NA%   NPV 4.7%</w:t>
      </w:r>
    </w:p>
    <w:p>
      <w:r>
        <w:t>Mule's-ears-dominated (22%) montane swale meadow with curlyhead goldenweed and wet-indicator inclusions (elephant's-head, marsh-marigold).</w:t>
      </w:r>
    </w:p>
    <w:p>
      <w:r>
        <w:rPr>
          <w:b w:val="0"/>
          <w:i w:val="0"/>
          <w:color w:val="6B7263"/>
          <w:sz w:val="18"/>
        </w:rPr>
        <w:t>Indicators: Wyethia amplexicaulis (21.7%, IV 4.4); Pyrrocoma crocea (6.7%, IV 3.5); Pedicularis groenlandica (1.5%, IV 2.0); Lomatium dissectum (2.3%, IV 1.5); Ranunculus alismifolius (1.3%, IV 0.9)</w:t>
      </w:r>
    </w:p>
    <w:p>
      <w:r>
        <w:rPr>
          <w:b w:val="0"/>
          <w:i w:val="0"/>
          <w:color w:val="A3442E"/>
          <w:sz w:val="18"/>
        </w:rPr>
        <w:t>Note: Best NatureServe analog 'Wyethia amplexicaulis Meadow' (G3) is not recorded for CO by NatureServe - flag for curation.</w:t>
      </w:r>
    </w:p>
    <w:p>
      <w:r>
        <w:rPr>
          <w:b w:val="0"/>
          <w:i w:val="0"/>
          <w:color w:val="A3442E"/>
          <w:sz w:val="18"/>
        </w:rPr>
        <w:t>No Colorado-recorded NatureServe community matched this class's diagnostic species.</w:t>
      </w:r>
    </w:p>
    <w:p>
      <w:pPr>
        <w:pStyle w:val="Heading3"/>
      </w:pPr>
      <w:r>
        <w:t>MM20 — Snowberry mesic meadow</w:t>
      </w:r>
    </w:p>
    <w:p>
      <w:r>
        <w:rPr>
          <w:b w:val="0"/>
          <w:i w:val="0"/>
          <w:color w:val="6B7263"/>
          <w:sz w:val="18"/>
        </w:rPr>
        <w:t>internal label: S10.a</w:t>
      </w:r>
    </w:p>
    <w:p>
      <w:r>
        <w:rPr>
          <w:b w:val="0"/>
          <w:i/>
          <w:color w:val="6B7263"/>
          <w:sz w:val="18"/>
        </w:rPr>
        <w:t>mesic · montane · floristic split · needs ancillary</w:t>
      </w:r>
    </w:p>
    <w:p>
      <w:r>
        <w:rPr>
          <w:b w:val="0"/>
          <w:i w:val="0"/>
          <w:color w:val="6B7263"/>
          <w:sz w:val="18"/>
        </w:rPr>
        <w:t>n = 26  (’18/’23/’25/’26: 1/16/9/0)   snow-free DOY 128   joint recall 0.73   bare 5.8%   NPV NA%</w:t>
      </w:r>
    </w:p>
    <w:p>
      <w:r>
        <w:t>Mesic montane meadow with snowberry (13%) and shrubby cinquefoil over mixed forbs and dandelion.</w:t>
      </w:r>
    </w:p>
    <w:p>
      <w:r>
        <w:rPr>
          <w:b w:val="0"/>
          <w:i w:val="0"/>
          <w:color w:val="6B7263"/>
          <w:sz w:val="18"/>
        </w:rPr>
        <w:t>Indicators: Taraxacum officinale (5.2%, IV 2.8); Symphoricarpos rotundifolius (14.6%, IV 2.6); Solidago multiradiata (1.5%, IV 2.1); Trifolium pratense (0.8%, IV 1.3); Carex ebenea (1.2%, IV 1.3)</w:t>
      </w:r>
    </w:p>
    <w:p>
      <w:r>
        <w:rPr>
          <w:b w:val="0"/>
          <w:i w:val="0"/>
          <w:color w:val="6B7263"/>
          <w:sz w:val="18"/>
        </w:rPr>
        <w:t>Confused with: MM25 (3); MM12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Carex ebenea - Trifolium parryi Alpine Snowbed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Carex ebenea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Danthonia intermedia - Solidago multiradiata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Solidago multiradiata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MD21 — Lathyrus-buckwheat meadow</w:t>
      </w:r>
    </w:p>
    <w:p>
      <w:r>
        <w:rPr>
          <w:b w:val="0"/>
          <w:i w:val="0"/>
          <w:color w:val="6B7263"/>
          <w:sz w:val="18"/>
        </w:rPr>
        <w:t>internal label: S04.b.l</w:t>
      </w:r>
    </w:p>
    <w:p>
      <w:r>
        <w:rPr>
          <w:b w:val="0"/>
          <w:i/>
          <w:color w:val="6B7263"/>
          <w:sz w:val="18"/>
        </w:rPr>
        <w:t>dry · montane · phenology facies · floristic split · needs ancillary</w:t>
      </w:r>
    </w:p>
    <w:p>
      <w:r>
        <w:rPr>
          <w:b w:val="0"/>
          <w:i w:val="0"/>
          <w:color w:val="6B7263"/>
          <w:sz w:val="18"/>
        </w:rPr>
        <w:t>n = 21  (’18/’23/’25/’26: 10/7/4/0)   snow-free DOY 131   joint recall 0.52   bare NA%   NPV 8.8%</w:t>
      </w:r>
    </w:p>
    <w:p>
      <w:r>
        <w:t>Later-melt (DOY ~131) montane meadow of aspen pea-vine, sulphur buckwheat and Helianthella; 2018/2023 facies of the former S04.b.</w:t>
      </w:r>
    </w:p>
    <w:p>
      <w:r>
        <w:rPr>
          <w:b w:val="0"/>
          <w:i w:val="0"/>
          <w:color w:val="6B7263"/>
          <w:sz w:val="18"/>
        </w:rPr>
        <w:t>Indicators: Erigeron formosissimus (1.0%, IV 2.0); Lathyrus lanszwertii (10.7%, IV 1.9); Lupinus bakeri (2.9%, IV 1.8); Eriogonum umbellatum (9.0%, IV 1.5); Iris missouriensis (1.2%, IV 1.4)</w:t>
      </w:r>
    </w:p>
    <w:p>
      <w:r>
        <w:rPr>
          <w:b w:val="0"/>
          <w:i w:val="0"/>
          <w:color w:val="6B7263"/>
          <w:sz w:val="18"/>
        </w:rPr>
        <w:t>Confused with: MD13 (3); SM28 (2)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Lathyrus lanszwertii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</w:tbl>
    <w:p>
      <w:pPr>
        <w:pStyle w:val="Heading3"/>
      </w:pPr>
      <w:r>
        <w:t>MD22 — Oxytropis grass park</w:t>
      </w:r>
    </w:p>
    <w:p>
      <w:r>
        <w:rPr>
          <w:b w:val="0"/>
          <w:i w:val="0"/>
          <w:color w:val="6B7263"/>
          <w:sz w:val="18"/>
        </w:rPr>
        <w:t>internal label: S19.l</w:t>
      </w:r>
    </w:p>
    <w:p>
      <w:r>
        <w:rPr>
          <w:b w:val="0"/>
          <w:i/>
          <w:color w:val="6B7263"/>
          <w:sz w:val="18"/>
        </w:rPr>
        <w:t>dry · montane · phenology facies</w:t>
      </w:r>
    </w:p>
    <w:p>
      <w:r>
        <w:rPr>
          <w:b w:val="0"/>
          <w:i w:val="0"/>
          <w:color w:val="6B7263"/>
          <w:sz w:val="18"/>
        </w:rPr>
        <w:t>n = 14  (’18/’23/’25/’26: 0/0/12/2)   snow-free DOY 132   joint recall 0.64   bare NA%   NPV 21.1%</w:t>
      </w:r>
    </w:p>
    <w:p>
      <w:r>
        <w:t>Later-melt (DOY ~132) dry grass park with pendent-pod crazyweed, prairie smoke and Potentilla; the core of the former S19.</w:t>
      </w:r>
    </w:p>
    <w:p>
      <w:r>
        <w:rPr>
          <w:b w:val="0"/>
          <w:i w:val="0"/>
          <w:color w:val="6B7263"/>
          <w:sz w:val="18"/>
        </w:rPr>
        <w:t>Indicators: Oxytropis deflexa (9.6%, IV 13.1); Geum triflorum (7.5%, IV 5.8); Antennaria parvifolia (3.2%, IV 4.5); Artemisia campestris (1.1%, IV 4.5); Carex macloviana (1.1%, IV 4.5)</w:t>
      </w:r>
    </w:p>
    <w:p>
      <w:r>
        <w:rPr>
          <w:b w:val="0"/>
          <w:i w:val="0"/>
          <w:color w:val="6B7263"/>
          <w:sz w:val="18"/>
        </w:rPr>
        <w:t>Confused with: MD17 (2); MD21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Sporobolus cryptandrus - Artemisia campestris Wet Meadow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campestris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interior / Sporobolus cryptandrus - Artemisia campestris Riverscour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Artemisia campestris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MD23 — Montane shrub-meadow</w:t>
      </w:r>
    </w:p>
    <w:p>
      <w:r>
        <w:rPr>
          <w:b w:val="0"/>
          <w:i w:val="0"/>
          <w:color w:val="6B7263"/>
          <w:sz w:val="18"/>
        </w:rPr>
        <w:t>internal label: S01.a.l</w:t>
      </w:r>
    </w:p>
    <w:p>
      <w:r>
        <w:rPr>
          <w:b w:val="0"/>
          <w:i/>
          <w:color w:val="6B7263"/>
          <w:sz w:val="18"/>
        </w:rPr>
        <w:t>dry · montane · phenology facies · floristic split · needs ancillary · no CO NatureServe match</w:t>
      </w:r>
    </w:p>
    <w:p>
      <w:r>
        <w:rPr>
          <w:b w:val="0"/>
          <w:i w:val="0"/>
          <w:color w:val="6B7263"/>
          <w:sz w:val="18"/>
        </w:rPr>
        <w:t>n = 31  (’18/’23/’25/’26: 3/19/9/0)   snow-free DOY 133   joint recall 0.61   bare 10.2%   NPV 14.5%</w:t>
      </w:r>
    </w:p>
    <w:p>
      <w:r>
        <w:t>Later-melt (DOY ~133) montane shrub-meadow facies: mule's-ears and scattered sagebrush over Potentilla and shrubby cinquefoil; phenology split from the former S01.a.</w:t>
      </w:r>
    </w:p>
    <w:p>
      <w:r>
        <w:rPr>
          <w:b w:val="0"/>
          <w:i w:val="0"/>
          <w:color w:val="6B7263"/>
          <w:sz w:val="18"/>
        </w:rPr>
        <w:t>Indicators: Juncus spp (3.5%, IV 1.0); Juniperus communis (2.6%, IV 0.9); Linaria vulgaris (1.5%, IV 0.8); Salix spp (1.5%, IV 0.6); Potentilla pulcherrima (4.7%, IV 0.6)</w:t>
      </w:r>
    </w:p>
    <w:p>
      <w:r>
        <w:rPr>
          <w:b w:val="0"/>
          <w:i w:val="0"/>
          <w:color w:val="6B7263"/>
          <w:sz w:val="18"/>
        </w:rPr>
        <w:t>Confused with: SM28 (3); MM26 (2)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p>
      <w:r>
        <w:rPr>
          <w:b w:val="0"/>
          <w:i w:val="0"/>
          <w:color w:val="A3442E"/>
          <w:sz w:val="18"/>
        </w:rPr>
        <w:t>No Colorado-recorded NatureServe community matched this class's diagnostic species.</w:t>
      </w:r>
    </w:p>
    <w:p>
      <w:pPr>
        <w:pStyle w:val="Heading3"/>
      </w:pPr>
      <w:r>
        <w:t>MD24 — Rocky buckwheat barren</w:t>
      </w:r>
    </w:p>
    <w:p>
      <w:r>
        <w:rPr>
          <w:b w:val="0"/>
          <w:i w:val="0"/>
          <w:color w:val="6B7263"/>
          <w:sz w:val="18"/>
        </w:rPr>
        <w:t>internal label: S20</w:t>
      </w:r>
    </w:p>
    <w:p>
      <w:r>
        <w:rPr>
          <w:b w:val="0"/>
          <w:i/>
          <w:color w:val="6B7263"/>
          <w:sz w:val="18"/>
        </w:rPr>
        <w:t>dry · montane</w:t>
      </w:r>
    </w:p>
    <w:p>
      <w:r>
        <w:rPr>
          <w:b w:val="0"/>
          <w:i w:val="0"/>
          <w:color w:val="6B7263"/>
          <w:sz w:val="18"/>
        </w:rPr>
        <w:t>n = 16  (’18/’23/’25/’26: 0/2/14/0)   snow-free DOY 134   joint recall 0.88   bare 47.2%   NPV 11.9%</w:t>
      </w:r>
    </w:p>
    <w:p>
      <w:r>
        <w:t>Half-bare (46%) rocky montane barren with sulphur buckwheat, false goldenaster and scattered sagebrush; 2025-only.</w:t>
      </w:r>
    </w:p>
    <w:p>
      <w:r>
        <w:rPr>
          <w:b w:val="0"/>
          <w:i w:val="0"/>
          <w:color w:val="6B7263"/>
          <w:sz w:val="18"/>
        </w:rPr>
        <w:t>Indicators: Heterotheca villosa (6.9%, IV 3.2); Eriogonum umbellatum (7.2%, IV 1.9); Achnatherum lettermanii (0.6%, IV 1.7); Amelanchier alnifolia (1.9%, IV 0.6); Heliomeris multiflora (2.2%, IV 0.4)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Poa nervosa - Achnatherum lettermanii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G1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Achnatherum lettermanii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vaseyana / Achnatherum lettermanii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Achnatherum lettermanii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Amelanchier alnifolia - Symphoricarpos spp. - Rhus glabra Central Rocky Mountain Shrubland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Amelanchier alnifolia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MM25 — Cinquefoil-paintbrush meadow</w:t>
      </w:r>
    </w:p>
    <w:p>
      <w:r>
        <w:rPr>
          <w:b w:val="0"/>
          <w:i w:val="0"/>
          <w:color w:val="6B7263"/>
          <w:sz w:val="18"/>
        </w:rPr>
        <w:t>internal label: S10.c</w:t>
      </w:r>
    </w:p>
    <w:p>
      <w:r>
        <w:rPr>
          <w:b w:val="0"/>
          <w:i/>
          <w:color w:val="6B7263"/>
          <w:sz w:val="18"/>
        </w:rPr>
        <w:t>mesic · montane · floristic split · needs ancillary · augment: high</w:t>
      </w:r>
    </w:p>
    <w:p>
      <w:r>
        <w:rPr>
          <w:b w:val="0"/>
          <w:i w:val="0"/>
          <w:color w:val="6B7263"/>
          <w:sz w:val="18"/>
        </w:rPr>
        <w:t>n = 10  (’18/’23/’25/’26: 0/5/5/0)   snow-free DOY 137   joint recall 0.10   bare NA%   NPV 11%</w:t>
      </w:r>
    </w:p>
    <w:p>
      <w:r>
        <w:t>Beauty cinquefoil constant (21%) with northern paintbrush and prairie smoke in mesic montane turf.</w:t>
      </w:r>
    </w:p>
    <w:p>
      <w:r>
        <w:rPr>
          <w:b w:val="0"/>
          <w:i w:val="0"/>
          <w:color w:val="6B7263"/>
          <w:sz w:val="18"/>
        </w:rPr>
        <w:t>Indicators: Potentilla pulcherrima (21.0%, IV 17.5); Castilleja septentrionalis (8.5%, IV 10.3); Taraxacum officinale (7.5%, IV 6.4); Astragalus alpinus (1.5%, IV 4.4); Vicia americana (1.5%, IV 3.8)</w:t>
      </w:r>
    </w:p>
    <w:p>
      <w:r>
        <w:rPr>
          <w:b w:val="0"/>
          <w:i w:val="0"/>
          <w:color w:val="6B7263"/>
          <w:sz w:val="18"/>
        </w:rPr>
        <w:t>Confused with: MM20 (8); MD22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Ligusticum porteri - Vicia americana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Vicia americana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MM26 — Fescue tall-forb meadow</w:t>
      </w:r>
    </w:p>
    <w:p>
      <w:r>
        <w:rPr>
          <w:b w:val="0"/>
          <w:i w:val="0"/>
          <w:color w:val="6B7263"/>
          <w:sz w:val="18"/>
        </w:rPr>
        <w:t>internal label: S02.a.l</w:t>
      </w:r>
    </w:p>
    <w:p>
      <w:r>
        <w:rPr>
          <w:b w:val="0"/>
          <w:i/>
          <w:color w:val="6B7263"/>
          <w:sz w:val="18"/>
        </w:rPr>
        <w:t>mesic · montane · phenology facies · floristic split · needs ancillary</w:t>
      </w:r>
    </w:p>
    <w:p>
      <w:r>
        <w:rPr>
          <w:b w:val="0"/>
          <w:i w:val="0"/>
          <w:color w:val="6B7263"/>
          <w:sz w:val="18"/>
        </w:rPr>
        <w:t>n = 28  (’18/’23/’25/’26: 7/5/16/0)   snow-free DOY 139   joint recall 0.75   bare 9.8%   NPV 20.2%</w:t>
      </w:r>
    </w:p>
    <w:p>
      <w:r>
        <w:t>Later-melt (DOY ~139) Thurber fescue meadow with Delphinium and osha leanings; phenology split of the montane forb-grass meadow.</w:t>
      </w:r>
    </w:p>
    <w:p>
      <w:r>
        <w:rPr>
          <w:b w:val="0"/>
          <w:i w:val="0"/>
          <w:color w:val="6B7263"/>
          <w:sz w:val="18"/>
        </w:rPr>
        <w:t>Indicators: Dugaldia hoopesii (2.7%, IV 1.4); Festuca thurberi (7.0%, IV 1.2); Collomia linearis (0.4%, IV 1.1); Vaccinium scoparium (0.4%, IV 1.1); Wyethia spp (2.7%, IV 0.6)</w:t>
      </w:r>
    </w:p>
    <w:p>
      <w:r>
        <w:rPr>
          <w:b w:val="0"/>
          <w:i w:val="0"/>
          <w:color w:val="6B7263"/>
          <w:sz w:val="18"/>
        </w:rPr>
        <w:t>Confused with: SM28 (4); MD23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ssp. vaseyana / Festuca thurberi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thurberi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thurberi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Subalpine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thurberi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2"/>
      </w:pPr>
      <w:r>
        <w:t>Subalpine</w:t>
      </w:r>
    </w:p>
    <w:p>
      <w:pPr>
        <w:pStyle w:val="Heading3"/>
      </w:pPr>
      <w:r>
        <w:t>SM27 — Sweet-cicely stand</w:t>
      </w:r>
    </w:p>
    <w:p>
      <w:r>
        <w:rPr>
          <w:b w:val="0"/>
          <w:i w:val="0"/>
          <w:color w:val="6B7263"/>
          <w:sz w:val="18"/>
        </w:rPr>
        <w:t>internal label: Osmorhiza occidentalis</w:t>
      </w:r>
    </w:p>
    <w:p>
      <w:r>
        <w:rPr>
          <w:b w:val="0"/>
          <w:i/>
          <w:color w:val="6B7263"/>
          <w:sz w:val="18"/>
        </w:rPr>
        <w:t>mesic · subalpine · augment: critical · no CO NatureServe match</w:t>
      </w:r>
    </w:p>
    <w:p>
      <w:r>
        <w:rPr>
          <w:b w:val="0"/>
          <w:i w:val="0"/>
          <w:color w:val="6B7263"/>
          <w:sz w:val="18"/>
        </w:rPr>
        <w:t>n = 8  (’18/’23/’25/’26: 5/3/0/0)   snow-free DOY 140   joint recall 0.00   bare NA%   NPV 2.5%</w:t>
      </w:r>
    </w:p>
    <w:p>
      <w:r>
        <w:t>Monotypic Osmorhiza occidentalis (~86% cover) in mesic montane-subalpine meadow openings; monotypic override class.</w:t>
      </w:r>
    </w:p>
    <w:p>
      <w:r>
        <w:rPr>
          <w:b w:val="0"/>
          <w:i w:val="0"/>
          <w:color w:val="6B7263"/>
          <w:sz w:val="18"/>
        </w:rPr>
        <w:t>Indicators: Osmorhiza occidentalis (85.6%, IV 70.9); Thalictrum fendleri (1.2%, IV 0.3); Valeriana occidentalis (0.6%, IV 0.2); Helianthella quinquenervis (1.9%, IV 0.2); Delphinium barbeyi (1.2%, IV 0.1)</w:t>
      </w:r>
    </w:p>
    <w:p>
      <w:r>
        <w:rPr>
          <w:b w:val="0"/>
          <w:i w:val="0"/>
          <w:color w:val="6B7263"/>
          <w:sz w:val="18"/>
        </w:rPr>
        <w:t>Confused with: SM35 (4); SM28 (3)</w:t>
      </w:r>
    </w:p>
    <w:p>
      <w:r>
        <w:rPr>
          <w:b w:val="0"/>
          <w:i w:val="0"/>
          <w:color w:val="A3442E"/>
          <w:sz w:val="18"/>
        </w:rPr>
        <w:t>Note: No NatureServe community bears this species; nearest CO home is the Heracleum maximum - Veratrum viride Wet Meadow Alliance (mesic tall-forb group) - flag for curation.</w:t>
      </w:r>
    </w:p>
    <w:p>
      <w:r>
        <w:rPr>
          <w:b w:val="0"/>
          <w:i w:val="0"/>
          <w:color w:val="A3442E"/>
          <w:sz w:val="18"/>
        </w:rPr>
        <w:t>No Colorado-recorded NatureServe community matched this class's diagnostic species.</w:t>
      </w:r>
    </w:p>
    <w:p>
      <w:pPr>
        <w:pStyle w:val="Heading3"/>
      </w:pPr>
      <w:r>
        <w:t>SM28 — Subalpine mixed meadow</w:t>
      </w:r>
    </w:p>
    <w:p>
      <w:r>
        <w:rPr>
          <w:b w:val="0"/>
          <w:i w:val="0"/>
          <w:color w:val="6B7263"/>
          <w:sz w:val="18"/>
        </w:rPr>
        <w:t>internal label: S06.b</w:t>
      </w:r>
    </w:p>
    <w:p>
      <w:r>
        <w:rPr>
          <w:b w:val="0"/>
          <w:i/>
          <w:color w:val="6B7263"/>
          <w:sz w:val="18"/>
        </w:rPr>
        <w:t>mesic · subalpine · floristic split · needs ancillary</w:t>
      </w:r>
    </w:p>
    <w:p>
      <w:r>
        <w:rPr>
          <w:b w:val="0"/>
          <w:i w:val="0"/>
          <w:color w:val="6B7263"/>
          <w:sz w:val="18"/>
        </w:rPr>
        <w:t>n = 83  (’18/’23/’25/’26: 25/15/42/1)   snow-free DOY 143   joint recall 0.78   bare 16.4%   NPV 12%</w:t>
      </w:r>
    </w:p>
    <w:p>
      <w:r>
        <w:t>Remaining generalist core (n=82) of the subalpine mesic meadow: Helianthella, Lathyrus, showy goldeneye and Delphinium in mixed forb turf.</w:t>
      </w:r>
    </w:p>
    <w:p>
      <w:r>
        <w:rPr>
          <w:b w:val="0"/>
          <w:i w:val="0"/>
          <w:color w:val="6B7263"/>
          <w:sz w:val="18"/>
        </w:rPr>
        <w:t>Indicators: Heliomeris multiflora (3.6%, IV 1.2); Helianthella quinquenervis (4.3%, IV 0.6); Lathyrus lanszwertii (4.2%, IV 0.4); Carex praticola (1.0%, IV 0.4); Agastache urticifolia (2.7%, IV 0.4)</w:t>
      </w:r>
    </w:p>
    <w:p>
      <w:r>
        <w:rPr>
          <w:b w:val="0"/>
          <w:i w:val="0"/>
          <w:color w:val="6B7263"/>
          <w:sz w:val="18"/>
        </w:rPr>
        <w:t>Confused with: SM35 (7); AW43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Lathyrus lanszwertii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SW29 — Corn-lily meadow</w:t>
      </w:r>
    </w:p>
    <w:p>
      <w:r>
        <w:rPr>
          <w:b w:val="0"/>
          <w:i w:val="0"/>
          <w:color w:val="6B7263"/>
          <w:sz w:val="18"/>
        </w:rPr>
        <w:t>internal label: Veratrum tenuipetalum</w:t>
      </w:r>
    </w:p>
    <w:p>
      <w:r>
        <w:rPr>
          <w:b w:val="0"/>
          <w:i/>
          <w:color w:val="6B7263"/>
          <w:sz w:val="18"/>
        </w:rPr>
        <w:t>wet · subalpine · augment: high</w:t>
      </w:r>
    </w:p>
    <w:p>
      <w:r>
        <w:rPr>
          <w:b w:val="0"/>
          <w:i w:val="0"/>
          <w:color w:val="6B7263"/>
          <w:sz w:val="18"/>
        </w:rPr>
        <w:t>n = 19  (’18/’23/’25/’26: 12/2/5/0)   snow-free DOY 144   joint recall 0.26   bare 0.3%   NPV 3.4%</w:t>
      </w:r>
    </w:p>
    <w:p>
      <w:r>
        <w:t>Monotypic Veratrum tenuipetalum (~85% cover) wet-mesic meadow patches; monotypic override class.</w:t>
      </w:r>
    </w:p>
    <w:p>
      <w:r>
        <w:rPr>
          <w:b w:val="0"/>
          <w:i w:val="0"/>
          <w:color w:val="6B7263"/>
          <w:sz w:val="18"/>
        </w:rPr>
        <w:t>Indicators: Veratrum tenuipetalum (85.3%, IV 26.5); Mertensia ciliata (2.6%, IV 0.5); Chamerion danielsii (0.5%, IV 0.2); Senecio serra (0.8%, IV 0.2); Ligusticum porteri (2.4%, IV 0.1)</w:t>
      </w:r>
    </w:p>
    <w:p>
      <w:r>
        <w:rPr>
          <w:b w:val="0"/>
          <w:i w:val="0"/>
          <w:color w:val="6B7263"/>
          <w:sz w:val="18"/>
        </w:rPr>
        <w:t>Confused with: SW36 (8); SM35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Heracleum maximum - Veratrum viride Wet Meadow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Veratrum tenuipetalum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Deschampsia cespitosa - Mertensia ciliata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Mertensia ciliata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Calamagrostis canadensis - Carex scopulorum - Mertensia ciliata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Mertensia ciliata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SM30 — Subalpine forb turf</w:t>
      </w:r>
    </w:p>
    <w:p>
      <w:r>
        <w:rPr>
          <w:b w:val="0"/>
          <w:i w:val="0"/>
          <w:color w:val="6B7263"/>
          <w:sz w:val="18"/>
        </w:rPr>
        <w:t>internal label: S23</w:t>
      </w:r>
    </w:p>
    <w:p>
      <w:r>
        <w:rPr>
          <w:b w:val="0"/>
          <w:i/>
          <w:color w:val="6B7263"/>
          <w:sz w:val="18"/>
        </w:rPr>
        <w:t>mesic · subalpine</w:t>
      </w:r>
    </w:p>
    <w:p>
      <w:r>
        <w:rPr>
          <w:b w:val="0"/>
          <w:i w:val="0"/>
          <w:color w:val="6B7263"/>
          <w:sz w:val="18"/>
        </w:rPr>
        <w:t>n = 18  (’18/’23/’25/’26: 0/0/14/4)   snow-free DOY 144   joint recall 1.00   bare NA%   NPV 11.9%</w:t>
      </w:r>
    </w:p>
    <w:p>
      <w:r>
        <w:t>Forb-rich subalpine turf (unnamed forbs ~31%) with meadow pussytoes, pale agoseris and dwarf bilberry; 2025/2026-only.</w:t>
      </w:r>
    </w:p>
    <w:p>
      <w:r>
        <w:rPr>
          <w:b w:val="0"/>
          <w:i w:val="0"/>
          <w:color w:val="6B7263"/>
          <w:sz w:val="18"/>
        </w:rPr>
        <w:t>Indicators: Antennaria corymbosa (3.3%, IV 5.4); Agoseris glauca (2.5%, IV 4.9); Cirsium scariosum (0.8%, IV 2.7); Achillea millefolium (5.0%, IV 2.2); Salix wolfii (1.4%, IV 1.7)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/ Mesic Forbs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Salix wolfii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/ Deschampsia cespitosa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Salix wolfii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Deschampsia cespitosa - Achillea millefolium var. occidentalis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G5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Achillea millefolium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SW31 — Osha tall-forb stand</w:t>
      </w:r>
    </w:p>
    <w:p>
      <w:r>
        <w:rPr>
          <w:b w:val="0"/>
          <w:i w:val="0"/>
          <w:color w:val="6B7263"/>
          <w:sz w:val="18"/>
        </w:rPr>
        <w:t>internal label: Ligusticum porteri</w:t>
      </w:r>
    </w:p>
    <w:p>
      <w:r>
        <w:rPr>
          <w:b w:val="0"/>
          <w:i/>
          <w:color w:val="6B7263"/>
          <w:sz w:val="18"/>
        </w:rPr>
        <w:t>wet · subalpine · augment: critical</w:t>
      </w:r>
    </w:p>
    <w:p>
      <w:r>
        <w:rPr>
          <w:b w:val="0"/>
          <w:i w:val="0"/>
          <w:color w:val="6B7263"/>
          <w:sz w:val="18"/>
        </w:rPr>
        <w:t>n = 15  (’18/’23/’25/’26: 10/3/2/0)   snow-free DOY 145   joint recall 0.00   bare NA%   NPV 2%</w:t>
      </w:r>
    </w:p>
    <w:p>
      <w:r>
        <w:t>Monotypic Ligusticum porteri (~85% cover) patches within subalpine tall-forb meadows; monotypic override class.</w:t>
      </w:r>
    </w:p>
    <w:p>
      <w:r>
        <w:rPr>
          <w:b w:val="0"/>
          <w:i w:val="0"/>
          <w:color w:val="6B7263"/>
          <w:sz w:val="18"/>
        </w:rPr>
        <w:t>Indicators: Ligusticum porteri (84.7%, IV 22.3); Sambucus racemosa (1.7%, IV 0.8); Helianthella quinquenervis (3.7%, IV 0.7); Rumex densiflorus (0.7%, IV 0.2)</w:t>
      </w:r>
    </w:p>
    <w:p>
      <w:r>
        <w:rPr>
          <w:b w:val="0"/>
          <w:i w:val="0"/>
          <w:color w:val="6B7263"/>
          <w:sz w:val="18"/>
        </w:rPr>
        <w:t>Confused with: SM35 (9); SM28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Ligusticum porteri - Vicia americana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Ligusticum porteri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Ligusticum porteri - Lupinus parviflorus ssp. myrianthus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Ligusticum porteri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SW32 — Wet sedge meadow</w:t>
      </w:r>
    </w:p>
    <w:p>
      <w:r>
        <w:rPr>
          <w:b w:val="0"/>
          <w:i w:val="0"/>
          <w:color w:val="6B7263"/>
          <w:sz w:val="18"/>
        </w:rPr>
        <w:t>internal label: S15</w:t>
      </w:r>
    </w:p>
    <w:p>
      <w:r>
        <w:rPr>
          <w:b w:val="0"/>
          <w:i/>
          <w:color w:val="6B7263"/>
          <w:sz w:val="18"/>
        </w:rPr>
        <w:t>wet · subalpine · MERGED from S16</w:t>
      </w:r>
    </w:p>
    <w:p>
      <w:r>
        <w:rPr>
          <w:b w:val="0"/>
          <w:i w:val="0"/>
          <w:color w:val="6B7263"/>
          <w:sz w:val="18"/>
        </w:rPr>
        <w:t>n = 16  (’18/’23/’25/’26: 2/2/12/0)   snow-free DOY 147   joint recall 0.75   bare NA%   NPV 14.4%</w:t>
      </w:r>
    </w:p>
    <w:p>
      <w:r>
        <w:t>Subalpine wet sedge meadow (Carex aquatilis, C. saxatilis) with timothy and tufted hairgrass suggesting historically irrigated/hay-influenced sites.</w:t>
      </w:r>
    </w:p>
    <w:p>
      <w:r>
        <w:rPr>
          <w:b w:val="0"/>
          <w:i w:val="0"/>
          <w:color w:val="6B7263"/>
          <w:sz w:val="18"/>
        </w:rPr>
        <w:t>Indicators: Carex aquatilis (19.7%, IV 11.0); Carex saxatilis (9.7%, IV 6.9); Phleum pratense (12.5%, IV 4.2); Geum macrophyllum (0.6%, IV 3.4); Carex sp. (5.9%, IV 2.1)</w:t>
      </w:r>
    </w:p>
    <w:p>
      <w:r>
        <w:rPr>
          <w:b w:val="0"/>
          <w:i w:val="0"/>
          <w:color w:val="6B7263"/>
          <w:sz w:val="18"/>
        </w:rPr>
        <w:t>Confused with: AW43 (2); Dasiphora fruticosa (1)</w:t>
      </w:r>
    </w:p>
    <w:p>
      <w:r>
        <w:rPr>
          <w:b w:val="0"/>
          <w:i w:val="0"/>
          <w:color w:val="A3442E"/>
          <w:sz w:val="18"/>
        </w:rPr>
        <w:t>Note: Absorbed the former S16 singleton (one 2018 plot of pure Carex aquatilis) per checklist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/ Carex aquatilis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Carex aquatilis; Carex sp.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Carex aquatilis - Carex utriculata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Carex aquatilis; Carex sp.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Carex aquatilis - Carex lasiocarpa - Sphagnum spp. Rocky Mountain Acidic Fen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Carex aquatilis; Carex sp.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SM33 — Helianthella subalpine meadow</w:t>
      </w:r>
    </w:p>
    <w:p>
      <w:r>
        <w:rPr>
          <w:b w:val="0"/>
          <w:i w:val="0"/>
          <w:color w:val="6B7263"/>
          <w:sz w:val="18"/>
        </w:rPr>
        <w:t>internal label: S08.a.e</w:t>
      </w:r>
    </w:p>
    <w:p>
      <w:r>
        <w:rPr>
          <w:b w:val="0"/>
          <w:i/>
          <w:color w:val="6B7263"/>
          <w:sz w:val="18"/>
        </w:rPr>
        <w:t>mesic · subalpine · phenology facies · floristic split · needs ancillary</w:t>
      </w:r>
    </w:p>
    <w:p>
      <w:r>
        <w:rPr>
          <w:b w:val="0"/>
          <w:i w:val="0"/>
          <w:color w:val="6B7263"/>
          <w:sz w:val="18"/>
        </w:rPr>
        <w:t>n = 14  (’18/’23/’25/’26: 13/1/0/0)   snow-free DOY 148   joint recall 0.43   bare 11.8%   NPV 8.9%</w:t>
      </w:r>
    </w:p>
    <w:p>
      <w:r>
        <w:t>Mid-summer (DOY ~148) subalpine forb meadow of Helianthella, Fendler's meadow-rue and Thurber fescue; phenology split of the Deschampsia forb meadow.</w:t>
      </w:r>
    </w:p>
    <w:p>
      <w:r>
        <w:rPr>
          <w:b w:val="0"/>
          <w:i w:val="0"/>
          <w:color w:val="6B7263"/>
          <w:sz w:val="18"/>
        </w:rPr>
        <w:t>Indicators: Festuca idahoensis (1.8%, IV 7.5); Helianthella quinquenervis (13.6%, IV 5.6); Agrostis spp (0.7%, IV 4.5); Thalictrum fendleri (7.9%, IV 2.9); Heliomeris multiflora (6.4%, IV 2.7)</w:t>
      </w:r>
    </w:p>
    <w:p>
      <w:r>
        <w:rPr>
          <w:b w:val="0"/>
          <w:i w:val="0"/>
          <w:color w:val="6B7263"/>
          <w:sz w:val="18"/>
        </w:rPr>
        <w:t>Confused with: SM35 (7); SM28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idahoensis - Festuca thurberi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idahoensis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campestris - Festuca idahoensis - Pseudoroegneria spicata Foothill Grassland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idahoensis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Leymus innovatus - Festuca idahoensis - Leucopoa kingii Grassland 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Festuca idahoensis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SM34 — Lathyrus mesic meadow</w:t>
      </w:r>
    </w:p>
    <w:p>
      <w:r>
        <w:rPr>
          <w:b w:val="0"/>
          <w:i w:val="0"/>
          <w:color w:val="6B7263"/>
          <w:sz w:val="18"/>
        </w:rPr>
        <w:t>internal label: S09.a</w:t>
      </w:r>
    </w:p>
    <w:p>
      <w:r>
        <w:rPr>
          <w:b w:val="0"/>
          <w:i/>
          <w:color w:val="6B7263"/>
          <w:sz w:val="18"/>
        </w:rPr>
        <w:t>mesic · subalpine · needs ancillary</w:t>
      </w:r>
    </w:p>
    <w:p>
      <w:r>
        <w:rPr>
          <w:b w:val="0"/>
          <w:i w:val="0"/>
          <w:color w:val="6B7263"/>
          <w:sz w:val="18"/>
        </w:rPr>
        <w:t>n = 19  (’18/’23/’25/’26: 15/3/1/0)   snow-free DOY 149   joint recall 0.74   bare 6.6%   NPV 7.1%</w:t>
      </w:r>
    </w:p>
    <w:p>
      <w:r>
        <w:t>Mesic subalpine meadow of Lathyrus lanszwertii, Potentilla pulcherrima and sulphur paintbrush.</w:t>
      </w:r>
    </w:p>
    <w:p>
      <w:r>
        <w:rPr>
          <w:b w:val="0"/>
          <w:i w:val="0"/>
          <w:color w:val="6B7263"/>
          <w:sz w:val="18"/>
        </w:rPr>
        <w:t>Indicators: Castilleja sulphurea (1.8%, IV 7.3); Potentilla pulcherrima (9.2%, IV 2.8); Carex microptera (0.8%, IV 2.4); Lathyrus lanszwertii (12.1%, IV 2.4); Thalictrum fendleri (3.2%, IV 1.1)</w:t>
      </w:r>
    </w:p>
    <w:p>
      <w:r>
        <w:rPr>
          <w:b w:val="0"/>
          <w:i w:val="0"/>
          <w:color w:val="6B7263"/>
          <w:sz w:val="18"/>
        </w:rPr>
        <w:t>Confused with: SM28 (2); SM35 (2)</w:t>
      </w:r>
    </w:p>
    <w:p>
      <w:r>
        <w:rPr>
          <w:b w:val="0"/>
          <w:i w:val="0"/>
          <w:color w:val="A3442E"/>
          <w:sz w:val="18"/>
        </w:rPr>
        <w:t>Note: needs_ancillary: gate recall 0.25 - mappability requires wetness/phenology covariates.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Carex microptera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Carex microptera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Festuca thurberi - (Lathyrus lanszwertii, Potentilla spp.)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Lathyrus lanszwertii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SM35 — Osha tall-forb meadow</w:t>
      </w:r>
    </w:p>
    <w:p>
      <w:r>
        <w:rPr>
          <w:b w:val="0"/>
          <w:i w:val="0"/>
          <w:color w:val="6B7263"/>
          <w:sz w:val="18"/>
        </w:rPr>
        <w:t>internal label: M02</w:t>
      </w:r>
    </w:p>
    <w:p>
      <w:r>
        <w:rPr>
          <w:b w:val="0"/>
          <w:i/>
          <w:color w:val="6B7263"/>
          <w:sz w:val="18"/>
        </w:rPr>
        <w:t>mesic · subalpine · MERGED from S06.a + S08.b + S09.b · augment: high</w:t>
      </w:r>
    </w:p>
    <w:p>
      <w:r>
        <w:rPr>
          <w:b w:val="0"/>
          <w:i w:val="0"/>
          <w:color w:val="6B7263"/>
          <w:sz w:val="18"/>
        </w:rPr>
        <w:t>n = 49  (’18/’23/’25/’26: 31/7/11/0)   snow-free DOY 150   joint recall 0.39   bare 6.5%   NPV 8.7%</w:t>
      </w:r>
    </w:p>
    <w:p>
      <w:r>
        <w:t>Osha-led (25-33%, near-constant) subalpine tall-forb meadow with Delphinium, corn-lily and cow parsnip; merged from three spectral facies of the Ligusticum porteri - Vicia americana community.</w:t>
      </w:r>
    </w:p>
    <w:p>
      <w:r>
        <w:rPr>
          <w:b w:val="0"/>
          <w:i w:val="0"/>
          <w:color w:val="6B7263"/>
          <w:sz w:val="18"/>
        </w:rPr>
        <w:t>Indicators: Ligusticum porteri (27.0%, IV 6.7); Heracleum maximum (2.4%, IV 1.0); Delphinium barbeyi (6.7%, IV 0.8); Eucephalus engelmannii (1.8%, IV 0.6); Thalictrum fendleri (2.3%, IV 0.6)</w:t>
      </w:r>
    </w:p>
    <w:p>
      <w:r>
        <w:rPr>
          <w:b w:val="0"/>
          <w:i w:val="0"/>
          <w:color w:val="6B7263"/>
          <w:sz w:val="18"/>
        </w:rPr>
        <w:t>Confused with: SM28 (9); SM33 (5)</w:t>
      </w:r>
    </w:p>
    <w:p>
      <w:r>
        <w:rPr>
          <w:b w:val="0"/>
          <w:i w:val="0"/>
          <w:color w:val="A3442E"/>
          <w:sz w:val="18"/>
        </w:rPr>
        <w:t>Note: Merged class (see class_merges.csv) - spans spectral clusters by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Ligusticum porteri - Vicia americana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Ligusticum porteri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Ligusticum porteri - Lupinus parviflorus ssp. myrianthus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Ligusticum porteri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0.73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Cornus sericea / Heracleum maximum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Heracleum maximum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SW36 — Tall-forb wet meadow</w:t>
      </w:r>
    </w:p>
    <w:p>
      <w:r>
        <w:rPr>
          <w:b w:val="0"/>
          <w:i w:val="0"/>
          <w:color w:val="6B7263"/>
          <w:sz w:val="18"/>
        </w:rPr>
        <w:t>internal label: S03</w:t>
      </w:r>
    </w:p>
    <w:p>
      <w:r>
        <w:rPr>
          <w:b w:val="0"/>
          <w:i/>
          <w:color w:val="6B7263"/>
          <w:sz w:val="18"/>
        </w:rPr>
        <w:t>wet · subalpine</w:t>
      </w:r>
    </w:p>
    <w:p>
      <w:r>
        <w:rPr>
          <w:b w:val="0"/>
          <w:i w:val="0"/>
          <w:color w:val="6B7263"/>
          <w:sz w:val="18"/>
        </w:rPr>
        <w:t>n = 22  (’18/’23/’25/’26: 9/3/10/0)   snow-free DOY 151   joint recall 0.73   bare NA%   NPV 1.8%</w:t>
      </w:r>
    </w:p>
    <w:p>
      <w:r>
        <w:t>Classic subalpine tall-forb community: corn-lily with Mertensia ciliata, cow parsnip, Delphinium barbeyi and osha on wet-mesic slopes and swales.</w:t>
      </w:r>
    </w:p>
    <w:p>
      <w:r>
        <w:rPr>
          <w:b w:val="0"/>
          <w:i w:val="0"/>
          <w:color w:val="6B7263"/>
          <w:sz w:val="18"/>
        </w:rPr>
        <w:t>Indicators: Veratrum tenuipetalum (31.4%, IV 7.5); Mertensia ciliata (15.7%, IV 5.9); Heracleum maximum (5.5%, IV 4.2); Delphinium barbeyi (9.1%, IV 1.7); Ligusticum porteri (10.7%, IV 1.4)</w:t>
      </w:r>
    </w:p>
    <w:p>
      <w:r>
        <w:rPr>
          <w:b w:val="0"/>
          <w:i w:val="0"/>
          <w:color w:val="6B7263"/>
          <w:sz w:val="18"/>
        </w:rPr>
        <w:t>Confused with: SW29 (5); SM35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Heracleum maximum - Veratrum viride Wet Meadow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Veratrum tenuipetalum; Heracleum maximum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0.87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Deschampsia cespitosa - Mertensia ciliata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Mertensia ciliata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Calamagrostis canadensis - Carex scopulorum - Mertensia ciliata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Mertensia ciliata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SW37 — Fitweed seep stand</w:t>
      </w:r>
    </w:p>
    <w:p>
      <w:r>
        <w:rPr>
          <w:b w:val="0"/>
          <w:i w:val="0"/>
          <w:color w:val="6B7263"/>
          <w:sz w:val="18"/>
        </w:rPr>
        <w:t>internal label: Corydalis caseana</w:t>
      </w:r>
    </w:p>
    <w:p>
      <w:r>
        <w:rPr>
          <w:b w:val="0"/>
          <w:i/>
          <w:color w:val="6B7263"/>
          <w:sz w:val="18"/>
        </w:rPr>
        <w:t>wet · subalpine · augment: high</w:t>
      </w:r>
    </w:p>
    <w:p>
      <w:r>
        <w:rPr>
          <w:b w:val="0"/>
          <w:i w:val="0"/>
          <w:color w:val="6B7263"/>
          <w:sz w:val="18"/>
        </w:rPr>
        <w:t>n = 5  (’18/’23/’25/’26: 5/0/0/0)   snow-free DOY 157   joint recall 0.00   bare 0%   NPV 0%</w:t>
      </w:r>
    </w:p>
    <w:p>
      <w:r>
        <w:t>Near-pure Corydalis caseana (96% cover) on subalpine seeps and streamside terraces; 2018-only monotypic override class.</w:t>
      </w:r>
    </w:p>
    <w:p>
      <w:r>
        <w:rPr>
          <w:b w:val="0"/>
          <w:i w:val="0"/>
          <w:color w:val="6B7263"/>
          <w:sz w:val="18"/>
        </w:rPr>
        <w:t>Indicators: Corydalis caseana (96.0%, IV 171.1); Veratrum tenuipetalum (3.0%, IV 0.2)</w:t>
      </w:r>
    </w:p>
    <w:p>
      <w:r>
        <w:rPr>
          <w:b w:val="0"/>
          <w:i w:val="0"/>
          <w:color w:val="6B7263"/>
          <w:sz w:val="18"/>
        </w:rPr>
        <w:t>Confused with: AW44 (2); SW36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Heracleum maximum - Veratrum viride Wet Meadow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Veratrum tenuipetalum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SM38 — Lupine-bilberry slope</w:t>
      </w:r>
    </w:p>
    <w:p>
      <w:r>
        <w:rPr>
          <w:b w:val="0"/>
          <w:i w:val="0"/>
          <w:color w:val="6B7263"/>
          <w:sz w:val="18"/>
        </w:rPr>
        <w:t>internal label: S13.b</w:t>
      </w:r>
    </w:p>
    <w:p>
      <w:r>
        <w:rPr>
          <w:b w:val="0"/>
          <w:i/>
          <w:color w:val="6B7263"/>
          <w:sz w:val="18"/>
        </w:rPr>
        <w:t>mesic · subalpine · floristic split · needs ancillary · augment: high</w:t>
      </w:r>
    </w:p>
    <w:p>
      <w:r>
        <w:rPr>
          <w:b w:val="0"/>
          <w:i w:val="0"/>
          <w:color w:val="6B7263"/>
          <w:sz w:val="18"/>
        </w:rPr>
        <w:t>n = 8  (’18/’23/’25/’26: 2/2/4/0)   snow-free DOY 159   joint recall 0.12   bare 19.4%   NPV 10%</w:t>
      </w:r>
    </w:p>
    <w:p>
      <w:r>
        <w:t>Silvery lupine (20%) over patchy bilberry and Kentucky bluegrass on rocky late-melt slopes.</w:t>
      </w:r>
    </w:p>
    <w:p>
      <w:r>
        <w:rPr>
          <w:b w:val="0"/>
          <w:i w:val="0"/>
          <w:color w:val="6B7263"/>
          <w:sz w:val="18"/>
        </w:rPr>
        <w:t>Indicators: Calamagrostis canadensis (2.5%, IV 9.2); Lupinus argenteus (20.0%, IV 4.5); Senecio integerrimus (1.2%, IV 2.5); Poa pratensis (7.5%, IV 2.3); Vaccinium cespitosum (9.4%, IV 2.2)</w:t>
      </w:r>
    </w:p>
    <w:p>
      <w:r>
        <w:rPr>
          <w:b w:val="0"/>
          <w:i w:val="0"/>
          <w:color w:val="6B7263"/>
          <w:sz w:val="18"/>
        </w:rPr>
        <w:t>Confused with: SM40 (4); SW32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/ Calamagrostis canadensis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Calamagrostis canadensis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Carex utriculata - Calamagrostis canadensis Wet Meadow &amp; Marsh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Calamagrostis canadensis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0.47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Calamagrostis canadensis - Carex scopulorum - Mertensia ciliata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Calamagrostis canadensis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SW39 — Marsh-marigold snowbed</w:t>
      </w:r>
    </w:p>
    <w:p>
      <w:r>
        <w:rPr>
          <w:b w:val="0"/>
          <w:i w:val="0"/>
          <w:color w:val="6B7263"/>
          <w:sz w:val="18"/>
        </w:rPr>
        <w:t>internal label: Caltha leptosepala</w:t>
      </w:r>
    </w:p>
    <w:p>
      <w:r>
        <w:rPr>
          <w:b w:val="0"/>
          <w:i/>
          <w:color w:val="6B7263"/>
          <w:sz w:val="18"/>
        </w:rPr>
        <w:t>wet · subalpine · augment: critical</w:t>
      </w:r>
    </w:p>
    <w:p>
      <w:r>
        <w:rPr>
          <w:b w:val="0"/>
          <w:i w:val="0"/>
          <w:color w:val="6B7263"/>
          <w:sz w:val="18"/>
        </w:rPr>
        <w:t>n = 7  (’18/’23/’25/’26: 3/2/2/0)   snow-free DOY 160   joint recall 0.00   bare 1.4%   NPV NA%</w:t>
      </w:r>
    </w:p>
    <w:p>
      <w:r>
        <w:t>Monotypic stands of Caltha leptosepala (~88% cover) on late-melt wet snowbed basins and seep margins; assigned by the &gt;=70% monotypic-cover rule rather than the classifier.</w:t>
      </w:r>
    </w:p>
    <w:p>
      <w:r>
        <w:rPr>
          <w:b w:val="0"/>
          <w:i w:val="0"/>
          <w:color w:val="6B7263"/>
          <w:sz w:val="18"/>
        </w:rPr>
        <w:t>Indicators: Caltha leptosepala (82.9%, IV 55.6); Rhodiola integrifolia (1.4%, IV 9.0); Rhodiola rhodantha (3.6%, IV 7.5)</w:t>
      </w:r>
    </w:p>
    <w:p>
      <w:r>
        <w:rPr>
          <w:b w:val="0"/>
          <w:i w:val="0"/>
          <w:color w:val="6B7263"/>
          <w:sz w:val="18"/>
        </w:rPr>
        <w:t>Confused with: AW44 (3); MM19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Caltha leptosepala - Rhodiola rhodantha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Caltha leptosepala; Rhodiola rhodantha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1.08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Caltha leptosepala - Rhodiola rhodantha Wet Meadow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GNR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Caltha leptosepala; Rhodiola rhodantha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1.08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Caltha leptosepala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Caltha leptosepala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1.02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SM40 — Bilberry heath</w:t>
      </w:r>
    </w:p>
    <w:p>
      <w:r>
        <w:rPr>
          <w:b w:val="0"/>
          <w:i w:val="0"/>
          <w:color w:val="6B7263"/>
          <w:sz w:val="18"/>
        </w:rPr>
        <w:t>internal label: M01</w:t>
      </w:r>
    </w:p>
    <w:p>
      <w:r>
        <w:rPr>
          <w:b w:val="0"/>
          <w:i/>
          <w:color w:val="6B7263"/>
          <w:sz w:val="18"/>
        </w:rPr>
        <w:t>mesic · subalpine · MERGED from S06.c + S08.c + S13.a</w:t>
      </w:r>
    </w:p>
    <w:p>
      <w:r>
        <w:rPr>
          <w:b w:val="0"/>
          <w:i w:val="0"/>
          <w:color w:val="6B7263"/>
          <w:sz w:val="18"/>
        </w:rPr>
        <w:t>n = 35  (’18/’23/’25/’26: 6/13/16/0)   snow-free DOY 163   joint recall 0.83   bare 18.9%   NPV 8.3%</w:t>
      </w:r>
    </w:p>
    <w:p>
      <w:r>
        <w:t>Dwarf bilberry heath (30-47% Vaccinium cover) merged from three spectral clusters spanning subalpine to late-melt alpine benches; one floristic community whose spectral variation tracks melt timing, not composition.</w:t>
      </w:r>
    </w:p>
    <w:p>
      <w:r>
        <w:rPr>
          <w:b w:val="0"/>
          <w:i w:val="0"/>
          <w:color w:val="6B7263"/>
          <w:sz w:val="18"/>
        </w:rPr>
        <w:t>Indicators: Vaccinium cespitosum (40.6%, IV 19.3); Erigeron glacialis (3.3%, IV 1.8); Heterotheca villosa (4.9%, IV 1.5); Salix glauca (1.1%, IV 0.7); Erigeron grandiflorus (0.3%, IV 0.4)</w:t>
      </w:r>
    </w:p>
    <w:p>
      <w:r>
        <w:rPr>
          <w:b w:val="0"/>
          <w:i w:val="0"/>
          <w:color w:val="6B7263"/>
          <w:sz w:val="18"/>
        </w:rPr>
        <w:t>Confused with: SM28 (5); MD24 (1)</w:t>
      </w:r>
    </w:p>
    <w:p>
      <w:r>
        <w:rPr>
          <w:b w:val="0"/>
          <w:i w:val="0"/>
          <w:color w:val="A3442E"/>
          <w:sz w:val="18"/>
        </w:rPr>
        <w:t>Note: Merged class (see class_merges.csv) - spans spectral clusters by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Vaccinium (cespitosum, scoparium) Dwarf-shrubland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Vaccinium cespitosum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glauca / Deschampsia cespitosa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Salix glauca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Abies lasiocarpa - Picea engelmannii / Salix (brachycarpa, glauca) Krummholz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Salix glauca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0.05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SM41 — Brome disturbed meadow</w:t>
      </w:r>
    </w:p>
    <w:p>
      <w:r>
        <w:rPr>
          <w:b w:val="0"/>
          <w:i w:val="0"/>
          <w:color w:val="6B7263"/>
          <w:sz w:val="18"/>
        </w:rPr>
        <w:t>internal label: S21</w:t>
      </w:r>
    </w:p>
    <w:p>
      <w:r>
        <w:rPr>
          <w:b w:val="0"/>
          <w:i/>
          <w:color w:val="6B7263"/>
          <w:sz w:val="18"/>
        </w:rPr>
        <w:t>mesic · subalpine</w:t>
      </w:r>
    </w:p>
    <w:p>
      <w:r>
        <w:rPr>
          <w:b w:val="0"/>
          <w:i w:val="0"/>
          <w:color w:val="6B7263"/>
          <w:sz w:val="18"/>
        </w:rPr>
        <w:t>n = 14  (’18/’23/’25/’26: 0/1/13/0)   snow-free DOY 166   joint recall 0.86   bare 21.4%   NPV 13.6%</w:t>
      </w:r>
    </w:p>
    <w:p>
      <w:r>
        <w:t>Subalpine meadow with smooth brome and fireweed signalling disturbance history, over bilberry and Arnica.</w:t>
      </w:r>
    </w:p>
    <w:p>
      <w:r>
        <w:rPr>
          <w:b w:val="0"/>
          <w:i w:val="0"/>
          <w:color w:val="6B7263"/>
          <w:sz w:val="18"/>
        </w:rPr>
        <w:t>Indicators: Chamaenerion angustifolium (3.6%, IV 9.0); Erigeron elatior (0.7%, IV 4.5); Bromopsis inermis (5.7%, IV 3.5); Erigeron grandiflorus (0.7%, IV 2.3); Hymenoxys hoopesii (2.1%, IV 1.8)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Bromus inermis - (Pascopyrum smithii) Ruderal Grassland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Bromopsis inermis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Western North American Bromus inermis - Centaurea spp. Ruderal Grassland &amp; Shrubland Macrogroup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Bromopsis inermis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Agropyron cristatum - Bromus inermis - Poa pratensis Ruderal Grassland Alliance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GNA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Bromopsis inermis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SD42 — Rocky sparse forb slope</w:t>
      </w:r>
    </w:p>
    <w:p>
      <w:r>
        <w:rPr>
          <w:b w:val="0"/>
          <w:i w:val="0"/>
          <w:color w:val="6B7263"/>
          <w:sz w:val="18"/>
        </w:rPr>
        <w:t>internal label: S12</w:t>
      </w:r>
    </w:p>
    <w:p>
      <w:r>
        <w:rPr>
          <w:b w:val="0"/>
          <w:i/>
          <w:color w:val="6B7263"/>
          <w:sz w:val="18"/>
        </w:rPr>
        <w:t>dry · subalpine</w:t>
      </w:r>
    </w:p>
    <w:p>
      <w:r>
        <w:rPr>
          <w:b w:val="0"/>
          <w:i w:val="0"/>
          <w:color w:val="6B7263"/>
          <w:sz w:val="18"/>
        </w:rPr>
        <w:t>n = 20  (’18/’23/’25/’26: 1/9/10/0)   snow-free DOY 168   joint recall 0.95   bare 33.8%   NPV NA%</w:t>
      </w:r>
    </w:p>
    <w:p>
      <w:r>
        <w:t>Sparse subalpine forb cover on rocky ground (36% bare): hairy false goldenaster, silvery lupine and Arnica.</w:t>
      </w:r>
    </w:p>
    <w:p>
      <w:r>
        <w:rPr>
          <w:b w:val="0"/>
          <w:i w:val="0"/>
          <w:color w:val="6B7263"/>
          <w:sz w:val="18"/>
        </w:rPr>
        <w:t>Indicators: Bromopsis ciliata (3.0%, IV 6.6); Heterotheca villosa (6.8%, IV 2.9); Senecio crassulus (3.5%, IV 2.6); Sibbaldia procumbens (2.2%, IV 1.3); Erythronium grandiflorum (0.5%, IV 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Geum rossii - Sibbaldia procumbens Alpine Snowbed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Sibbaldia procumbens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Juncus parryi / Sibbaldia procumbens Alpine Snowbed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Sibbaldia procumbens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Sibbaldia procumbens - Polygonum bistortoides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Sibbaldia procumbens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Heading3"/>
      </w:pPr>
      <w:r>
        <w:t>SM45 — Late Deschampsia meadow</w:t>
      </w:r>
    </w:p>
    <w:p>
      <w:r>
        <w:rPr>
          <w:b w:val="0"/>
          <w:i w:val="0"/>
          <w:color w:val="6B7263"/>
          <w:sz w:val="18"/>
        </w:rPr>
        <w:t>internal label: S08.a.l</w:t>
      </w:r>
    </w:p>
    <w:p>
      <w:r>
        <w:rPr>
          <w:b w:val="0"/>
          <w:i/>
          <w:color w:val="6B7263"/>
          <w:sz w:val="18"/>
        </w:rPr>
        <w:t>mesic · subalpine · phenology facies · floristic split · needs ancillary</w:t>
      </w:r>
    </w:p>
    <w:p>
      <w:r>
        <w:rPr>
          <w:b w:val="0"/>
          <w:i w:val="0"/>
          <w:color w:val="6B7263"/>
          <w:sz w:val="18"/>
        </w:rPr>
        <w:t>n = 16  (’18/’23/’25/’26: 5/4/7/0)   snow-free DOY 172   joint recall 0.69   bare 7.8%   NPV 13.1%</w:t>
      </w:r>
    </w:p>
    <w:p>
      <w:r>
        <w:t>Latest-melt (DOY ~172) tufted hairgrass meadow (23%) with Arnica mollis; the true late snowbed-margin facies of the Deschampsia forb meadow.</w:t>
      </w:r>
    </w:p>
    <w:p>
      <w:r>
        <w:rPr>
          <w:b w:val="0"/>
          <w:i w:val="0"/>
          <w:color w:val="6B7263"/>
          <w:sz w:val="18"/>
        </w:rPr>
        <w:t>Indicators: Deschampsia cespitosa (23.1%, IV 12.5); Arnica mollis (12.8%, IV 7.7); Senecio crassulus (5.3%, IV 4.9); Elymus spp (4.4%, IV 3.4); Poa leptocoma (0.9%, IV 3.4)</w:t>
      </w:r>
    </w:p>
    <w:p>
      <w:r>
        <w:rPr>
          <w:b w:val="0"/>
          <w:i w:val="0"/>
          <w:color w:val="6B7263"/>
          <w:sz w:val="18"/>
        </w:rPr>
        <w:t>Confused with: SM35 (2); AW44 (1)</w:t>
      </w:r>
    </w:p>
    <w:p>
      <w:r>
        <w:rPr>
          <w:b w:val="0"/>
          <w:i w:val="0"/>
          <w:color w:val="A3442E"/>
          <w:sz w:val="18"/>
        </w:rPr>
        <w:t>Note: Phenology-coherence split (snow-free DOY facies; see 11_subcluster_composition.R pheno pass).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/ Deschampsia cespitosa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Deschampsia cespitosa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glauca / Deschampsia cespitosa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Deschampsia cespitosa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boothii / Deschampsia cespitosa - Geum rossii Wet Shrubland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Deschampsia cespitosa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2"/>
      </w:pPr>
      <w:r>
        <w:t>Alpine — late-melt</w:t>
      </w:r>
    </w:p>
    <w:p>
      <w:pPr>
        <w:pStyle w:val="Heading3"/>
      </w:pPr>
      <w:r>
        <w:t>AW43 — Alpine wet graminoid turf</w:t>
      </w:r>
    </w:p>
    <w:p>
      <w:r>
        <w:rPr>
          <w:b w:val="0"/>
          <w:i w:val="0"/>
          <w:color w:val="6B7263"/>
          <w:sz w:val="18"/>
        </w:rPr>
        <w:t>internal label: S14</w:t>
      </w:r>
    </w:p>
    <w:p>
      <w:r>
        <w:rPr>
          <w:b w:val="0"/>
          <w:i/>
          <w:color w:val="6B7263"/>
          <w:sz w:val="18"/>
        </w:rPr>
        <w:t>wet · alpine · augment: high</w:t>
      </w:r>
    </w:p>
    <w:p>
      <w:r>
        <w:rPr>
          <w:b w:val="0"/>
          <w:i w:val="0"/>
          <w:color w:val="6B7263"/>
          <w:sz w:val="18"/>
        </w:rPr>
        <w:t>n = 15  (’18/’23/’25/’26: 5/3/4/3)   snow-free DOY 169   joint recall 0.60   bare 9%   NPV 20%</w:t>
      </w:r>
    </w:p>
    <w:p>
      <w:r>
        <w:t>Late-melt alpine wet turf of Calamagrostis stricta, tufted hairgrass, arctic rushes and American bistort.</w:t>
      </w:r>
    </w:p>
    <w:p>
      <w:r>
        <w:rPr>
          <w:b w:val="0"/>
          <w:i w:val="0"/>
          <w:color w:val="6B7263"/>
          <w:sz w:val="18"/>
        </w:rPr>
        <w:t>Indicators: Bistorta bistortoides (6.0%, IV 17.6); Anemone multifida (1.7%, IV 3.9); Calamagrostis stricta (6.7%, IV 3.9); Lewisia pygmaea (0.7%, IV 3.9); Erigeron (1.3%, IV 3.9)</w:t>
      </w:r>
    </w:p>
    <w:p>
      <w:r>
        <w:rPr>
          <w:b w:val="0"/>
          <w:i w:val="0"/>
          <w:color w:val="6B7263"/>
          <w:sz w:val="18"/>
        </w:rPr>
        <w:t>Confused with: MD17 (1); MD18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Calamagrostis stricta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Calamagrostis stricta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Carex pellita - Calamagrostis stricta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Calamagrostis stricta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</w:t>
            </w:r>
          </w:p>
        </w:tc>
      </w:tr>
    </w:tbl>
    <w:p>
      <w:pPr>
        <w:pStyle w:val="Heading3"/>
      </w:pPr>
      <w:r>
        <w:t>AW44 — Alpine snowbed forb turf</w:t>
      </w:r>
    </w:p>
    <w:p>
      <w:r>
        <w:rPr>
          <w:b w:val="0"/>
          <w:i w:val="0"/>
          <w:color w:val="6B7263"/>
          <w:sz w:val="18"/>
        </w:rPr>
        <w:t>internal label: S07</w:t>
      </w:r>
    </w:p>
    <w:p>
      <w:r>
        <w:rPr>
          <w:b w:val="0"/>
          <w:i/>
          <w:color w:val="6B7263"/>
          <w:sz w:val="18"/>
        </w:rPr>
        <w:t>wet · alpine</w:t>
      </w:r>
    </w:p>
    <w:p>
      <w:r>
        <w:rPr>
          <w:b w:val="0"/>
          <w:i w:val="0"/>
          <w:color w:val="6B7263"/>
          <w:sz w:val="18"/>
        </w:rPr>
        <w:t>n = 26  (’18/’23/’25/’26: 20/5/1/0)   snow-free DOY 170   joint recall 0.65   bare NA%   NPV 2.9%</w:t>
      </w:r>
    </w:p>
    <w:p>
      <w:r>
        <w:t>Late-melt (DOY ~170) alpine wet forb turf: Rhodiola (Tolmachevia) integrifolia, marsh-marigold, Senecio triangularis and queen's crown; 2018-alpine sampled.</w:t>
      </w:r>
    </w:p>
    <w:p>
      <w:r>
        <w:rPr>
          <w:b w:val="0"/>
          <w:i w:val="0"/>
          <w:color w:val="6B7263"/>
          <w:sz w:val="18"/>
        </w:rPr>
        <w:t>Indicators: Tolmachevia integrifolia (12.3%, IV 7.8); Senecio triangularis (8.8%, IV 4.1); Acomastylis rossii (7.1%, IV 4.0); Caltha leptosepala (14.0%, IV 3.6); Arnica parryi (1.5%, IV 3.1)</w:t>
      </w:r>
    </w:p>
    <w:p>
      <w:r>
        <w:rPr>
          <w:b w:val="0"/>
          <w:i w:val="0"/>
          <w:color w:val="6B7263"/>
          <w:sz w:val="18"/>
        </w:rPr>
        <w:t>Confused with: SW29 (3); SM40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Candidate IVC community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G-rank</w:t>
            </w:r>
          </w:p>
        </w:tc>
        <w:tc>
          <w:tcPr>
            <w:tcW w:type="dxa" w:w="2736"/>
          </w:tcPr>
          <w:p>
            <w:r>
              <w:rPr>
                <w:b/>
                <w:sz w:val="17"/>
              </w:rPr>
              <w:t>Matched diagnostics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Ecology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Caltha leptosepala Wet Meadow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Caltha leptosepala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Geum rossii - Trifolium spp. Alpine Turf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Acomastylis rossii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Carex siccata - Geum rossii Alpine Turf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GU</w:t>
            </w:r>
          </w:p>
        </w:tc>
        <w:tc>
          <w:tcPr>
            <w:tcW w:type="dxa" w:w="2736"/>
          </w:tcPr>
          <w:p>
            <w:r>
              <w:rPr>
                <w:sz w:val="17"/>
              </w:rPr>
              <w:t>Acomastylis rossii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0.56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moisture ✓, elevation ✓</w:t>
            </w:r>
          </w:p>
        </w:tc>
      </w:tr>
    </w:tbl>
    <w:p>
      <w:pPr>
        <w:pStyle w:val="Heading1"/>
      </w:pPr>
      <w:r>
        <w:t>Shrub classes</w:t>
      </w:r>
    </w:p>
    <w:p>
      <w:r>
        <w:t>Species-defined (no clustering), so no narrative or NatureServe draft yet; shown with joint-classifier performance. Salix is genus + 4 by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</w:tcPr>
          <w:p>
            <w:r>
              <w:rPr>
                <w:b/>
                <w:sz w:val="17"/>
              </w:rPr>
              <w:t>Class</w:t>
            </w:r>
          </w:p>
        </w:tc>
        <w:tc>
          <w:tcPr>
            <w:tcW w:type="dxa" w:w="576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1296"/>
          </w:tcPr>
          <w:p>
            <w:r>
              <w:rPr>
                <w:b/>
                <w:sz w:val="17"/>
              </w:rPr>
              <w:t>’18/’23/’25/’26</w:t>
            </w:r>
          </w:p>
        </w:tc>
        <w:tc>
          <w:tcPr>
            <w:tcW w:type="dxa" w:w="792"/>
          </w:tcPr>
          <w:p>
            <w:r>
              <w:rPr>
                <w:b/>
                <w:sz w:val="17"/>
              </w:rPr>
              <w:t>Recall</w:t>
            </w:r>
          </w:p>
        </w:tc>
        <w:tc>
          <w:tcPr>
            <w:tcW w:type="dxa" w:w="3456"/>
          </w:tcPr>
          <w:p>
            <w:r>
              <w:rPr>
                <w:b/>
                <w:sz w:val="17"/>
              </w:rPr>
              <w:t>Confused with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Augment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Salix other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22/0/31/0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0.74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(9); Salix boothii (4)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Salix wolfii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20/0/26/0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0.67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other (5); Dasiphora fruticosa (3)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Dasiphora fruticosa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13/0/21/0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0.76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(3); Salix other (2)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Salix boothii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29/0/1/0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other (12); Juniperus sp. (2)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Salix planifolia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18/0/10/0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other (7); Salix boothii (4)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Juniperus sp.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3/0/19/0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0.82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(2); Dasiphora fruticosa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Sambucus racemosa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7/0/12/0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0.47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Ribes sp. (3); Dasiphora fruticosa (2)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Ribes sp.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5/0/13/0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0.56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other (3); Amelanchier alnifolia (2)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Artemisia tridentata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3/0/11/0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0.79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Dasiphora fruticosa (3)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Amelanchier alnifolia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0/0/12/0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0.67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Dasiphora fruticosa (2); Prunus virginiana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Symphoricarpos rotundifolius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7/0/4/0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0.09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Dasiphora fruticosa (5); Salix other (3)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Alnus incana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1/0/3/5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0.56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Cornus sericea (2); Lonicera involucrata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Lonicera involucrata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3/0/3/2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other (3); Alnus incana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Betula glandulosa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1/0/5/0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0.33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wolfii (2); Dasiphora fruticosa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Cornus sericea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0/0/1/5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Juniperus sp. (1); Ribes sp.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Purshia tridentata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0/0/4/0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Artemisia tridentata (2); Amelanchier alnifolia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Prunus virginiana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0/0/3/0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0.67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Salix other (1)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critical</w:t>
            </w:r>
          </w:p>
        </w:tc>
      </w:tr>
    </w:tbl>
    <w:p>
      <w:pPr>
        <w:pStyle w:val="Heading1"/>
      </w:pPr>
      <w:r>
        <w:t>Confusion matrix</w:t>
      </w:r>
    </w:p>
    <w:p>
      <w:r>
        <w:t>Balanced-RF site-level CV over all 62 classes; rows = field truth (meadow by snow-free DOY, then shrub), columns = prediction; diagonal = per-class recall × n. Zoom in Word, or open docs/figures/joint_confusion_labeled.pdf for full resolution.</w:t>
      </w:r>
    </w:p>
    <w:p>
      <w:r>
        <w:drawing>
          <wp:inline xmlns:a="http://schemas.openxmlformats.org/drawingml/2006/main" xmlns:pic="http://schemas.openxmlformats.org/drawingml/2006/picture">
            <wp:extent cx="5943600" cy="550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_confusion_labe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Curation checklist</w:t>
      </w:r>
    </w:p>
    <w:p>
      <w:pPr>
        <w:pStyle w:val="ListNumber"/>
      </w:pPr>
      <w:r>
        <w:t>Accept or replace each top-1 NatureServe draft; record decisions in data/small_reference/class_ecosystem_crosswalk.csv (community, element ID, G-rank). 41 of 45 meadow classes have candidates.</w:t>
      </w:r>
    </w:p>
    <w:p>
      <w:pPr>
        <w:pStyle w:val="ListNumber"/>
      </w:pPr>
      <w:r>
        <w:t>Confirm the four merges: M01 bilberry heath ← S06.c+S08.c+S13.a; M02 osha tall-forb ← S06.a+S08.b+S09.b; M03 sagebrush–fescue ← S04.c+S05.b; M04 lupine meadow ← S01.c+S02.c; singleton absorption S15 ← S16 (ratified). Each M-merge shared its top-1 NatureServe community with centroid distance below the within-class spread (class_merges.csv).</w:t>
      </w:r>
    </w:p>
    <w:p>
      <w:pPr>
        <w:pStyle w:val="ListNumber"/>
      </w:pPr>
      <w:r>
        <w:t>Confirm the phenology facies splits (S01.a, S02.a, S04.b, S08.a, S19 -&gt; .e/.l) and the DOY-outlier reassignments (S10.a -&gt; S07/S14/Caltha; S12 -&gt; S20/S06.b/M02). Splits key on snow-free DOY, an inference feature, so they are mappable.</w:t>
      </w:r>
    </w:p>
    <w:p>
      <w:pPr>
        <w:pStyle w:val="ListNumber"/>
      </w:pPr>
      <w:r>
        <w:t>Near-merge pairs for your call (floristically close, different top-1 drafts): S01.a+S19 (ratio 0.20), S18+S25 (0.20), S04.b+S06.b (0.22), S01.a+S02.a (0.31). Full ranked list: merge_candidates.csv.</w:t>
      </w:r>
    </w:p>
    <w:p>
      <w:pPr>
        <w:pStyle w:val="ListNumber"/>
      </w:pPr>
      <w:r>
        <w:t>Floristic-tier sub-classes (remaining splits of S01/S02/S04/S06/S08/S10/S13): are these community distinctions worth carrying to the ensemble stage?</w:t>
      </w:r>
    </w:p>
    <w:p>
      <w:pPr>
        <w:pStyle w:val="ListNumber"/>
      </w:pPr>
      <w:r>
        <w:t>S11, S01.a.l and S02.a.e (all Wyethia-led): best analog 'Wyethia amplexicaulis Meadow' (G3) is not recorded for Colorado. The local taxon is sometimes treated as W. arizonica or the amplexicaulis x arizonica hybrid, but NatureServe names no community under arizonica either (alias kept in the crosswalk for future updates). Adopt the amplexicaulis community as a range-extension match?</w:t>
      </w:r>
    </w:p>
    <w:p>
      <w:pPr>
        <w:pStyle w:val="ListNumber"/>
      </w:pPr>
      <w:r>
        <w:t>Osmorhiza occidentalis: no NatureServe community named for this species; nearest CO home is the Heracleum maximum – Veratrum viride Wet Meadow Alliance. Alliance-level assignment or leave unmatched?</w:t>
      </w:r>
    </w:p>
    <w:p>
      <w:pPr>
        <w:pStyle w:val="ListNumber"/>
      </w:pPr>
      <w:r>
        <w:t>Augmentation-critical classes (recall 0.00) need more training sites before the next inference release.</w:t>
      </w:r>
    </w:p>
    <w:p>
      <w:r>
        <w:rPr>
          <w:b w:val="0"/>
          <w:i w:val="0"/>
          <w:color w:val="6B7263"/>
          <w:sz w:val="18"/>
        </w:rPr>
        <w:t>Generated from punch_list.csv, label_community_names.csv, label_descriptions.csv, natureserve_candidates.csv, class_merges.csv · CHESS_meadow_clustering · NatureServe Explorer data cached 2026-08-27. Interactive version: claude.ai artifact “CHESS Vegetation Classes”.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