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2F85" w14:textId="2922A75C" w:rsidR="007E4638" w:rsidRDefault="005B597D" w:rsidP="005B597D">
      <w:pPr>
        <w:pStyle w:val="Heading1"/>
        <w:jc w:val="center"/>
      </w:pPr>
      <w:r>
        <w:t>MongoDB</w:t>
      </w:r>
    </w:p>
    <w:p w14:paraId="317B5036" w14:textId="6A3B5D1B" w:rsidR="005B597D" w:rsidRDefault="005B597D" w:rsidP="005B597D">
      <w:r>
        <w:t xml:space="preserve">1. Download and install MongoDB at </w:t>
      </w:r>
      <w:hyperlink r:id="rId4" w:history="1">
        <w:r w:rsidRPr="00A92DA8">
          <w:rPr>
            <w:rStyle w:val="Hyperlink"/>
          </w:rPr>
          <w:t>http://www.mongodb.org/downloads</w:t>
        </w:r>
      </w:hyperlink>
      <w:r>
        <w:t>. Select the ‘Complete’ installation, NOT ‘Custom’</w:t>
      </w:r>
    </w:p>
    <w:p w14:paraId="4C41D6F3" w14:textId="75E48F5A" w:rsidR="005B597D" w:rsidRDefault="005B597D" w:rsidP="005B597D">
      <w:r>
        <w:rPr>
          <w:noProof/>
        </w:rPr>
        <w:drawing>
          <wp:inline distT="0" distB="0" distL="0" distR="0" wp14:anchorId="53381E61" wp14:editId="7B9DF59D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71B2" w14:textId="0C06F52D" w:rsidR="005B597D" w:rsidRDefault="005B597D" w:rsidP="005B597D">
      <w:r>
        <w:t>2. Create a database folder in C:\ named ‘data’</w:t>
      </w:r>
    </w:p>
    <w:p w14:paraId="01F86ABC" w14:textId="736744CA" w:rsidR="005B597D" w:rsidRDefault="005B597D" w:rsidP="005B597D">
      <w:r>
        <w:rPr>
          <w:noProof/>
        </w:rPr>
        <w:drawing>
          <wp:inline distT="0" distB="0" distL="0" distR="0" wp14:anchorId="1BA793E0" wp14:editId="06E0A6AF">
            <wp:extent cx="58769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295" w14:textId="29639D76" w:rsidR="005B597D" w:rsidRDefault="005B597D" w:rsidP="005B597D">
      <w:r>
        <w:t>3. Create another folder within data named ‘</w:t>
      </w:r>
      <w:proofErr w:type="spellStart"/>
      <w:r>
        <w:t>db</w:t>
      </w:r>
      <w:proofErr w:type="spellEnd"/>
      <w:r>
        <w:t>’</w:t>
      </w:r>
    </w:p>
    <w:p w14:paraId="6D9C7707" w14:textId="03F3E27D" w:rsidR="005B597D" w:rsidRDefault="005B597D" w:rsidP="005B597D">
      <w:r>
        <w:rPr>
          <w:noProof/>
        </w:rPr>
        <w:drawing>
          <wp:inline distT="0" distB="0" distL="0" distR="0" wp14:anchorId="205A0F8A" wp14:editId="3A12F2A8">
            <wp:extent cx="58102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8584" w14:textId="0C556043" w:rsidR="005B597D" w:rsidRDefault="005B597D" w:rsidP="005B597D">
      <w:r>
        <w:lastRenderedPageBreak/>
        <w:t>4.</w:t>
      </w:r>
      <w:r w:rsidR="003B7B97">
        <w:t xml:space="preserve"> Locate the directory ‘bin’ within where MongoDB was installed (</w:t>
      </w:r>
      <w:r w:rsidR="003B7B97" w:rsidRPr="003B7B97">
        <w:t>C:\Program Files\MongoDB\Server\3.6\bin</w:t>
      </w:r>
      <w:r w:rsidR="003B7B97">
        <w:t xml:space="preserve"> for me), and open two terminals in the ‘bin’ folder</w:t>
      </w:r>
      <w:r>
        <w:t>. Execute ‘</w:t>
      </w:r>
      <w:proofErr w:type="spellStart"/>
      <w:r>
        <w:t>mongod</w:t>
      </w:r>
      <w:proofErr w:type="spellEnd"/>
      <w:r>
        <w:t>’ in the first terminal,</w:t>
      </w:r>
      <w:r w:rsidR="003B7B97">
        <w:t xml:space="preserve"> then</w:t>
      </w:r>
      <w:r>
        <w:t xml:space="preserve"> ‘mongo’ in the second. You should never need to interact with these terminals again, simply keep them minimized on your computer </w:t>
      </w:r>
      <w:r w:rsidR="003B7B97">
        <w:t>UNTIL THE END OF TIME</w:t>
      </w:r>
    </w:p>
    <w:p w14:paraId="293A9215" w14:textId="2E8F6931" w:rsidR="003B7B97" w:rsidRDefault="003B7B97" w:rsidP="005B597D">
      <w:r>
        <w:rPr>
          <w:noProof/>
        </w:rPr>
        <w:drawing>
          <wp:inline distT="0" distB="0" distL="0" distR="0" wp14:anchorId="4EC34B8D" wp14:editId="372D83FA">
            <wp:extent cx="594360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8E11" w14:textId="0671F03C" w:rsidR="005B597D" w:rsidRDefault="003B7B97" w:rsidP="003B7B97">
      <w:pPr>
        <w:pStyle w:val="Heading1"/>
        <w:jc w:val="center"/>
      </w:pPr>
      <w:r>
        <w:t>NodeJS</w:t>
      </w:r>
    </w:p>
    <w:p w14:paraId="2CD65068" w14:textId="125BBE7A" w:rsidR="005B76E6" w:rsidRDefault="003B7B97" w:rsidP="00445E46">
      <w:r>
        <w:t xml:space="preserve">1. Download and install NodeJS at </w:t>
      </w:r>
      <w:hyperlink r:id="rId9" w:history="1">
        <w:r w:rsidRPr="00A92DA8">
          <w:rPr>
            <w:rStyle w:val="Hyperlink"/>
          </w:rPr>
          <w:t>https://nodejs.org/en/download/</w:t>
        </w:r>
      </w:hyperlink>
      <w:r>
        <w:t>. Simply click through, accepting all default choices.</w:t>
      </w:r>
    </w:p>
    <w:p w14:paraId="7EE3CA07" w14:textId="7033F4F3" w:rsidR="005B76E6" w:rsidRDefault="00466078" w:rsidP="003B7B97">
      <w:r>
        <w:rPr>
          <w:noProof/>
        </w:rPr>
        <w:drawing>
          <wp:inline distT="0" distB="0" distL="0" distR="0" wp14:anchorId="1448FA54" wp14:editId="2A7ACE4F">
            <wp:extent cx="5943600" cy="375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2434" w14:textId="34CACD5A" w:rsidR="00BD38D9" w:rsidRDefault="00BD38D9" w:rsidP="00BD38D9">
      <w:pPr>
        <w:pStyle w:val="Heading1"/>
        <w:jc w:val="center"/>
      </w:pPr>
      <w:r>
        <w:t>GitHub</w:t>
      </w:r>
    </w:p>
    <w:p w14:paraId="6334B3E2" w14:textId="0574B7E4" w:rsidR="00BD38D9" w:rsidRDefault="00BD38D9" w:rsidP="00BD38D9">
      <w:r>
        <w:t>1. Whatever work you have within your SOLVERE folder right now, save it somewhere else on your computer. Then, delete the SOLVERE folder.</w:t>
      </w:r>
    </w:p>
    <w:p w14:paraId="69BF587B" w14:textId="444980B2" w:rsidR="00BD38D9" w:rsidRDefault="00BD38D9" w:rsidP="00BD38D9">
      <w:r>
        <w:lastRenderedPageBreak/>
        <w:t xml:space="preserve">2. Navigate to where you’d like on your computer (I chose C:\Users\Joshua Evans), and </w:t>
      </w:r>
      <w:proofErr w:type="spellStart"/>
      <w:r>
        <w:t>GitBash</w:t>
      </w:r>
      <w:proofErr w:type="spellEnd"/>
      <w:r>
        <w:t xml:space="preserve"> there. Then, execute ‘</w:t>
      </w:r>
      <w:r w:rsidRPr="00BD38D9">
        <w:t xml:space="preserve">git clone </w:t>
      </w:r>
      <w:hyperlink r:id="rId11" w:history="1">
        <w:r w:rsidRPr="00BD38D9">
          <w:rPr>
            <w:rStyle w:val="Hyperlink"/>
          </w:rPr>
          <w:t>git@github.com:UWO-ECE-Software-Engineering/SOLVERE.git</w:t>
        </w:r>
      </w:hyperlink>
      <w:r>
        <w:t>’</w:t>
      </w:r>
    </w:p>
    <w:p w14:paraId="52DAF7E4" w14:textId="7C089207" w:rsidR="00466078" w:rsidRDefault="00466078" w:rsidP="00BD38D9">
      <w:r>
        <w:rPr>
          <w:noProof/>
        </w:rPr>
        <w:drawing>
          <wp:inline distT="0" distB="0" distL="0" distR="0" wp14:anchorId="6FD71206" wp14:editId="65262347">
            <wp:extent cx="5943600" cy="1084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2A7" w14:textId="650B87C4" w:rsidR="00BD38D9" w:rsidRDefault="00BD38D9" w:rsidP="00BD38D9">
      <w:r>
        <w:t>3. Go into the new folder ‘SOLVERE’, and delete the folder ‘front-end’</w:t>
      </w:r>
    </w:p>
    <w:p w14:paraId="06644E89" w14:textId="51259990" w:rsidR="00BD38D9" w:rsidRPr="00BD38D9" w:rsidRDefault="00BD38D9" w:rsidP="00BD38D9">
      <w:r>
        <w:rPr>
          <w:noProof/>
        </w:rPr>
        <w:drawing>
          <wp:inline distT="0" distB="0" distL="0" distR="0" wp14:anchorId="2A810134" wp14:editId="2FF6B2F2">
            <wp:extent cx="5943600" cy="579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896" w14:textId="67AA1611" w:rsidR="00CC2F97" w:rsidRDefault="00CC2F97" w:rsidP="00CC2F97">
      <w:pPr>
        <w:pStyle w:val="Heading1"/>
        <w:jc w:val="center"/>
      </w:pPr>
      <w:r>
        <w:lastRenderedPageBreak/>
        <w:t>Ember</w:t>
      </w:r>
    </w:p>
    <w:p w14:paraId="031D85D0" w14:textId="77E529C7" w:rsidR="00CC2F97" w:rsidRDefault="00CC2F97" w:rsidP="00CC2F97">
      <w:r>
        <w:t xml:space="preserve">1. </w:t>
      </w:r>
      <w:r w:rsidR="00782FD6">
        <w:t xml:space="preserve">Navigate inside the SOLVERE directory using </w:t>
      </w:r>
      <w:proofErr w:type="spellStart"/>
      <w:r w:rsidR="00782FD6">
        <w:t>GitBash</w:t>
      </w:r>
      <w:proofErr w:type="spellEnd"/>
      <w:r w:rsidR="00782FD6">
        <w:t>, and execute ‘</w:t>
      </w:r>
      <w:proofErr w:type="spellStart"/>
      <w:r w:rsidR="00782FD6">
        <w:t>npm</w:t>
      </w:r>
      <w:proofErr w:type="spellEnd"/>
      <w:r w:rsidR="00782FD6">
        <w:t xml:space="preserve"> install -g ember-cli’</w:t>
      </w:r>
    </w:p>
    <w:p w14:paraId="62745838" w14:textId="5966E89A" w:rsidR="00C6755C" w:rsidRDefault="00782FD6" w:rsidP="00CC2F97">
      <w:r>
        <w:rPr>
          <w:noProof/>
        </w:rPr>
        <w:drawing>
          <wp:inline distT="0" distB="0" distL="0" distR="0" wp14:anchorId="41B03F8D" wp14:editId="4DCE4755">
            <wp:extent cx="5943600" cy="2380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778" w14:textId="032437EF" w:rsidR="00782FD6" w:rsidRDefault="00BD38D9" w:rsidP="00CC2F97">
      <w:r>
        <w:t>2</w:t>
      </w:r>
      <w:r w:rsidR="00782FD6">
        <w:t xml:space="preserve">. </w:t>
      </w:r>
      <w:r w:rsidR="001E36CE">
        <w:t>Within SOLVERE, e</w:t>
      </w:r>
      <w:r w:rsidR="00782FD6">
        <w:t>xecute ‘ember new front-end’. Note: This may take *</w:t>
      </w:r>
      <w:r w:rsidR="00782FD6">
        <w:rPr>
          <w:i/>
        </w:rPr>
        <w:t>insert large number*</w:t>
      </w:r>
      <w:r w:rsidR="00782FD6">
        <w:t xml:space="preserve"> minutes</w:t>
      </w:r>
    </w:p>
    <w:p w14:paraId="1F8276D6" w14:textId="05711952" w:rsidR="00466078" w:rsidRDefault="00466078" w:rsidP="00CC2F97">
      <w:r>
        <w:rPr>
          <w:noProof/>
        </w:rPr>
        <w:drawing>
          <wp:inline distT="0" distB="0" distL="0" distR="0" wp14:anchorId="5EE5120A" wp14:editId="7A4F0E1A">
            <wp:extent cx="5943600" cy="137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D30" w14:textId="6A398333" w:rsidR="00AB33EA" w:rsidRDefault="00AB33EA" w:rsidP="00CC2F97">
      <w:r>
        <w:t>3. Within SOLVERE, execute ‘git checkout front-end’</w:t>
      </w:r>
    </w:p>
    <w:p w14:paraId="3B6B37C2" w14:textId="176BFBD3" w:rsidR="00AB33EA" w:rsidRPr="00782FD6" w:rsidRDefault="00AB33EA" w:rsidP="00CC2F97">
      <w:r>
        <w:rPr>
          <w:noProof/>
        </w:rPr>
        <w:drawing>
          <wp:inline distT="0" distB="0" distL="0" distR="0" wp14:anchorId="24A889BF" wp14:editId="70B931C9">
            <wp:extent cx="55530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420" w14:textId="65204E1F" w:rsidR="006D429B" w:rsidRDefault="00AB33EA" w:rsidP="00CC2F97">
      <w:r>
        <w:t>4</w:t>
      </w:r>
      <w:r w:rsidR="008F61CA">
        <w:t xml:space="preserve">. </w:t>
      </w:r>
      <w:r w:rsidR="00A96D25">
        <w:t>Within front-end, e</w:t>
      </w:r>
      <w:r w:rsidR="008F61CA">
        <w:t>xecute ‘</w:t>
      </w:r>
      <w:proofErr w:type="spellStart"/>
      <w:r w:rsidR="008F61CA">
        <w:t>npm</w:t>
      </w:r>
      <w:proofErr w:type="spellEnd"/>
      <w:r w:rsidR="008F61CA">
        <w:t xml:space="preserve"> install’, then ‘bower install’</w:t>
      </w:r>
    </w:p>
    <w:p w14:paraId="52547D78" w14:textId="2361EA9B" w:rsidR="000C3CE8" w:rsidRDefault="008F61CA" w:rsidP="00DC11F9">
      <w:r>
        <w:rPr>
          <w:noProof/>
        </w:rPr>
        <w:lastRenderedPageBreak/>
        <w:drawing>
          <wp:inline distT="0" distB="0" distL="0" distR="0" wp14:anchorId="36F2F11A" wp14:editId="1E8316E4">
            <wp:extent cx="5943600" cy="2259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7212FF" w14:textId="6D640173" w:rsidR="00A96D25" w:rsidRDefault="00A96D25" w:rsidP="00A96D25">
      <w:pPr>
        <w:pStyle w:val="Heading1"/>
        <w:jc w:val="center"/>
      </w:pPr>
      <w:r>
        <w:t>Starting the System</w:t>
      </w:r>
    </w:p>
    <w:p w14:paraId="6B01BDAB" w14:textId="77777777" w:rsidR="00A96D25" w:rsidRDefault="00A96D25" w:rsidP="00A96D25">
      <w:r>
        <w:t>1. You should always have MongoDB running on your computer (see top of document for reference)</w:t>
      </w:r>
    </w:p>
    <w:p w14:paraId="30989190" w14:textId="6B768AAA" w:rsidR="00A96D25" w:rsidRDefault="00A96D25" w:rsidP="00A96D25">
      <w:r>
        <w:t>2. To start the backend, navigate to SOLVERE/</w:t>
      </w:r>
      <w:proofErr w:type="spellStart"/>
      <w:r>
        <w:t>mongodb</w:t>
      </w:r>
      <w:proofErr w:type="spellEnd"/>
      <w:r>
        <w:t>-server-side in some command-line-interface, and execute ‘</w:t>
      </w:r>
      <w:proofErr w:type="spellStart"/>
      <w:r>
        <w:t>nodemon</w:t>
      </w:r>
      <w:proofErr w:type="spellEnd"/>
      <w:r>
        <w:t>’</w:t>
      </w:r>
    </w:p>
    <w:p w14:paraId="2BB95760" w14:textId="4E3EC6B8" w:rsidR="000C3CE8" w:rsidRPr="000C3CE8" w:rsidRDefault="00A96D25" w:rsidP="000C3CE8">
      <w:r>
        <w:t>3. To start the frontend, navigate to SOLVERE/front-end in some command-line-interface, and execute ‘ember s’</w:t>
      </w:r>
    </w:p>
    <w:sectPr w:rsidR="000C3CE8" w:rsidRPr="000C3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7"/>
    <w:rsid w:val="000C3CE8"/>
    <w:rsid w:val="000D4194"/>
    <w:rsid w:val="001E36CE"/>
    <w:rsid w:val="00390061"/>
    <w:rsid w:val="003B7B97"/>
    <w:rsid w:val="00445E46"/>
    <w:rsid w:val="00466078"/>
    <w:rsid w:val="005B597D"/>
    <w:rsid w:val="005B76E6"/>
    <w:rsid w:val="006D429B"/>
    <w:rsid w:val="00782FD6"/>
    <w:rsid w:val="007E4638"/>
    <w:rsid w:val="008F61CA"/>
    <w:rsid w:val="00A96D25"/>
    <w:rsid w:val="00AB33EA"/>
    <w:rsid w:val="00BD38D9"/>
    <w:rsid w:val="00C6755C"/>
    <w:rsid w:val="00CC2F97"/>
    <w:rsid w:val="00CC4DA7"/>
    <w:rsid w:val="00D33E4C"/>
    <w:rsid w:val="00DC11F9"/>
    <w:rsid w:val="00E35717"/>
    <w:rsid w:val="00E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5FF5"/>
  <w15:chartTrackingRefBased/>
  <w15:docId w15:val="{CDC1A5AD-701C-4B0D-ACD8-D732F7E7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5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97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5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it@github.com:UWO-ECE-Software-Engineering/SOLVERE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mongodb.org/downloads" TargetMode="Externa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10</cp:revision>
  <dcterms:created xsi:type="dcterms:W3CDTF">2018-02-08T16:58:00Z</dcterms:created>
  <dcterms:modified xsi:type="dcterms:W3CDTF">2018-02-10T00:55:00Z</dcterms:modified>
</cp:coreProperties>
</file>