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ADB67FD" w14:textId="77777777" w:rsidR="00900AC8" w:rsidRPr="00E24058" w:rsidRDefault="00753043" w:rsidP="00FE48BA">
      <w:pPr>
        <w:spacing w:line="480" w:lineRule="auto"/>
        <w:jc w:val="center"/>
        <w:rPr>
          <w:rFonts w:ascii="Courier New" w:hAnsi="Courier New" w:cs="Courier New"/>
          <w:b/>
          <w:sz w:val="26"/>
          <w:szCs w:val="26"/>
        </w:rPr>
      </w:pPr>
      <w:r w:rsidRPr="00E24058">
        <w:rPr>
          <w:rFonts w:ascii="Courier New" w:hAnsi="Courier New" w:cs="Courier New"/>
          <w:b/>
          <w:i/>
          <w:sz w:val="26"/>
          <w:szCs w:val="26"/>
        </w:rPr>
        <w:t>Mirrored</w:t>
      </w:r>
      <w:r w:rsidRPr="00E24058">
        <w:rPr>
          <w:rFonts w:ascii="Courier New" w:hAnsi="Courier New" w:cs="Courier New"/>
          <w:b/>
          <w:sz w:val="26"/>
          <w:szCs w:val="26"/>
        </w:rPr>
        <w:t xml:space="preserve"> README</w:t>
      </w:r>
    </w:p>
    <w:p w14:paraId="2405BFA4" w14:textId="43B3A2D7" w:rsidR="0003461E" w:rsidRPr="00E24058" w:rsidRDefault="0003461E" w:rsidP="00FE48BA">
      <w:pPr>
        <w:spacing w:line="480" w:lineRule="auto"/>
        <w:jc w:val="center"/>
        <w:rPr>
          <w:rFonts w:ascii="Courier New" w:hAnsi="Courier New" w:cs="Courier New"/>
          <w:b/>
          <w:sz w:val="26"/>
          <w:szCs w:val="26"/>
        </w:rPr>
      </w:pPr>
      <w:r w:rsidRPr="00E24058">
        <w:rPr>
          <w:rFonts w:ascii="Courier New" w:hAnsi="Courier New" w:cs="Courier New"/>
          <w:b/>
          <w:sz w:val="26"/>
          <w:szCs w:val="26"/>
        </w:rPr>
        <w:t xml:space="preserve">Project by: Mdk6jd, </w:t>
      </w:r>
      <w:r w:rsidRPr="00E24058">
        <w:rPr>
          <w:rFonts w:ascii="Courier New" w:hAnsi="Courier New" w:cs="Courier New"/>
          <w:b/>
          <w:sz w:val="26"/>
          <w:szCs w:val="26"/>
        </w:rPr>
        <w:t>Lmh2sb</w:t>
      </w:r>
      <w:r w:rsidRPr="00E24058">
        <w:rPr>
          <w:rFonts w:ascii="Courier New" w:hAnsi="Courier New" w:cs="Courier New"/>
          <w:b/>
          <w:sz w:val="26"/>
          <w:szCs w:val="26"/>
        </w:rPr>
        <w:t>, Rnm6u</w:t>
      </w:r>
    </w:p>
    <w:p w14:paraId="3E31114E" w14:textId="77777777" w:rsidR="00753043" w:rsidRPr="00E24058" w:rsidRDefault="00753043" w:rsidP="00FE48BA">
      <w:pPr>
        <w:spacing w:line="480" w:lineRule="auto"/>
        <w:jc w:val="center"/>
        <w:rPr>
          <w:rFonts w:ascii="Courier New" w:hAnsi="Courier New" w:cs="Courier New"/>
          <w:sz w:val="26"/>
          <w:szCs w:val="26"/>
        </w:rPr>
      </w:pPr>
    </w:p>
    <w:p w14:paraId="59ACB993" w14:textId="3A741495" w:rsidR="009C75F4" w:rsidRPr="00E24058" w:rsidRDefault="00753043" w:rsidP="00FE48BA">
      <w:pPr>
        <w:spacing w:line="480" w:lineRule="auto"/>
        <w:rPr>
          <w:rFonts w:ascii="Courier New" w:hAnsi="Courier New" w:cs="Courier New"/>
          <w:sz w:val="26"/>
          <w:szCs w:val="26"/>
        </w:rPr>
      </w:pPr>
      <w:r w:rsidRPr="00E24058">
        <w:rPr>
          <w:rFonts w:ascii="Courier New" w:hAnsi="Courier New" w:cs="Courier New"/>
          <w:sz w:val="26"/>
          <w:szCs w:val="26"/>
        </w:rPr>
        <w:tab/>
      </w:r>
      <w:r w:rsidR="006D2015" w:rsidRPr="00E24058">
        <w:rPr>
          <w:rFonts w:ascii="Courier New" w:hAnsi="Courier New" w:cs="Courier New"/>
          <w:sz w:val="26"/>
          <w:szCs w:val="26"/>
        </w:rPr>
        <w:t>Our main goal for our prototype</w:t>
      </w:r>
      <w:r w:rsidR="00D9047E" w:rsidRPr="00E24058">
        <w:rPr>
          <w:rFonts w:ascii="Courier New" w:hAnsi="Courier New" w:cs="Courier New"/>
          <w:sz w:val="26"/>
          <w:szCs w:val="26"/>
        </w:rPr>
        <w:t xml:space="preserve"> of </w:t>
      </w:r>
      <w:r w:rsidR="00D9047E" w:rsidRPr="00E24058">
        <w:rPr>
          <w:rFonts w:ascii="Courier New" w:hAnsi="Courier New" w:cs="Courier New"/>
          <w:i/>
          <w:sz w:val="26"/>
          <w:szCs w:val="26"/>
        </w:rPr>
        <w:t>Mirrored</w:t>
      </w:r>
      <w:r w:rsidR="006D2015" w:rsidRPr="00E24058">
        <w:rPr>
          <w:rFonts w:ascii="Courier New" w:hAnsi="Courier New" w:cs="Courier New"/>
          <w:sz w:val="26"/>
          <w:szCs w:val="26"/>
        </w:rPr>
        <w:t xml:space="preserve"> was to perfect the mirrored movement </w:t>
      </w:r>
      <w:r w:rsidR="006D2015" w:rsidRPr="00E24058">
        <w:rPr>
          <w:rFonts w:ascii="Courier New" w:hAnsi="Courier New" w:cs="Courier New"/>
          <w:szCs w:val="26"/>
        </w:rPr>
        <w:t>mechanic</w:t>
      </w:r>
      <w:r w:rsidR="006D2015" w:rsidRPr="00E24058">
        <w:rPr>
          <w:rFonts w:ascii="Courier New" w:hAnsi="Courier New" w:cs="Courier New"/>
          <w:sz w:val="26"/>
          <w:szCs w:val="26"/>
        </w:rPr>
        <w:t xml:space="preserve"> </w:t>
      </w:r>
      <w:r w:rsidR="000127DC" w:rsidRPr="00E24058">
        <w:rPr>
          <w:rFonts w:ascii="Courier New" w:hAnsi="Courier New" w:cs="Courier New"/>
          <w:sz w:val="26"/>
          <w:szCs w:val="26"/>
        </w:rPr>
        <w:t>for both synchroniz</w:t>
      </w:r>
      <w:r w:rsidR="00021C02" w:rsidRPr="00E24058">
        <w:rPr>
          <w:rFonts w:ascii="Courier New" w:hAnsi="Courier New" w:cs="Courier New"/>
          <w:sz w:val="26"/>
          <w:szCs w:val="26"/>
        </w:rPr>
        <w:t>ed and desynchronized movement.</w:t>
      </w:r>
    </w:p>
    <w:p w14:paraId="6F535EF9" w14:textId="1246768B" w:rsidR="00613402" w:rsidRPr="00E24058" w:rsidRDefault="007F3798" w:rsidP="00FE48BA">
      <w:pPr>
        <w:spacing w:line="480" w:lineRule="auto"/>
        <w:rPr>
          <w:rFonts w:ascii="Courier New" w:hAnsi="Courier New" w:cs="Courier New"/>
          <w:sz w:val="26"/>
          <w:szCs w:val="26"/>
        </w:rPr>
      </w:pPr>
      <w:r w:rsidRPr="00E24058">
        <w:rPr>
          <w:rFonts w:ascii="Courier New" w:hAnsi="Courier New" w:cs="Courier New"/>
          <w:sz w:val="26"/>
          <w:szCs w:val="26"/>
        </w:rPr>
        <w:tab/>
        <w:t xml:space="preserve">The arrow keys are used for movement. </w:t>
      </w:r>
      <w:r w:rsidR="009917D6" w:rsidRPr="00E24058">
        <w:rPr>
          <w:rFonts w:ascii="Courier New" w:hAnsi="Courier New" w:cs="Courier New"/>
          <w:sz w:val="26"/>
          <w:szCs w:val="26"/>
        </w:rPr>
        <w:t>Up/Down will move both characters Up and Down. Left/Right will move the character on the left Left and Right——the character on the right will have Mirrored movements to the one on the left. Space bar is used to switch between synchronized and desynchronized movement. When you start the game, the default setting will be synchronized movement.</w:t>
      </w:r>
    </w:p>
    <w:p w14:paraId="08D74EBE" w14:textId="343E60E1" w:rsidR="00B06D8C" w:rsidRPr="00E24058" w:rsidRDefault="00613402" w:rsidP="00FE48BA">
      <w:pPr>
        <w:spacing w:line="480" w:lineRule="auto"/>
        <w:rPr>
          <w:rFonts w:ascii="Courier New" w:hAnsi="Courier New" w:cs="Courier New"/>
          <w:sz w:val="26"/>
          <w:szCs w:val="26"/>
        </w:rPr>
      </w:pPr>
      <w:r w:rsidRPr="00E24058">
        <w:rPr>
          <w:rFonts w:ascii="Courier New" w:hAnsi="Courier New" w:cs="Courier New"/>
          <w:sz w:val="26"/>
          <w:szCs w:val="26"/>
        </w:rPr>
        <w:tab/>
        <w:t>We define synchronized movement as movement where collisions on one of the player’s characters also affect</w:t>
      </w:r>
      <w:r w:rsidR="00B06D8C" w:rsidRPr="00E24058">
        <w:rPr>
          <w:rFonts w:ascii="Courier New" w:hAnsi="Courier New" w:cs="Courier New"/>
          <w:sz w:val="26"/>
          <w:szCs w:val="26"/>
        </w:rPr>
        <w:t>s</w:t>
      </w:r>
      <w:r w:rsidRPr="00E24058">
        <w:rPr>
          <w:rFonts w:ascii="Courier New" w:hAnsi="Courier New" w:cs="Courier New"/>
          <w:sz w:val="26"/>
          <w:szCs w:val="26"/>
        </w:rPr>
        <w:t xml:space="preserve"> the movement of the player’s other character.</w:t>
      </w:r>
      <w:r w:rsidR="00B76404" w:rsidRPr="00E24058">
        <w:rPr>
          <w:rFonts w:ascii="Courier New" w:hAnsi="Courier New" w:cs="Courier New"/>
          <w:sz w:val="26"/>
          <w:szCs w:val="26"/>
        </w:rPr>
        <w:t xml:space="preserve"> We define</w:t>
      </w:r>
      <w:r w:rsidR="00B06D8C" w:rsidRPr="00E24058">
        <w:rPr>
          <w:rFonts w:ascii="Courier New" w:hAnsi="Courier New" w:cs="Courier New"/>
          <w:sz w:val="26"/>
          <w:szCs w:val="26"/>
        </w:rPr>
        <w:t xml:space="preserve"> desynchronized movement to be movement where collisions on one of the player’s characters affects the same character’s movement but the other character is free to move as long as there are no obstacles in the way.</w:t>
      </w:r>
    </w:p>
    <w:p w14:paraId="1190CDEB" w14:textId="58175BEC" w:rsidR="00C23EDB" w:rsidRPr="00E24058" w:rsidRDefault="00B06D8C" w:rsidP="00FE48BA">
      <w:pPr>
        <w:spacing w:line="480" w:lineRule="auto"/>
        <w:rPr>
          <w:rFonts w:ascii="Courier New" w:hAnsi="Courier New" w:cs="Courier New"/>
          <w:sz w:val="26"/>
          <w:szCs w:val="26"/>
        </w:rPr>
      </w:pPr>
      <w:r w:rsidRPr="00E24058">
        <w:rPr>
          <w:rFonts w:ascii="Courier New" w:hAnsi="Courier New" w:cs="Courier New"/>
          <w:sz w:val="26"/>
          <w:szCs w:val="26"/>
        </w:rPr>
        <w:tab/>
        <w:t xml:space="preserve">For example, let us assume that both characters are moving horizontally and the one on the left hits a wall </w:t>
      </w:r>
      <w:r w:rsidRPr="00E24058">
        <w:rPr>
          <w:rFonts w:ascii="Courier New" w:hAnsi="Courier New" w:cs="Courier New"/>
          <w:sz w:val="26"/>
          <w:szCs w:val="26"/>
        </w:rPr>
        <w:lastRenderedPageBreak/>
        <w:t xml:space="preserve">while the one on the right has no obstacles in front of him. If the two characters were moving under synchronized movement, the left player would obviously stop moving in that direction because he hit a wall, but </w:t>
      </w:r>
      <w:r w:rsidR="00AF2D76" w:rsidRPr="00E24058">
        <w:rPr>
          <w:rFonts w:ascii="Courier New" w:hAnsi="Courier New" w:cs="Courier New"/>
          <w:sz w:val="26"/>
          <w:szCs w:val="26"/>
        </w:rPr>
        <w:t>with synchronized movement, the other character</w:t>
      </w:r>
      <w:r w:rsidRPr="00E24058">
        <w:rPr>
          <w:rFonts w:ascii="Courier New" w:hAnsi="Courier New" w:cs="Courier New"/>
          <w:sz w:val="26"/>
          <w:szCs w:val="26"/>
        </w:rPr>
        <w:t xml:space="preserve"> would </w:t>
      </w:r>
      <w:r w:rsidR="00AF2D76" w:rsidRPr="00E24058">
        <w:rPr>
          <w:rFonts w:ascii="Courier New" w:hAnsi="Courier New" w:cs="Courier New"/>
          <w:sz w:val="26"/>
          <w:szCs w:val="26"/>
        </w:rPr>
        <w:t>stop as well</w:t>
      </w:r>
      <w:r w:rsidRPr="00E24058">
        <w:rPr>
          <w:rFonts w:ascii="Courier New" w:hAnsi="Courier New" w:cs="Courier New"/>
          <w:sz w:val="26"/>
          <w:szCs w:val="26"/>
        </w:rPr>
        <w:t>. In this case, the</w:t>
      </w:r>
      <w:r w:rsidR="00C23EDB" w:rsidRPr="00E24058">
        <w:rPr>
          <w:rFonts w:ascii="Courier New" w:hAnsi="Courier New" w:cs="Courier New"/>
          <w:sz w:val="26"/>
          <w:szCs w:val="26"/>
        </w:rPr>
        <w:t>ir movement is tightly coupled.</w:t>
      </w:r>
      <w:bookmarkStart w:id="0" w:name="_GoBack"/>
      <w:bookmarkEnd w:id="0"/>
    </w:p>
    <w:p w14:paraId="6F14DFCD" w14:textId="548A7C3B" w:rsidR="00DA316D" w:rsidRPr="00E24058" w:rsidRDefault="00B06D8C" w:rsidP="00FE48BA">
      <w:pPr>
        <w:spacing w:line="480" w:lineRule="auto"/>
        <w:ind w:firstLine="720"/>
        <w:rPr>
          <w:rFonts w:ascii="Courier New" w:hAnsi="Courier New" w:cs="Courier New"/>
          <w:sz w:val="26"/>
          <w:szCs w:val="26"/>
        </w:rPr>
      </w:pPr>
      <w:r w:rsidRPr="00E24058">
        <w:rPr>
          <w:rFonts w:ascii="Courier New" w:hAnsi="Courier New" w:cs="Courier New"/>
          <w:sz w:val="26"/>
          <w:szCs w:val="26"/>
        </w:rPr>
        <w:t xml:space="preserve">Let us assume the same scenario except this time, the characters are moving under desynchronized movement. </w:t>
      </w:r>
      <w:r w:rsidR="00BD4EDC" w:rsidRPr="00E24058">
        <w:rPr>
          <w:rFonts w:ascii="Courier New" w:hAnsi="Courier New" w:cs="Courier New"/>
          <w:sz w:val="26"/>
          <w:szCs w:val="26"/>
        </w:rPr>
        <w:t xml:space="preserve">In this case, </w:t>
      </w:r>
      <w:r w:rsidR="008866F9" w:rsidRPr="00E24058">
        <w:rPr>
          <w:rFonts w:ascii="Courier New" w:hAnsi="Courier New" w:cs="Courier New"/>
          <w:sz w:val="26"/>
          <w:szCs w:val="26"/>
        </w:rPr>
        <w:t>the player on the left would again, stop moving in that direction because he hit a wall. The player on the right would keep moving in the same direction he was moving as long as no obstacles are in his way.</w:t>
      </w:r>
      <w:r w:rsidR="00D45317" w:rsidRPr="00E24058">
        <w:rPr>
          <w:rFonts w:ascii="Courier New" w:hAnsi="Courier New" w:cs="Courier New"/>
          <w:sz w:val="26"/>
          <w:szCs w:val="26"/>
        </w:rPr>
        <w:t xml:space="preserve"> The two character’s movement is loosely coupled.</w:t>
      </w:r>
    </w:p>
    <w:p w14:paraId="786A2D13" w14:textId="65B66731" w:rsidR="00DA316D" w:rsidRPr="00E24058" w:rsidRDefault="00DA316D" w:rsidP="00FE48BA">
      <w:pPr>
        <w:spacing w:line="480" w:lineRule="auto"/>
        <w:rPr>
          <w:rFonts w:ascii="Courier New" w:hAnsi="Courier New" w:cs="Courier New"/>
          <w:sz w:val="26"/>
          <w:szCs w:val="26"/>
        </w:rPr>
      </w:pPr>
    </w:p>
    <w:p w14:paraId="6C6F6A4B" w14:textId="2CAC42B8" w:rsidR="00613402" w:rsidRPr="00E24058" w:rsidRDefault="00215D00" w:rsidP="00FE48BA">
      <w:pPr>
        <w:spacing w:line="480" w:lineRule="auto"/>
        <w:jc w:val="center"/>
        <w:rPr>
          <w:rFonts w:ascii="Courier New" w:hAnsi="Courier New" w:cs="Courier New"/>
          <w:sz w:val="26"/>
          <w:szCs w:val="26"/>
        </w:rPr>
      </w:pPr>
      <w:r w:rsidRPr="00E24058">
        <w:rPr>
          <w:rFonts w:ascii="Courier New" w:hAnsi="Courier New" w:cs="Courier New"/>
          <w:noProof/>
          <w:sz w:val="26"/>
          <w:szCs w:val="26"/>
        </w:rPr>
        <mc:AlternateContent>
          <mc:Choice Requires="wps">
            <w:drawing>
              <wp:anchor distT="0" distB="0" distL="114300" distR="114300" simplePos="0" relativeHeight="251661312" behindDoc="0" locked="0" layoutInCell="1" allowOverlap="1" wp14:anchorId="534AC081" wp14:editId="3D3EAEA7">
                <wp:simplePos x="0" y="0"/>
                <wp:positionH relativeFrom="column">
                  <wp:posOffset>3365500</wp:posOffset>
                </wp:positionH>
                <wp:positionV relativeFrom="paragraph">
                  <wp:posOffset>2046605</wp:posOffset>
                </wp:positionV>
                <wp:extent cx="1943735" cy="345440"/>
                <wp:effectExtent l="0" t="0" r="0" b="10160"/>
                <wp:wrapSquare wrapText="bothSides"/>
                <wp:docPr id="4" name="Text Box 4"/>
                <wp:cNvGraphicFramePr/>
                <a:graphic xmlns:a="http://schemas.openxmlformats.org/drawingml/2006/main">
                  <a:graphicData uri="http://schemas.microsoft.com/office/word/2010/wordprocessingShape">
                    <wps:wsp>
                      <wps:cNvSpPr txBox="1"/>
                      <wps:spPr>
                        <a:xfrm>
                          <a:off x="0" y="0"/>
                          <a:ext cx="1943735" cy="3454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0220089" w14:textId="406D35CA" w:rsidR="0040321D" w:rsidRDefault="0040321D" w:rsidP="0040321D">
                            <w:r>
                              <w:t>Des</w:t>
                            </w:r>
                            <w:r>
                              <w:t>ynchronized Movement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34AC081" id="_x0000_t202" coordsize="21600,21600" o:spt="202" path="m0,0l0,21600,21600,21600,21600,0xe">
                <v:stroke joinstyle="miter"/>
                <v:path gradientshapeok="t" o:connecttype="rect"/>
              </v:shapetype>
              <v:shape id="Text_x0020_Box_x0020_4" o:spid="_x0000_s1026" type="#_x0000_t202" style="position:absolute;left:0;text-align:left;margin-left:265pt;margin-top:161.15pt;width:153.05pt;height:27.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RXef3YCAABZBQAADgAAAGRycy9lMm9Eb2MueG1srFRRTxsxDH6ftP8Q5X1cW44xKq6oAzFNQoBG&#10;J57TXEJPS+IscXvX/Xqc3LV0bC9Me7lz7M+O/dnO+UVnDduoEBtwFR8fjThTTkLduKeKf19cf/jE&#10;WUThamHAqYpvVeQXs/fvzls/VRNYgalVYBTExWnrK75C9NOiiHKlrIhH4JUjo4ZgBdIxPBV1EC1F&#10;t6aYjEYfixZC7QNIFSNpr3ojn+X4WiuJd1pHhcxUnHLD/A35u0zfYnYupk9B+FUjhzTEP2RhRePo&#10;0n2oK4GCrUPzRyjbyAARNB5JsAVo3UiVa6BqxqNX1TyshFe5FiIn+j1N8f+Flbeb+8CauuIlZ05Y&#10;atFCdcg+Q8fKxE7r45RAD55g2JGaurzTR1KmojsdbPpTOYzsxPN2z20KJpPTWXl8enzCmSTbcXlS&#10;lpn84sXbh4hfFFiWhIoH6l2mVGxuIlImBN1B0mUOrhtjcv+M+01BwF6j8gAM3qmQPuEs4dao5GXc&#10;N6WJgJx3UuTRU5cmsI2goRFSKoe55ByX0Aml6e63OA745Npn9RbnvUe+GRzunW3jIGSWXqVd/9il&#10;rHs88XdQdxKxW3ZDg5dQb6m/Afr9iF5eN9SEGxHxXgRaCGopLTne0UcbaCsOg8TZCsKvv+kTnuaU&#10;rJy1tGAVjz/XIijOzFdHE3w2TiPAMB/Kk9MJHcKhZXlocWt7CdSOMT0nXmYx4dHsRB3APtJbME+3&#10;kkk4SXdXHHfiJfZrT2+JVPN5BtEOeoE37sHLFDrRm0Zs0T2K4Ic5RJrgW9itopi+GscemzwdzNcI&#10;usmzmgjuWR2Ip/3NIzy8NemBODxn1MuLOHsGAAD//wMAUEsDBBQABgAIAAAAIQAXpU904AAAAAsB&#10;AAAPAAAAZHJzL2Rvd25yZXYueG1sTI/BTsMwEETvSP0Ha5G4UbsJTUuIUyEQVxBtQeLmxtskaryO&#10;YrcJf89yguPsjGbfFJvJdeKCQ2g9aVjMFQikytuWag373cvtGkSIhqzpPKGGbwywKWdXhcmtH+kd&#10;L9tYCy6hkBsNTYx9LmWoGnQmzH2PxN7RD85ElkMt7WBGLnedTJTKpDMt8YfG9PjUYHXanp2Gj9fj&#10;1+edequf3bIf/aQkuXup9c319PgAIuIU/8Lwi8/oUDLTwZ/JBtFpWKaKt0QNaZKkIDixTrMFiANf&#10;VtkKZFnI/xvKHwAAAP//AwBQSwECLQAUAAYACAAAACEA5JnDwPsAAADhAQAAEwAAAAAAAAAAAAAA&#10;AAAAAAAAW0NvbnRlbnRfVHlwZXNdLnhtbFBLAQItABQABgAIAAAAIQAjsmrh1wAAAJQBAAALAAAA&#10;AAAAAAAAAAAAACwBAABfcmVscy8ucmVsc1BLAQItABQABgAIAAAAIQCRFd5/dgIAAFkFAAAOAAAA&#10;AAAAAAAAAAAAACwCAABkcnMvZTJvRG9jLnhtbFBLAQItABQABgAIAAAAIQAXpU904AAAAAsBAAAP&#10;AAAAAAAAAAAAAAAAAM4EAABkcnMvZG93bnJldi54bWxQSwUGAAAAAAQABADzAAAA2wUAAAAA&#10;" filled="f" stroked="f">
                <v:textbox>
                  <w:txbxContent>
                    <w:p w14:paraId="40220089" w14:textId="406D35CA" w:rsidR="0040321D" w:rsidRDefault="0040321D" w:rsidP="0040321D">
                      <w:r>
                        <w:t>Des</w:t>
                      </w:r>
                      <w:r>
                        <w:t>ynchronized Movement</w:t>
                      </w:r>
                    </w:p>
                  </w:txbxContent>
                </v:textbox>
                <w10:wrap type="square"/>
              </v:shape>
            </w:pict>
          </mc:Fallback>
        </mc:AlternateContent>
      </w:r>
      <w:r w:rsidR="00E23043" w:rsidRPr="00E24058">
        <w:rPr>
          <w:rFonts w:ascii="Courier New" w:hAnsi="Courier New" w:cs="Courier New"/>
          <w:noProof/>
          <w:sz w:val="26"/>
          <w:szCs w:val="26"/>
        </w:rPr>
        <mc:AlternateContent>
          <mc:Choice Requires="wps">
            <w:drawing>
              <wp:anchor distT="0" distB="0" distL="114300" distR="114300" simplePos="0" relativeHeight="251659264" behindDoc="0" locked="0" layoutInCell="1" allowOverlap="1" wp14:anchorId="0E36E79C" wp14:editId="67884A0F">
                <wp:simplePos x="0" y="0"/>
                <wp:positionH relativeFrom="column">
                  <wp:posOffset>851535</wp:posOffset>
                </wp:positionH>
                <wp:positionV relativeFrom="paragraph">
                  <wp:posOffset>2046605</wp:posOffset>
                </wp:positionV>
                <wp:extent cx="1828800" cy="345440"/>
                <wp:effectExtent l="0" t="0" r="0" b="10160"/>
                <wp:wrapSquare wrapText="bothSides"/>
                <wp:docPr id="3" name="Text Box 3"/>
                <wp:cNvGraphicFramePr/>
                <a:graphic xmlns:a="http://schemas.openxmlformats.org/drawingml/2006/main">
                  <a:graphicData uri="http://schemas.microsoft.com/office/word/2010/wordprocessingShape">
                    <wps:wsp>
                      <wps:cNvSpPr txBox="1"/>
                      <wps:spPr>
                        <a:xfrm>
                          <a:off x="0" y="0"/>
                          <a:ext cx="1828800" cy="3454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6D400C8" w14:textId="710B5DC5" w:rsidR="0040321D" w:rsidRDefault="0040321D">
                            <w:r>
                              <w:t>Synchronized Movement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E36E79C" id="Text_x0020_Box_x0020_3" o:spid="_x0000_s1027" type="#_x0000_t202" style="position:absolute;left:0;text-align:left;margin-left:67.05pt;margin-top:161.15pt;width:2in;height:27.2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aYrGXcCAABgBQAADgAAAGRycy9lMm9Eb2MueG1srFRNb9swDL0P2H8QdF+dr25ZUKfIWnQYULTF&#10;0qFnRZYSY5KoSUzs7NePkp0063bpsItNkY8U+Ujq4rK1hu1UiDW4kg/PBpwpJ6Gq3brk3x5v3k05&#10;iyhcJQw4VfK9ivxy/vbNReNnagQbMJUKjIK4OGt8yTeIflYUUW6UFfEMvHJk1BCsQDqGdVEF0VB0&#10;a4rRYPC+aCBUPoBUMZL2ujPyeY6vtZJ4r3VUyEzJKTfM35C/q/Qt5hditg7Cb2rZpyH+IQsrakeX&#10;HkNdCxRsG+o/QtlaBoig8UyCLUDrWqpcA1UzHLyoZrkRXuVaiJzojzTF/xdW3u0eAqurko85c8JS&#10;ix5Vi+wTtGyc2Gl8nBFo6QmGLampywd9JGUqutXBpj+Vw8hOPO+P3KZgMjlNR9PpgEySbOPJ+WSS&#10;yS+evX2I+FmBZUkoeaDeZUrF7jYiZULQAyRd5uCmNib3z7jfFATsNCoPQO+dCukSzhLujUpexn1V&#10;mgjIeSdFHj11ZQLbCRoaIaVymEvOcQmdUJrufo1jj0+uXVavcT565JvB4dHZ1g5CZulF2tX3Q8q6&#10;wxN/J3UnEdtVmzt/7OcKqj21OUC3JtHLm5p6cSsiPohAe0Hto13He/poA03JoZc420D4+Td9wtO4&#10;kpWzhvas5PHHVgTFmfniaJA/DtMkMMyHyfmHER3CqWV1anFbewXUlSG9Kl5mMeHRHEQdwD7Rk7BI&#10;t5JJOEl3lxwP4hV2209PilSLRQbRKnqBt27pZQqdWE6T9tg+ieD7cUQa5Ds4bKSYvZjKDps8HSy2&#10;CLrOI5t47ljt+ac1zpPcPznpnTg9Z9Tzwzj/BQAA//8DAFBLAwQUAAYACAAAACEAy8dOAt4AAAAL&#10;AQAADwAAAGRycy9kb3ducmV2LnhtbEyPzU7DMBCE70i8g7VI3KhdJ7QQ4lQIxBXU8iNxc+NtEhGv&#10;o9htwtuznOA4s59mZ8rN7HtxwjF2gQwsFwoEUh1cR42Bt9enqxsQMVlytg+EBr4xwqY6Pytt4cJE&#10;WzztUiM4hGJhDbQpDYWUsW7R27gIAxLfDmH0NrEcG+lGO3G476VWaiW97Yg/tHbAhxbrr93RG3h/&#10;Pnx+5OqlefTXwxRmJcnfSmMuL+b7OxAJ5/QHw299rg4Vd9qHI7koetZZvmTUQKZ1BoKJXGt29uys&#10;V2uQVSn/b6h+AAAA//8DAFBLAQItABQABgAIAAAAIQDkmcPA+wAAAOEBAAATAAAAAAAAAAAAAAAA&#10;AAAAAABbQ29udGVudF9UeXBlc10ueG1sUEsBAi0AFAAGAAgAAAAhACOyauHXAAAAlAEAAAsAAAAA&#10;AAAAAAAAAAAALAEAAF9yZWxzLy5yZWxzUEsBAi0AFAAGAAgAAAAhADWmKxl3AgAAYAUAAA4AAAAA&#10;AAAAAAAAAAAALAIAAGRycy9lMm9Eb2MueG1sUEsBAi0AFAAGAAgAAAAhAMvHTgLeAAAACwEAAA8A&#10;AAAAAAAAAAAAAAAAzwQAAGRycy9kb3ducmV2LnhtbFBLBQYAAAAABAAEAPMAAADaBQAAAAA=&#10;" filled="f" stroked="f">
                <v:textbox>
                  <w:txbxContent>
                    <w:p w14:paraId="26D400C8" w14:textId="710B5DC5" w:rsidR="0040321D" w:rsidRDefault="0040321D">
                      <w:r>
                        <w:t>Synchronized Movement</w:t>
                      </w:r>
                    </w:p>
                  </w:txbxContent>
                </v:textbox>
                <w10:wrap type="square"/>
              </v:shape>
            </w:pict>
          </mc:Fallback>
        </mc:AlternateContent>
      </w:r>
      <w:r w:rsidR="00DD51E0" w:rsidRPr="00E24058">
        <w:rPr>
          <w:rFonts w:ascii="Courier New" w:hAnsi="Courier New" w:cs="Courier New"/>
          <w:noProof/>
          <w:sz w:val="26"/>
          <w:szCs w:val="26"/>
        </w:rPr>
        <w:drawing>
          <wp:inline distT="0" distB="0" distL="0" distR="0" wp14:anchorId="43822807" wp14:editId="1875253F">
            <wp:extent cx="2605490" cy="1938528"/>
            <wp:effectExtent l="0" t="0" r="1079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ototype 01.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2605490" cy="1938528"/>
                    </a:xfrm>
                    <a:prstGeom prst="rect">
                      <a:avLst/>
                    </a:prstGeom>
                  </pic:spPr>
                </pic:pic>
              </a:graphicData>
            </a:graphic>
          </wp:inline>
        </w:drawing>
      </w:r>
      <w:r w:rsidR="00DD51E0" w:rsidRPr="00E24058">
        <w:rPr>
          <w:rFonts w:ascii="Courier New" w:hAnsi="Courier New" w:cs="Courier New"/>
          <w:noProof/>
          <w:sz w:val="26"/>
          <w:szCs w:val="26"/>
        </w:rPr>
        <w:drawing>
          <wp:inline distT="0" distB="0" distL="0" distR="0" wp14:anchorId="5E4C47B6" wp14:editId="78A42F78">
            <wp:extent cx="2540635" cy="193424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rototype 02.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580187" cy="1964361"/>
                    </a:xfrm>
                    <a:prstGeom prst="rect">
                      <a:avLst/>
                    </a:prstGeom>
                  </pic:spPr>
                </pic:pic>
              </a:graphicData>
            </a:graphic>
          </wp:inline>
        </w:drawing>
      </w:r>
    </w:p>
    <w:sectPr w:rsidR="00613402" w:rsidRPr="00E24058" w:rsidSect="001E2D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3043"/>
    <w:rsid w:val="000127DC"/>
    <w:rsid w:val="00021C02"/>
    <w:rsid w:val="0003461E"/>
    <w:rsid w:val="00147533"/>
    <w:rsid w:val="001E2D45"/>
    <w:rsid w:val="00215D00"/>
    <w:rsid w:val="002E4831"/>
    <w:rsid w:val="0040321D"/>
    <w:rsid w:val="00613402"/>
    <w:rsid w:val="006D2015"/>
    <w:rsid w:val="00753043"/>
    <w:rsid w:val="007F3798"/>
    <w:rsid w:val="008866F9"/>
    <w:rsid w:val="00900AC8"/>
    <w:rsid w:val="009917D6"/>
    <w:rsid w:val="009C75F4"/>
    <w:rsid w:val="00AF2D76"/>
    <w:rsid w:val="00B06D8C"/>
    <w:rsid w:val="00B76404"/>
    <w:rsid w:val="00BD4EDC"/>
    <w:rsid w:val="00C23EDB"/>
    <w:rsid w:val="00D35334"/>
    <w:rsid w:val="00D45317"/>
    <w:rsid w:val="00D9047E"/>
    <w:rsid w:val="00DA316D"/>
    <w:rsid w:val="00DD51E0"/>
    <w:rsid w:val="00E23043"/>
    <w:rsid w:val="00E24058"/>
    <w:rsid w:val="00F80DB7"/>
    <w:rsid w:val="00FE48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85C41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265</Words>
  <Characters>1512</Characters>
  <Application>Microsoft Macintosh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1774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Laith Hasanian</dc:creator>
  <cp:keywords/>
  <dc:description/>
  <cp:lastModifiedBy>Laith Hasanian</cp:lastModifiedBy>
  <cp:revision>25</cp:revision>
  <dcterms:created xsi:type="dcterms:W3CDTF">2017-03-31T15:06:00Z</dcterms:created>
  <dcterms:modified xsi:type="dcterms:W3CDTF">2017-03-31T15:54:00Z</dcterms:modified>
</cp:coreProperties>
</file>