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B7AD01B" w:rsidR="00531FBF" w:rsidRPr="00B7788F" w:rsidRDefault="009A44BF" w:rsidP="00B7788F">
            <w:pPr>
              <w:contextualSpacing/>
              <w:jc w:val="center"/>
              <w:rPr>
                <w:rFonts w:eastAsia="Times New Roman" w:cstheme="minorHAnsi"/>
                <w:b/>
                <w:bCs/>
                <w:sz w:val="22"/>
                <w:szCs w:val="22"/>
              </w:rPr>
            </w:pPr>
            <w:r>
              <w:rPr>
                <w:rFonts w:eastAsia="Times New Roman" w:cstheme="minorHAnsi"/>
                <w:b/>
                <w:bCs/>
                <w:sz w:val="22"/>
                <w:szCs w:val="22"/>
              </w:rPr>
              <w:t>08-18-2024</w:t>
            </w:r>
          </w:p>
        </w:tc>
        <w:tc>
          <w:tcPr>
            <w:tcW w:w="2338" w:type="dxa"/>
            <w:tcMar>
              <w:left w:w="115" w:type="dxa"/>
              <w:right w:w="115" w:type="dxa"/>
            </w:tcMar>
          </w:tcPr>
          <w:p w14:paraId="07699096" w14:textId="0144470E" w:rsidR="00531FBF" w:rsidRPr="00B7788F" w:rsidRDefault="009A44BF" w:rsidP="00B7788F">
            <w:pPr>
              <w:contextualSpacing/>
              <w:jc w:val="center"/>
              <w:rPr>
                <w:rFonts w:eastAsia="Times New Roman" w:cstheme="minorHAnsi"/>
                <w:b/>
                <w:bCs/>
                <w:sz w:val="22"/>
                <w:szCs w:val="22"/>
              </w:rPr>
            </w:pPr>
            <w:r>
              <w:rPr>
                <w:rFonts w:eastAsia="Times New Roman" w:cstheme="minorHAnsi"/>
                <w:b/>
                <w:bCs/>
                <w:sz w:val="22"/>
                <w:szCs w:val="22"/>
              </w:rPr>
              <w:t>Rodrey McCoin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2643F484" w:rsidR="0058064D" w:rsidRDefault="001464FD" w:rsidP="00D47759">
      <w:pPr>
        <w:contextualSpacing/>
        <w:rPr>
          <w:rFonts w:cstheme="minorHAnsi"/>
          <w:sz w:val="22"/>
          <w:szCs w:val="22"/>
        </w:rPr>
      </w:pPr>
      <w:r>
        <w:rPr>
          <w:rFonts w:cstheme="minorHAnsi"/>
          <w:sz w:val="22"/>
          <w:szCs w:val="22"/>
        </w:rPr>
        <w:t>Rodrey McCoin</w:t>
      </w:r>
    </w:p>
    <w:p w14:paraId="0F7039AC" w14:textId="77777777" w:rsidR="001464FD" w:rsidRPr="00B7788F" w:rsidRDefault="001464F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2CAAF7B" w:rsidR="00010B8A" w:rsidRDefault="0071668D" w:rsidP="00991D12">
      <w:pPr>
        <w:ind w:left="360"/>
        <w:contextualSpacing/>
        <w:rPr>
          <w:rFonts w:eastAsia="Times New Roman"/>
          <w:sz w:val="22"/>
          <w:szCs w:val="22"/>
        </w:rPr>
      </w:pPr>
      <w:r>
        <w:rPr>
          <w:rFonts w:eastAsia="Times New Roman"/>
          <w:sz w:val="22"/>
          <w:szCs w:val="22"/>
        </w:rPr>
        <w:t xml:space="preserve">     </w:t>
      </w:r>
      <w:r w:rsidR="00991D12">
        <w:rPr>
          <w:rFonts w:eastAsia="Times New Roman"/>
          <w:sz w:val="22"/>
          <w:szCs w:val="22"/>
        </w:rPr>
        <w:t xml:space="preserve">Artemis Financials’ objective is to modernize their custom software so that they can provide their clients with the most current and effective software security for their data and financial information.  The encryption algorithm cipher </w:t>
      </w:r>
      <w:r w:rsidR="00FB139F">
        <w:rPr>
          <w:rFonts w:eastAsia="Times New Roman"/>
          <w:sz w:val="22"/>
          <w:szCs w:val="22"/>
        </w:rPr>
        <w:t xml:space="preserve">that I recommend based on the security vulnerabilities provided is Advanced Encryption Standard (AES).  This cipher </w:t>
      </w:r>
      <w:proofErr w:type="gramStart"/>
      <w:r w:rsidR="00FB139F">
        <w:rPr>
          <w:rFonts w:eastAsia="Times New Roman"/>
          <w:sz w:val="22"/>
          <w:szCs w:val="22"/>
        </w:rPr>
        <w:t>has the ability to</w:t>
      </w:r>
      <w:proofErr w:type="gramEnd"/>
      <w:r w:rsidR="00FB139F">
        <w:rPr>
          <w:rFonts w:eastAsia="Times New Roman"/>
          <w:sz w:val="22"/>
          <w:szCs w:val="22"/>
        </w:rPr>
        <w:t xml:space="preserve"> secure data long term, provides immunity towards certain kinds of attacks, and provides confidentiality and authenticity.  AES is</w:t>
      </w:r>
      <w:r w:rsidR="0003437A">
        <w:rPr>
          <w:rFonts w:eastAsia="Times New Roman"/>
          <w:sz w:val="22"/>
          <w:szCs w:val="22"/>
        </w:rPr>
        <w:t xml:space="preserve"> well known and will greatly increase compatibility and minimize the risk in implementation.</w:t>
      </w:r>
      <w:r>
        <w:rPr>
          <w:rFonts w:eastAsia="Times New Roman"/>
          <w:sz w:val="22"/>
          <w:szCs w:val="22"/>
        </w:rPr>
        <w:t xml:space="preserve">  Because AES is a symmetric key cipher, both the sending and receiving end must have access to the same key, to encrypt and decrypt the data.</w:t>
      </w:r>
      <w:r w:rsidR="007A7232">
        <w:rPr>
          <w:rFonts w:eastAsia="Times New Roman"/>
          <w:sz w:val="22"/>
          <w:szCs w:val="22"/>
        </w:rPr>
        <w:t xml:space="preserve">  The risk </w:t>
      </w:r>
      <w:r w:rsidR="005071EE">
        <w:rPr>
          <w:rFonts w:eastAsia="Times New Roman"/>
          <w:sz w:val="22"/>
          <w:szCs w:val="22"/>
        </w:rPr>
        <w:t>of</w:t>
      </w:r>
      <w:r w:rsidR="007A7232">
        <w:rPr>
          <w:rFonts w:eastAsia="Times New Roman"/>
          <w:sz w:val="22"/>
          <w:szCs w:val="22"/>
        </w:rPr>
        <w:t xml:space="preserve"> this is that the key could be compromised or improperly secured.</w:t>
      </w:r>
      <w:r w:rsidR="00E06101">
        <w:rPr>
          <w:rFonts w:eastAsia="Times New Roman"/>
          <w:sz w:val="22"/>
          <w:szCs w:val="22"/>
        </w:rPr>
        <w:t xml:space="preserve">  </w:t>
      </w:r>
      <w:r w:rsidR="005071EE" w:rsidRPr="005071EE">
        <w:rPr>
          <w:rFonts w:eastAsia="Times New Roman"/>
          <w:sz w:val="22"/>
          <w:szCs w:val="22"/>
        </w:rPr>
        <w:t>The recommendation I am proposing is AES with 256 bit-key in GCM mode. This will have a Hash function which employs cryptographic function of using hash function this will be integrated with SHA246 for checking integrity of data. It will confirm that 256-bit key size is secure against one kind of attack known as brute force. This will also utilize random numbers which are known as initialization vectors (IVs) and keys. AES will employ the same key for encryption and decryption processes. This will make it easier to manage keys for file storage.</w:t>
      </w:r>
      <w:r w:rsidR="005071EE">
        <w:rPr>
          <w:rFonts w:eastAsia="Times New Roman"/>
          <w:sz w:val="22"/>
          <w:szCs w:val="22"/>
        </w:rPr>
        <w:t xml:space="preserve">  AES replaced Data Encryption Standard (DES) and has been widely used since its introduction.  AES can be seen used in government and military applications as well as within businesses in the highest regulated industries.</w:t>
      </w:r>
    </w:p>
    <w:p w14:paraId="1D7ED7B4" w14:textId="77777777" w:rsidR="00991D12" w:rsidRPr="00B7788F" w:rsidRDefault="00991D12" w:rsidP="00991D12">
      <w:pPr>
        <w:ind w:left="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1804D67" w:rsidR="00DB5652" w:rsidRDefault="00D351DD" w:rsidP="00D47759">
      <w:pPr>
        <w:contextualSpacing/>
        <w:rPr>
          <w:rFonts w:cstheme="minorHAnsi"/>
          <w:sz w:val="22"/>
          <w:szCs w:val="22"/>
        </w:rPr>
      </w:pPr>
      <w:r w:rsidRPr="00D351DD">
        <w:rPr>
          <w:rFonts w:cstheme="minorHAnsi"/>
          <w:noProof/>
          <w:sz w:val="22"/>
          <w:szCs w:val="22"/>
        </w:rPr>
        <w:drawing>
          <wp:inline distT="0" distB="0" distL="0" distR="0" wp14:anchorId="02262B55" wp14:editId="76A9FDF6">
            <wp:extent cx="5943600" cy="3324860"/>
            <wp:effectExtent l="0" t="0" r="0" b="8890"/>
            <wp:docPr id="133338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86444" name=""/>
                    <pic:cNvPicPr/>
                  </pic:nvPicPr>
                  <pic:blipFill>
                    <a:blip r:embed="rId13"/>
                    <a:stretch>
                      <a:fillRect/>
                    </a:stretch>
                  </pic:blipFill>
                  <pic:spPr>
                    <a:xfrm>
                      <a:off x="0" y="0"/>
                      <a:ext cx="5943600" cy="3324860"/>
                    </a:xfrm>
                    <a:prstGeom prst="rect">
                      <a:avLst/>
                    </a:prstGeom>
                  </pic:spPr>
                </pic:pic>
              </a:graphicData>
            </a:graphic>
          </wp:inline>
        </w:drawing>
      </w:r>
    </w:p>
    <w:p w14:paraId="7BD9530E" w14:textId="77777777" w:rsidR="003F38FD" w:rsidRPr="00B7788F" w:rsidRDefault="003F38FD"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lastRenderedPageBreak/>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FDA74E0" w:rsidR="00DB5652" w:rsidRDefault="00971408" w:rsidP="00D47759">
      <w:pPr>
        <w:contextualSpacing/>
        <w:rPr>
          <w:rFonts w:cstheme="minorHAnsi"/>
          <w:sz w:val="22"/>
          <w:szCs w:val="22"/>
        </w:rPr>
      </w:pPr>
      <w:r w:rsidRPr="00971408">
        <w:rPr>
          <w:rFonts w:cstheme="minorHAnsi"/>
          <w:sz w:val="22"/>
          <w:szCs w:val="22"/>
        </w:rPr>
        <w:drawing>
          <wp:inline distT="0" distB="0" distL="0" distR="0" wp14:anchorId="6AC2888B" wp14:editId="377BAC40">
            <wp:extent cx="5943600" cy="2951480"/>
            <wp:effectExtent l="0" t="0" r="0" b="1270"/>
            <wp:docPr id="420291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1884" name="Picture 1" descr="A screenshot of a computer&#10;&#10;Description automatically generated"/>
                    <pic:cNvPicPr/>
                  </pic:nvPicPr>
                  <pic:blipFill>
                    <a:blip r:embed="rId14"/>
                    <a:stretch>
                      <a:fillRect/>
                    </a:stretch>
                  </pic:blipFill>
                  <pic:spPr>
                    <a:xfrm>
                      <a:off x="0" y="0"/>
                      <a:ext cx="5943600" cy="2951480"/>
                    </a:xfrm>
                    <a:prstGeom prst="rect">
                      <a:avLst/>
                    </a:prstGeom>
                  </pic:spPr>
                </pic:pic>
              </a:graphicData>
            </a:graphic>
          </wp:inline>
        </w:drawing>
      </w:r>
    </w:p>
    <w:p w14:paraId="54E7F43D" w14:textId="77777777" w:rsidR="00427558" w:rsidRPr="00B7788F" w:rsidRDefault="00427558"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D053B22" w:rsidR="00DB5652" w:rsidRDefault="000704F8" w:rsidP="00D47759">
      <w:pPr>
        <w:contextualSpacing/>
        <w:rPr>
          <w:rFonts w:cstheme="minorHAnsi"/>
          <w:sz w:val="22"/>
          <w:szCs w:val="22"/>
        </w:rPr>
      </w:pPr>
      <w:r w:rsidRPr="000704F8">
        <w:rPr>
          <w:rFonts w:cstheme="minorHAnsi"/>
          <w:sz w:val="22"/>
          <w:szCs w:val="22"/>
        </w:rPr>
        <w:drawing>
          <wp:inline distT="0" distB="0" distL="0" distR="0" wp14:anchorId="3CBA41A5" wp14:editId="1C63CADD">
            <wp:extent cx="2102049" cy="2687102"/>
            <wp:effectExtent l="0" t="0" r="0" b="0"/>
            <wp:docPr id="1978749287"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9287" name="Picture 1" descr="A screenshot of a certificate&#10;&#10;Description automatically generated"/>
                    <pic:cNvPicPr/>
                  </pic:nvPicPr>
                  <pic:blipFill>
                    <a:blip r:embed="rId15"/>
                    <a:stretch>
                      <a:fillRect/>
                    </a:stretch>
                  </pic:blipFill>
                  <pic:spPr>
                    <a:xfrm>
                      <a:off x="0" y="0"/>
                      <a:ext cx="2108178" cy="2694937"/>
                    </a:xfrm>
                    <a:prstGeom prst="rect">
                      <a:avLst/>
                    </a:prstGeom>
                  </pic:spPr>
                </pic:pic>
              </a:graphicData>
            </a:graphic>
          </wp:inline>
        </w:drawing>
      </w:r>
    </w:p>
    <w:p w14:paraId="75928306" w14:textId="005B44BF" w:rsidR="000704F8" w:rsidRDefault="000704F8" w:rsidP="00D47759">
      <w:pPr>
        <w:contextualSpacing/>
        <w:rPr>
          <w:rFonts w:cstheme="minorHAnsi"/>
          <w:sz w:val="22"/>
          <w:szCs w:val="22"/>
        </w:rPr>
      </w:pPr>
      <w:r w:rsidRPr="000704F8">
        <w:rPr>
          <w:rFonts w:cstheme="minorHAnsi"/>
          <w:sz w:val="22"/>
          <w:szCs w:val="22"/>
        </w:rPr>
        <w:lastRenderedPageBreak/>
        <w:drawing>
          <wp:inline distT="0" distB="0" distL="0" distR="0" wp14:anchorId="48691626" wp14:editId="7D032FE1">
            <wp:extent cx="5943600" cy="3274695"/>
            <wp:effectExtent l="0" t="0" r="0" b="1905"/>
            <wp:docPr id="155916565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65653" name="Picture 1" descr="A computer screen with text on it&#10;&#10;Description automatically generated"/>
                    <pic:cNvPicPr/>
                  </pic:nvPicPr>
                  <pic:blipFill>
                    <a:blip r:embed="rId16"/>
                    <a:stretch>
                      <a:fillRect/>
                    </a:stretch>
                  </pic:blipFill>
                  <pic:spPr>
                    <a:xfrm>
                      <a:off x="0" y="0"/>
                      <a:ext cx="5943600" cy="3274695"/>
                    </a:xfrm>
                    <a:prstGeom prst="rect">
                      <a:avLst/>
                    </a:prstGeom>
                  </pic:spPr>
                </pic:pic>
              </a:graphicData>
            </a:graphic>
          </wp:inline>
        </w:drawing>
      </w:r>
    </w:p>
    <w:p w14:paraId="3A9D20D9" w14:textId="10D1F6B4" w:rsidR="009346AB" w:rsidRDefault="00125A1D" w:rsidP="00D47759">
      <w:pPr>
        <w:contextualSpacing/>
        <w:rPr>
          <w:rFonts w:cstheme="minorHAnsi"/>
          <w:sz w:val="22"/>
          <w:szCs w:val="22"/>
        </w:rPr>
      </w:pPr>
      <w:r w:rsidRPr="00125A1D">
        <w:rPr>
          <w:rFonts w:cstheme="minorHAnsi"/>
          <w:sz w:val="22"/>
          <w:szCs w:val="22"/>
        </w:rPr>
        <w:drawing>
          <wp:inline distT="0" distB="0" distL="0" distR="0" wp14:anchorId="61F20060" wp14:editId="736275A0">
            <wp:extent cx="5943600" cy="3104515"/>
            <wp:effectExtent l="0" t="0" r="0" b="635"/>
            <wp:docPr id="156068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88118" name="Picture 1" descr="A screen shot of a computer&#10;&#10;Description automatically generated"/>
                    <pic:cNvPicPr/>
                  </pic:nvPicPr>
                  <pic:blipFill>
                    <a:blip r:embed="rId17"/>
                    <a:stretch>
                      <a:fillRect/>
                    </a:stretch>
                  </pic:blipFill>
                  <pic:spPr>
                    <a:xfrm>
                      <a:off x="0" y="0"/>
                      <a:ext cx="5943600" cy="3104515"/>
                    </a:xfrm>
                    <a:prstGeom prst="rect">
                      <a:avLst/>
                    </a:prstGeom>
                  </pic:spPr>
                </pic:pic>
              </a:graphicData>
            </a:graphic>
          </wp:inline>
        </w:drawing>
      </w:r>
    </w:p>
    <w:p w14:paraId="4D4EEC75" w14:textId="77777777" w:rsidR="00971408" w:rsidRPr="00B7788F" w:rsidRDefault="00971408"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5C69D688" w14:textId="77777777" w:rsidR="007D5D77" w:rsidRDefault="007D5D77" w:rsidP="00D47759">
      <w:pPr>
        <w:contextualSpacing/>
        <w:rPr>
          <w:rFonts w:eastAsia="Times New Roman"/>
          <w:sz w:val="22"/>
          <w:szCs w:val="22"/>
        </w:rPr>
      </w:pPr>
    </w:p>
    <w:p w14:paraId="099B1CE1" w14:textId="44F16454" w:rsidR="003978A0" w:rsidRDefault="007D5D77" w:rsidP="00D47759">
      <w:pPr>
        <w:contextualSpacing/>
        <w:rPr>
          <w:rFonts w:eastAsia="Times New Roman" w:cstheme="minorHAnsi"/>
          <w:sz w:val="22"/>
          <w:szCs w:val="22"/>
        </w:rPr>
      </w:pPr>
      <w:r w:rsidRPr="007D5D77">
        <w:rPr>
          <w:rFonts w:eastAsia="Times New Roman" w:cstheme="minorHAnsi"/>
          <w:noProof/>
          <w:sz w:val="22"/>
          <w:szCs w:val="22"/>
        </w:rPr>
        <w:lastRenderedPageBreak/>
        <w:drawing>
          <wp:inline distT="0" distB="0" distL="0" distR="0" wp14:anchorId="5815BED9" wp14:editId="2213AB77">
            <wp:extent cx="5943600" cy="3522980"/>
            <wp:effectExtent l="0" t="0" r="0" b="1270"/>
            <wp:docPr id="13863776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77605" name="Picture 1" descr="A screen shot of a computer program&#10;&#10;Description automatically generated"/>
                    <pic:cNvPicPr/>
                  </pic:nvPicPr>
                  <pic:blipFill>
                    <a:blip r:embed="rId18"/>
                    <a:stretch>
                      <a:fillRect/>
                    </a:stretch>
                  </pic:blipFill>
                  <pic:spPr>
                    <a:xfrm>
                      <a:off x="0" y="0"/>
                      <a:ext cx="5943600" cy="3522980"/>
                    </a:xfrm>
                    <a:prstGeom prst="rect">
                      <a:avLst/>
                    </a:prstGeom>
                  </pic:spPr>
                </pic:pic>
              </a:graphicData>
            </a:graphic>
          </wp:inline>
        </w:drawing>
      </w:r>
    </w:p>
    <w:p w14:paraId="75B70F3E" w14:textId="2CBB5A22" w:rsidR="00DB5652" w:rsidRDefault="007D5D77" w:rsidP="00D47759">
      <w:pPr>
        <w:contextualSpacing/>
        <w:rPr>
          <w:rFonts w:cstheme="minorHAnsi"/>
          <w:sz w:val="22"/>
          <w:szCs w:val="22"/>
        </w:rPr>
      </w:pPr>
      <w:r w:rsidRPr="007D5D77">
        <w:rPr>
          <w:rFonts w:eastAsia="Times New Roman" w:cstheme="minorHAnsi"/>
          <w:noProof/>
          <w:sz w:val="22"/>
          <w:szCs w:val="22"/>
        </w:rPr>
        <w:drawing>
          <wp:inline distT="0" distB="0" distL="0" distR="0" wp14:anchorId="2A7D9F06" wp14:editId="7EFEE9D2">
            <wp:extent cx="5943600" cy="3347085"/>
            <wp:effectExtent l="0" t="0" r="0" b="5715"/>
            <wp:docPr id="1025900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00623" name="Picture 1" descr="A screenshot of a computer&#10;&#10;Description automatically generated"/>
                    <pic:cNvPicPr/>
                  </pic:nvPicPr>
                  <pic:blipFill>
                    <a:blip r:embed="rId19"/>
                    <a:stretch>
                      <a:fillRect/>
                    </a:stretch>
                  </pic:blipFill>
                  <pic:spPr>
                    <a:xfrm>
                      <a:off x="0" y="0"/>
                      <a:ext cx="5943600" cy="3347085"/>
                    </a:xfrm>
                    <a:prstGeom prst="rect">
                      <a:avLst/>
                    </a:prstGeom>
                  </pic:spPr>
                </pic:pic>
              </a:graphicData>
            </a:graphic>
          </wp:inline>
        </w:drawing>
      </w:r>
    </w:p>
    <w:p w14:paraId="523028BB" w14:textId="77777777" w:rsidR="007D5D77" w:rsidRPr="00B7788F" w:rsidRDefault="007D5D77" w:rsidP="00D47759">
      <w:pPr>
        <w:contextualSpacing/>
        <w:rPr>
          <w:rFonts w:cstheme="minorHAnsi"/>
          <w:sz w:val="22"/>
          <w:szCs w:val="22"/>
        </w:rPr>
      </w:pPr>
    </w:p>
    <w:p w14:paraId="77D3B294" w14:textId="02D5C031" w:rsidR="00393BBB" w:rsidRDefault="000202DE" w:rsidP="006C3126">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333098FF" w14:textId="77777777" w:rsidR="006C3126" w:rsidRPr="00B7788F" w:rsidRDefault="006C3126" w:rsidP="006C3126">
      <w:pPr>
        <w:pStyle w:val="Heading2"/>
        <w:spacing w:before="0" w:line="240" w:lineRule="auto"/>
      </w:pPr>
    </w:p>
    <w:p w14:paraId="7B9F371C" w14:textId="24C430F4" w:rsidR="00E33862" w:rsidRDefault="00393BBB" w:rsidP="00D47759">
      <w:pPr>
        <w:contextualSpacing/>
        <w:rPr>
          <w:rFonts w:cstheme="minorHAnsi"/>
          <w:sz w:val="22"/>
          <w:szCs w:val="22"/>
        </w:rPr>
      </w:pPr>
      <w:r w:rsidRPr="00393BBB">
        <w:rPr>
          <w:rFonts w:eastAsia="Times New Roman"/>
          <w:noProof/>
          <w:sz w:val="22"/>
          <w:szCs w:val="22"/>
        </w:rPr>
        <w:lastRenderedPageBreak/>
        <w:drawing>
          <wp:inline distT="0" distB="0" distL="0" distR="0" wp14:anchorId="1596B5C5" wp14:editId="495A3C76">
            <wp:extent cx="5943600" cy="4143375"/>
            <wp:effectExtent l="0" t="0" r="0" b="9525"/>
            <wp:docPr id="8698527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52723" name="Picture 1" descr="A screenshot of a computer program&#10;&#10;Description automatically generated"/>
                    <pic:cNvPicPr/>
                  </pic:nvPicPr>
                  <pic:blipFill>
                    <a:blip r:embed="rId20"/>
                    <a:stretch>
                      <a:fillRect/>
                    </a:stretch>
                  </pic:blipFill>
                  <pic:spPr>
                    <a:xfrm>
                      <a:off x="0" y="0"/>
                      <a:ext cx="5943600" cy="4143375"/>
                    </a:xfrm>
                    <a:prstGeom prst="rect">
                      <a:avLst/>
                    </a:prstGeom>
                  </pic:spPr>
                </pic:pic>
              </a:graphicData>
            </a:graphic>
          </wp:inline>
        </w:drawing>
      </w:r>
    </w:p>
    <w:p w14:paraId="5B202FAB" w14:textId="748A3059" w:rsidR="00393BBB" w:rsidRDefault="00393BBB" w:rsidP="00D47759">
      <w:pPr>
        <w:contextualSpacing/>
        <w:rPr>
          <w:rFonts w:cstheme="minorHAnsi"/>
          <w:sz w:val="22"/>
          <w:szCs w:val="22"/>
        </w:rPr>
      </w:pPr>
    </w:p>
    <w:p w14:paraId="12AB7668" w14:textId="77777777" w:rsidR="00393BBB" w:rsidRPr="00B7788F" w:rsidRDefault="00393BB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100E6E3F" w:rsidR="006E3003" w:rsidRDefault="005A636F" w:rsidP="00B55033">
      <w:pPr>
        <w:ind w:left="360"/>
        <w:contextualSpacing/>
        <w:rPr>
          <w:rFonts w:eastAsia="Times New Roman"/>
          <w:sz w:val="22"/>
          <w:szCs w:val="22"/>
        </w:rPr>
      </w:pPr>
      <w:r>
        <w:rPr>
          <w:rFonts w:eastAsia="Times New Roman"/>
          <w:sz w:val="22"/>
          <w:szCs w:val="22"/>
        </w:rPr>
        <w:t xml:space="preserve">     </w:t>
      </w:r>
      <w:r w:rsidR="00B55033">
        <w:rPr>
          <w:rFonts w:eastAsia="Times New Roman"/>
          <w:sz w:val="22"/>
          <w:szCs w:val="22"/>
        </w:rPr>
        <w:t>In the applica</w:t>
      </w:r>
      <w:r w:rsidR="002C2DA5">
        <w:rPr>
          <w:rFonts w:eastAsia="Times New Roman"/>
          <w:sz w:val="22"/>
          <w:szCs w:val="22"/>
        </w:rPr>
        <w:t>tion I have refactored my code to work with the SHA-256 hashing cipher.  Using the SHA-256 provides more security and decreases the chances of collisions.</w:t>
      </w:r>
      <w:r w:rsidR="009865C9">
        <w:rPr>
          <w:rFonts w:eastAsia="Times New Roman"/>
          <w:sz w:val="22"/>
          <w:szCs w:val="22"/>
        </w:rPr>
        <w:t xml:space="preserve">  In </w:t>
      </w:r>
      <w:proofErr w:type="gramStart"/>
      <w:r w:rsidR="009865C9">
        <w:rPr>
          <w:rFonts w:eastAsia="Times New Roman"/>
          <w:sz w:val="22"/>
          <w:szCs w:val="22"/>
        </w:rPr>
        <w:t>the pom.xml</w:t>
      </w:r>
      <w:proofErr w:type="gramEnd"/>
      <w:r w:rsidR="009865C9">
        <w:rPr>
          <w:rFonts w:eastAsia="Times New Roman"/>
          <w:sz w:val="22"/>
          <w:szCs w:val="22"/>
        </w:rPr>
        <w:t xml:space="preserve"> I have added the latest version of </w:t>
      </w:r>
      <w:r w:rsidR="00705AE7">
        <w:rPr>
          <w:rFonts w:eastAsia="Times New Roman"/>
          <w:sz w:val="22"/>
          <w:szCs w:val="22"/>
        </w:rPr>
        <w:t>the dependency check and refactored the file, so that all vulnerabilities found during the dependency check have been fixed.</w:t>
      </w:r>
      <w:r w:rsidR="009865C9">
        <w:rPr>
          <w:rFonts w:eastAsia="Times New Roman"/>
          <w:sz w:val="22"/>
          <w:szCs w:val="22"/>
        </w:rPr>
        <w:t xml:space="preserve">  I </w:t>
      </w:r>
      <w:r w:rsidR="00705AE7">
        <w:rPr>
          <w:rFonts w:eastAsia="Times New Roman"/>
          <w:sz w:val="22"/>
          <w:szCs w:val="22"/>
        </w:rPr>
        <w:t xml:space="preserve">have </w:t>
      </w:r>
      <w:r w:rsidR="009865C9">
        <w:rPr>
          <w:rFonts w:eastAsia="Times New Roman"/>
          <w:sz w:val="22"/>
          <w:szCs w:val="22"/>
        </w:rPr>
        <w:t xml:space="preserve">also enabled the usage of HTTPS which increases the security of the transfer of data.  </w:t>
      </w:r>
      <w:r w:rsidR="002C2DA5">
        <w:rPr>
          <w:rFonts w:eastAsia="Times New Roman"/>
          <w:sz w:val="22"/>
          <w:szCs w:val="22"/>
        </w:rPr>
        <w:t xml:space="preserve"> </w:t>
      </w:r>
    </w:p>
    <w:p w14:paraId="7EAB7E07" w14:textId="77777777" w:rsidR="00B55033" w:rsidRDefault="00B55033" w:rsidP="00D47759">
      <w:pPr>
        <w:contextualSpacing/>
        <w:rPr>
          <w:rFonts w:eastAsia="Times New Roman"/>
          <w:sz w:val="22"/>
          <w:szCs w:val="22"/>
        </w:rPr>
      </w:pPr>
    </w:p>
    <w:p w14:paraId="036E653D" w14:textId="77777777" w:rsidR="002C2DA5" w:rsidRPr="002C2DA5" w:rsidRDefault="620D193F" w:rsidP="002C2DA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3E7BB888" w14:textId="77777777" w:rsidR="002C2DA5" w:rsidRPr="002C2DA5" w:rsidRDefault="002C2DA5" w:rsidP="002C2DA5">
      <w:pPr>
        <w:pStyle w:val="Heading2"/>
        <w:spacing w:before="0" w:line="240" w:lineRule="auto"/>
        <w:ind w:left="360"/>
        <w:rPr>
          <w:rFonts w:ascii="Calibri" w:eastAsia="Calibri" w:hAnsi="Calibri" w:cs="Calibri"/>
        </w:rPr>
      </w:pPr>
    </w:p>
    <w:p w14:paraId="052C684F" w14:textId="55194695" w:rsidR="00974AE3" w:rsidRPr="002C2DA5" w:rsidRDefault="002C2DA5" w:rsidP="002C2DA5">
      <w:pPr>
        <w:pStyle w:val="Heading2"/>
        <w:spacing w:before="0" w:line="240" w:lineRule="auto"/>
        <w:ind w:left="360"/>
        <w:rPr>
          <w:rFonts w:ascii="Calibri" w:eastAsia="Calibri" w:hAnsi="Calibri" w:cs="Calibri"/>
          <w:b w:val="0"/>
          <w:bCs w:val="0"/>
        </w:rPr>
      </w:pPr>
      <w:r>
        <w:rPr>
          <w:rFonts w:eastAsia="Times New Roman"/>
          <w:b w:val="0"/>
          <w:bCs w:val="0"/>
        </w:rPr>
        <w:t xml:space="preserve">     </w:t>
      </w:r>
      <w:r w:rsidRPr="002C2DA5">
        <w:rPr>
          <w:rFonts w:eastAsia="Times New Roman"/>
          <w:b w:val="0"/>
          <w:bCs w:val="0"/>
        </w:rPr>
        <w:t>The best practice to maintain</w:t>
      </w:r>
      <w:r>
        <w:rPr>
          <w:rFonts w:eastAsia="Times New Roman"/>
          <w:b w:val="0"/>
          <w:bCs w:val="0"/>
        </w:rPr>
        <w:t xml:space="preserve"> the software application’s existing security would be to conduct monthly dependency checks and to make sure that the plugins in the pom.xml file stay up to date with the latest version.  Monthly dependency checks would help to make sure that the software is staying up to date on potential vulnerabilities, so that they can be prevented before happening.</w:t>
      </w:r>
      <w:r w:rsidR="008E70F3">
        <w:rPr>
          <w:rFonts w:eastAsia="Times New Roman"/>
          <w:b w:val="0"/>
          <w:bCs w:val="0"/>
        </w:rPr>
        <w:t xml:space="preserve">  Another way to prevent attacks is to prevent them within the group.  To do this we must provide users with access only to what they need, rather than access to everything.  </w:t>
      </w:r>
      <w:r>
        <w:rPr>
          <w:rFonts w:eastAsia="Times New Roman"/>
          <w:b w:val="0"/>
          <w:bCs w:val="0"/>
        </w:rPr>
        <w:t xml:space="preserve">  </w:t>
      </w:r>
    </w:p>
    <w:sectPr w:rsidR="00974AE3" w:rsidRPr="002C2DA5"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E0521" w14:textId="77777777" w:rsidR="00E06CAA" w:rsidRDefault="00E06CAA" w:rsidP="002F3F84">
      <w:r>
        <w:separator/>
      </w:r>
    </w:p>
  </w:endnote>
  <w:endnote w:type="continuationSeparator" w:id="0">
    <w:p w14:paraId="5F1505A5" w14:textId="77777777" w:rsidR="00E06CAA" w:rsidRDefault="00E06CAA" w:rsidP="002F3F84">
      <w:r>
        <w:continuationSeparator/>
      </w:r>
    </w:p>
  </w:endnote>
  <w:endnote w:type="continuationNotice" w:id="1">
    <w:p w14:paraId="747E8B2F" w14:textId="77777777" w:rsidR="00E06CAA" w:rsidRDefault="00E06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13AD8" w14:textId="77777777" w:rsidR="00E06CAA" w:rsidRDefault="00E06CAA" w:rsidP="002F3F84">
      <w:r>
        <w:separator/>
      </w:r>
    </w:p>
  </w:footnote>
  <w:footnote w:type="continuationSeparator" w:id="0">
    <w:p w14:paraId="562B7ABD" w14:textId="77777777" w:rsidR="00E06CAA" w:rsidRDefault="00E06CAA" w:rsidP="002F3F84">
      <w:r>
        <w:continuationSeparator/>
      </w:r>
    </w:p>
  </w:footnote>
  <w:footnote w:type="continuationNotice" w:id="1">
    <w:p w14:paraId="5DC33B4F" w14:textId="77777777" w:rsidR="00E06CAA" w:rsidRDefault="00E06C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54698802">
    <w:abstractNumId w:val="16"/>
  </w:num>
  <w:num w:numId="2" w16cid:durableId="1066879769">
    <w:abstractNumId w:val="20"/>
  </w:num>
  <w:num w:numId="3" w16cid:durableId="1929922622">
    <w:abstractNumId w:val="6"/>
  </w:num>
  <w:num w:numId="4" w16cid:durableId="449474575">
    <w:abstractNumId w:val="8"/>
  </w:num>
  <w:num w:numId="5" w16cid:durableId="395786601">
    <w:abstractNumId w:val="4"/>
  </w:num>
  <w:num w:numId="6" w16cid:durableId="1964194762">
    <w:abstractNumId w:val="17"/>
  </w:num>
  <w:num w:numId="7" w16cid:durableId="294140993">
    <w:abstractNumId w:val="12"/>
    <w:lvlOverride w:ilvl="0">
      <w:lvl w:ilvl="0">
        <w:numFmt w:val="lowerLetter"/>
        <w:lvlText w:val="%1."/>
        <w:lvlJc w:val="left"/>
      </w:lvl>
    </w:lvlOverride>
  </w:num>
  <w:num w:numId="8" w16cid:durableId="445196935">
    <w:abstractNumId w:val="5"/>
  </w:num>
  <w:num w:numId="9" w16cid:durableId="1647390053">
    <w:abstractNumId w:val="1"/>
    <w:lvlOverride w:ilvl="0">
      <w:lvl w:ilvl="0">
        <w:numFmt w:val="lowerLetter"/>
        <w:lvlText w:val="%1."/>
        <w:lvlJc w:val="left"/>
      </w:lvl>
    </w:lvlOverride>
  </w:num>
  <w:num w:numId="10" w16cid:durableId="627394241">
    <w:abstractNumId w:val="0"/>
  </w:num>
  <w:num w:numId="11" w16cid:durableId="1242907565">
    <w:abstractNumId w:val="3"/>
  </w:num>
  <w:num w:numId="12" w16cid:durableId="724254277">
    <w:abstractNumId w:val="19"/>
  </w:num>
  <w:num w:numId="13" w16cid:durableId="1413578745">
    <w:abstractNumId w:val="15"/>
  </w:num>
  <w:num w:numId="14" w16cid:durableId="1188375631">
    <w:abstractNumId w:val="2"/>
  </w:num>
  <w:num w:numId="15" w16cid:durableId="35856066">
    <w:abstractNumId w:val="11"/>
  </w:num>
  <w:num w:numId="16" w16cid:durableId="1625697469">
    <w:abstractNumId w:val="9"/>
  </w:num>
  <w:num w:numId="17" w16cid:durableId="1023246097">
    <w:abstractNumId w:val="14"/>
  </w:num>
  <w:num w:numId="18" w16cid:durableId="1732463753">
    <w:abstractNumId w:val="18"/>
  </w:num>
  <w:num w:numId="19" w16cid:durableId="850728005">
    <w:abstractNumId w:val="7"/>
  </w:num>
  <w:num w:numId="20" w16cid:durableId="723144827">
    <w:abstractNumId w:val="13"/>
  </w:num>
  <w:num w:numId="21" w16cid:durableId="9675898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437A"/>
    <w:rsid w:val="0004531D"/>
    <w:rsid w:val="00052476"/>
    <w:rsid w:val="00052DC2"/>
    <w:rsid w:val="000704F8"/>
    <w:rsid w:val="000C7320"/>
    <w:rsid w:val="000D06F0"/>
    <w:rsid w:val="000D241B"/>
    <w:rsid w:val="00102660"/>
    <w:rsid w:val="0010436E"/>
    <w:rsid w:val="00114D54"/>
    <w:rsid w:val="00120ACD"/>
    <w:rsid w:val="00125A1D"/>
    <w:rsid w:val="00144936"/>
    <w:rsid w:val="001464FD"/>
    <w:rsid w:val="00151233"/>
    <w:rsid w:val="00164480"/>
    <w:rsid w:val="00177698"/>
    <w:rsid w:val="00182245"/>
    <w:rsid w:val="00183C9F"/>
    <w:rsid w:val="00187548"/>
    <w:rsid w:val="001933BA"/>
    <w:rsid w:val="001A25E4"/>
    <w:rsid w:val="001A381D"/>
    <w:rsid w:val="001A65F9"/>
    <w:rsid w:val="001B4F8C"/>
    <w:rsid w:val="001F5F49"/>
    <w:rsid w:val="001F63D9"/>
    <w:rsid w:val="002001E0"/>
    <w:rsid w:val="00234FC3"/>
    <w:rsid w:val="00246C90"/>
    <w:rsid w:val="00271E26"/>
    <w:rsid w:val="002778D5"/>
    <w:rsid w:val="00277B38"/>
    <w:rsid w:val="00281DF1"/>
    <w:rsid w:val="00292377"/>
    <w:rsid w:val="002A1A18"/>
    <w:rsid w:val="002B4D43"/>
    <w:rsid w:val="002C2DA5"/>
    <w:rsid w:val="002F3F84"/>
    <w:rsid w:val="00321D27"/>
    <w:rsid w:val="00335200"/>
    <w:rsid w:val="003360D3"/>
    <w:rsid w:val="0033644E"/>
    <w:rsid w:val="00352FD0"/>
    <w:rsid w:val="003726AD"/>
    <w:rsid w:val="00393BBB"/>
    <w:rsid w:val="003978A0"/>
    <w:rsid w:val="003A1621"/>
    <w:rsid w:val="003E2462"/>
    <w:rsid w:val="003E399D"/>
    <w:rsid w:val="003F21E5"/>
    <w:rsid w:val="003F38FD"/>
    <w:rsid w:val="00403219"/>
    <w:rsid w:val="00413DE0"/>
    <w:rsid w:val="00427558"/>
    <w:rsid w:val="0045610F"/>
    <w:rsid w:val="0046151B"/>
    <w:rsid w:val="00473815"/>
    <w:rsid w:val="00485402"/>
    <w:rsid w:val="004B2BE0"/>
    <w:rsid w:val="004D78B4"/>
    <w:rsid w:val="005071EE"/>
    <w:rsid w:val="00512ADF"/>
    <w:rsid w:val="00523478"/>
    <w:rsid w:val="00531FBF"/>
    <w:rsid w:val="0058064D"/>
    <w:rsid w:val="00583A02"/>
    <w:rsid w:val="005A1B32"/>
    <w:rsid w:val="005A6070"/>
    <w:rsid w:val="005A636F"/>
    <w:rsid w:val="005A7C7F"/>
    <w:rsid w:val="005C593C"/>
    <w:rsid w:val="005D020B"/>
    <w:rsid w:val="005E6088"/>
    <w:rsid w:val="005F3D74"/>
    <w:rsid w:val="005F574E"/>
    <w:rsid w:val="006017FD"/>
    <w:rsid w:val="006201FC"/>
    <w:rsid w:val="00632C6F"/>
    <w:rsid w:val="00633225"/>
    <w:rsid w:val="006A66A8"/>
    <w:rsid w:val="006B578F"/>
    <w:rsid w:val="006B66FE"/>
    <w:rsid w:val="006C3126"/>
    <w:rsid w:val="006E1A73"/>
    <w:rsid w:val="006E3003"/>
    <w:rsid w:val="00701A84"/>
    <w:rsid w:val="007044D6"/>
    <w:rsid w:val="00705AE7"/>
    <w:rsid w:val="0071273D"/>
    <w:rsid w:val="00713786"/>
    <w:rsid w:val="0071668D"/>
    <w:rsid w:val="0076659B"/>
    <w:rsid w:val="00790486"/>
    <w:rsid w:val="00793EE5"/>
    <w:rsid w:val="00797EC8"/>
    <w:rsid w:val="007A7232"/>
    <w:rsid w:val="007D5D77"/>
    <w:rsid w:val="00816AE9"/>
    <w:rsid w:val="00824ABB"/>
    <w:rsid w:val="00826665"/>
    <w:rsid w:val="00844A5D"/>
    <w:rsid w:val="00861EC1"/>
    <w:rsid w:val="008A7514"/>
    <w:rsid w:val="008B068E"/>
    <w:rsid w:val="008E70F3"/>
    <w:rsid w:val="009346AB"/>
    <w:rsid w:val="00940B1A"/>
    <w:rsid w:val="00957280"/>
    <w:rsid w:val="00971408"/>
    <w:rsid w:val="009714E8"/>
    <w:rsid w:val="00974AE3"/>
    <w:rsid w:val="00975853"/>
    <w:rsid w:val="009826D6"/>
    <w:rsid w:val="009865C9"/>
    <w:rsid w:val="00991D12"/>
    <w:rsid w:val="009A44BF"/>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55033"/>
    <w:rsid w:val="00B720DC"/>
    <w:rsid w:val="00B7788F"/>
    <w:rsid w:val="00BF04DA"/>
    <w:rsid w:val="00C32F3D"/>
    <w:rsid w:val="00C41B36"/>
    <w:rsid w:val="00C56FC2"/>
    <w:rsid w:val="00C67FA3"/>
    <w:rsid w:val="00CE44E9"/>
    <w:rsid w:val="00CF445D"/>
    <w:rsid w:val="00CF618A"/>
    <w:rsid w:val="00D0558B"/>
    <w:rsid w:val="00D351DD"/>
    <w:rsid w:val="00D47759"/>
    <w:rsid w:val="00DB5652"/>
    <w:rsid w:val="00DD6742"/>
    <w:rsid w:val="00E02BD0"/>
    <w:rsid w:val="00E06101"/>
    <w:rsid w:val="00E06CAA"/>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B139F"/>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5251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rodrey mccoin</cp:lastModifiedBy>
  <cp:revision>13</cp:revision>
  <dcterms:created xsi:type="dcterms:W3CDTF">2024-08-16T21:11:00Z</dcterms:created>
  <dcterms:modified xsi:type="dcterms:W3CDTF">2024-08-19T03:56:00Z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