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38661B78" w:rsidP="0AD8D437" w:rsidRDefault="38661B78" w14:paraId="2B8754CA" w14:textId="634D69A2">
      <w:pPr>
        <w:contextualSpacing/>
        <w:jc w:val="center"/>
        <w:rPr>
          <w:rFonts w:asciiTheme="majorHAnsi" w:hAnsiTheme="majorHAnsi" w:cstheme="majorBidi"/>
          <w:szCs w:val="22"/>
        </w:rPr>
      </w:pPr>
      <w:r>
        <w:t>Draw It or Lose It</w:t>
      </w:r>
    </w:p>
    <w:p w:rsidRPr="006B4954" w:rsidR="00A325D0" w:rsidP="0AD8D437" w:rsidRDefault="00730BFB" w14:paraId="3053A3B2" w14:textId="77777777">
      <w:pPr>
        <w:pStyle w:val="Heading1"/>
        <w:suppressAutoHyphens/>
        <w:contextualSpacing/>
        <w:rPr>
          <w:rFonts w:asciiTheme="majorHAnsi" w:hAnsiTheme="majorHAnsi" w:cstheme="majorBidi"/>
          <w:b/>
          <w:bCs/>
        </w:rPr>
      </w:pPr>
      <w:bookmarkStart w:name="_Toc1075004988" w:id="0"/>
      <w:r w:rsidRPr="0AD8D437">
        <w:rPr>
          <w:rFonts w:asciiTheme="majorHAnsi" w:hAnsiTheme="majorHAnsi" w:cstheme="majorBidi"/>
          <w:b/>
          <w:bCs/>
        </w:rPr>
        <w:t>CS 230 Project Software Design Template</w:t>
      </w:r>
      <w:bookmarkEnd w:id="0"/>
    </w:p>
    <w:p w:rsidRPr="006B4954" w:rsidR="00A325D0" w:rsidP="5922E6BF" w:rsidRDefault="00730BFB" w14:paraId="13BBB424" w14:textId="221EBA99">
      <w:pPr>
        <w:suppressAutoHyphens/>
        <w:spacing/>
        <w:contextualSpacing/>
        <w:jc w:val="center"/>
        <w:rPr>
          <w:rFonts w:ascii="Calibri" w:hAnsi="Calibri" w:cs="Calibri" w:asciiTheme="majorAscii" w:hAnsiTheme="majorAscii" w:cstheme="majorAscii"/>
        </w:rPr>
      </w:pPr>
      <w:r w:rsidRPr="161AC25B" w:rsidR="00730BFB">
        <w:rPr>
          <w:rFonts w:ascii="Calibri" w:hAnsi="Calibri" w:cs="Calibri" w:asciiTheme="majorAscii" w:hAnsiTheme="majorAscii" w:cstheme="majorAscii"/>
        </w:rPr>
        <w:t>Version 1.</w:t>
      </w:r>
      <w:r w:rsidRPr="161AC25B" w:rsidR="431C4E2F">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AD8D437" w:rsidRDefault="00730BFB" w14:paraId="7F01DFD3" w14:textId="77777777">
      <w:pPr>
        <w:pStyle w:val="Heading2"/>
        <w:suppressAutoHyphens/>
        <w:contextualSpacing/>
        <w:rPr>
          <w:rFonts w:asciiTheme="majorHAnsi" w:hAnsiTheme="majorHAnsi" w:cstheme="majorBidi"/>
        </w:rPr>
      </w:pPr>
      <w:bookmarkStart w:name="_Toc1737842232" w:id="1"/>
      <w:r w:rsidRPr="0AD8D437">
        <w:rPr>
          <w:rFonts w:asciiTheme="majorHAnsi" w:hAnsiTheme="majorHAnsi" w:cstheme="majorBid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1704580519"/>
        <w:docPartObj>
          <w:docPartGallery w:val="Table of Contents"/>
          <w:docPartUnique/>
        </w:docPartObj>
      </w:sdtPr>
      <w:sdtEndPr/>
      <w:sdtContent>
        <w:p w:rsidR="005E3957" w:rsidP="0AD8D437" w:rsidRDefault="005E3957" w14:paraId="1CF62D68" w14:textId="7C267FAA">
          <w:pPr>
            <w:pStyle w:val="TOC1"/>
            <w:tabs>
              <w:tab w:val="clear" w:pos="9350"/>
              <w:tab w:val="right" w:leader="dot" w:pos="9360"/>
            </w:tabs>
            <w:rPr>
              <w:rStyle w:val="Hyperlink"/>
              <w:noProof/>
            </w:rPr>
          </w:pPr>
          <w:r>
            <w:fldChar w:fldCharType="begin"/>
          </w:r>
          <w:r w:rsidR="00730BFB">
            <w:instrText>TOC \h \u \z</w:instrText>
          </w:r>
          <w:r>
            <w:fldChar w:fldCharType="separate"/>
          </w:r>
          <w:hyperlink w:anchor="_Toc1075004988">
            <w:r w:rsidRPr="0AD8D437" w:rsidR="0AD8D437">
              <w:rPr>
                <w:rStyle w:val="Hyperlink"/>
              </w:rPr>
              <w:t>CS 230 Project Software Design Template</w:t>
            </w:r>
            <w:r w:rsidR="00730BFB">
              <w:tab/>
            </w:r>
            <w:r w:rsidR="00730BFB">
              <w:fldChar w:fldCharType="begin"/>
            </w:r>
            <w:r w:rsidR="00730BFB">
              <w:instrText>PAGEREF _Toc1075004988 \h</w:instrText>
            </w:r>
            <w:r w:rsidR="00730BFB">
              <w:fldChar w:fldCharType="separate"/>
            </w:r>
            <w:r w:rsidRPr="0AD8D437" w:rsidR="0AD8D437">
              <w:rPr>
                <w:rStyle w:val="Hyperlink"/>
              </w:rPr>
              <w:t>1</w:t>
            </w:r>
            <w:r w:rsidR="00730BFB">
              <w:fldChar w:fldCharType="end"/>
            </w:r>
          </w:hyperlink>
        </w:p>
        <w:p w:rsidRPr="00B902AF" w:rsidR="005E3957" w:rsidP="0AD8D437" w:rsidRDefault="009909E8" w14:paraId="2B38A495" w14:textId="5012CCA8">
          <w:pPr>
            <w:pStyle w:val="TOC2"/>
            <w:tabs>
              <w:tab w:val="right" w:leader="dot" w:pos="9360"/>
            </w:tabs>
            <w:spacing w:after="0"/>
            <w:rPr>
              <w:rStyle w:val="Hyperlink"/>
              <w:noProof/>
            </w:rPr>
          </w:pPr>
          <w:hyperlink w:anchor="_Toc1737842232">
            <w:r w:rsidRPr="0AD8D437" w:rsidR="0AD8D437">
              <w:rPr>
                <w:rStyle w:val="Hyperlink"/>
              </w:rPr>
              <w:t>Table of Contents</w:t>
            </w:r>
            <w:r w:rsidR="005E3957">
              <w:tab/>
            </w:r>
            <w:r w:rsidR="005E3957">
              <w:fldChar w:fldCharType="begin"/>
            </w:r>
            <w:r w:rsidR="005E3957">
              <w:instrText>PAGEREF _Toc1737842232 \h</w:instrText>
            </w:r>
            <w:r w:rsidR="005E3957">
              <w:fldChar w:fldCharType="separate"/>
            </w:r>
            <w:r w:rsidRPr="0AD8D437" w:rsidR="0AD8D437">
              <w:rPr>
                <w:rStyle w:val="Hyperlink"/>
              </w:rPr>
              <w:t>1</w:t>
            </w:r>
            <w:r w:rsidR="005E3957">
              <w:fldChar w:fldCharType="end"/>
            </w:r>
          </w:hyperlink>
        </w:p>
        <w:p w:rsidRPr="00B902AF" w:rsidR="005E3957" w:rsidP="0AD8D437" w:rsidRDefault="009909E8" w14:paraId="370EABA4" w14:textId="3639FD08">
          <w:pPr>
            <w:pStyle w:val="TOC2"/>
            <w:tabs>
              <w:tab w:val="right" w:leader="dot" w:pos="9360"/>
            </w:tabs>
            <w:spacing w:after="0"/>
            <w:rPr>
              <w:rStyle w:val="Hyperlink"/>
              <w:noProof/>
            </w:rPr>
          </w:pPr>
          <w:hyperlink w:anchor="_Toc1932238621">
            <w:r w:rsidRPr="0AD8D437" w:rsidR="0AD8D437">
              <w:rPr>
                <w:rStyle w:val="Hyperlink"/>
              </w:rPr>
              <w:t>Document Revision History</w:t>
            </w:r>
            <w:r w:rsidR="005E3957">
              <w:tab/>
            </w:r>
            <w:r w:rsidR="005E3957">
              <w:fldChar w:fldCharType="begin"/>
            </w:r>
            <w:r w:rsidR="005E3957">
              <w:instrText>PAGEREF _Toc1932238621 \h</w:instrText>
            </w:r>
            <w:r w:rsidR="005E3957">
              <w:fldChar w:fldCharType="separate"/>
            </w:r>
            <w:r w:rsidRPr="0AD8D437" w:rsidR="0AD8D437">
              <w:rPr>
                <w:rStyle w:val="Hyperlink"/>
              </w:rPr>
              <w:t>2</w:t>
            </w:r>
            <w:r w:rsidR="005E3957">
              <w:fldChar w:fldCharType="end"/>
            </w:r>
          </w:hyperlink>
        </w:p>
        <w:p w:rsidRPr="00B902AF" w:rsidR="005E3957" w:rsidP="0AD8D437" w:rsidRDefault="009909E8" w14:paraId="48DB7F4E" w14:textId="06FFB6B6">
          <w:pPr>
            <w:pStyle w:val="TOC2"/>
            <w:tabs>
              <w:tab w:val="right" w:leader="dot" w:pos="9360"/>
            </w:tabs>
            <w:spacing w:after="0"/>
            <w:rPr>
              <w:rStyle w:val="Hyperlink"/>
              <w:noProof/>
            </w:rPr>
          </w:pPr>
          <w:hyperlink w:anchor="_Toc36477731">
            <w:r w:rsidRPr="0AD8D437" w:rsidR="0AD8D437">
              <w:rPr>
                <w:rStyle w:val="Hyperlink"/>
              </w:rPr>
              <w:t>Executive Summary</w:t>
            </w:r>
            <w:r w:rsidR="005E3957">
              <w:tab/>
            </w:r>
            <w:r w:rsidR="005E3957">
              <w:fldChar w:fldCharType="begin"/>
            </w:r>
            <w:r w:rsidR="005E3957">
              <w:instrText>PAGEREF _Toc36477731 \h</w:instrText>
            </w:r>
            <w:r w:rsidR="005E3957">
              <w:fldChar w:fldCharType="separate"/>
            </w:r>
            <w:r w:rsidRPr="0AD8D437" w:rsidR="0AD8D437">
              <w:rPr>
                <w:rStyle w:val="Hyperlink"/>
              </w:rPr>
              <w:t>2</w:t>
            </w:r>
            <w:r w:rsidR="005E3957">
              <w:fldChar w:fldCharType="end"/>
            </w:r>
          </w:hyperlink>
        </w:p>
        <w:p w:rsidRPr="00B902AF" w:rsidR="005E3957" w:rsidP="0AD8D437" w:rsidRDefault="009909E8" w14:paraId="27AFAD2D" w14:textId="5EE142B6">
          <w:pPr>
            <w:pStyle w:val="TOC2"/>
            <w:tabs>
              <w:tab w:val="right" w:leader="dot" w:pos="9360"/>
            </w:tabs>
            <w:spacing w:after="0"/>
            <w:rPr>
              <w:rStyle w:val="Hyperlink"/>
              <w:noProof/>
            </w:rPr>
          </w:pPr>
          <w:hyperlink w:anchor="_Toc91811914">
            <w:r w:rsidRPr="0AD8D437" w:rsidR="0AD8D437">
              <w:rPr>
                <w:rStyle w:val="Hyperlink"/>
              </w:rPr>
              <w:t>Requirements</w:t>
            </w:r>
            <w:r w:rsidR="005E3957">
              <w:tab/>
            </w:r>
            <w:r w:rsidR="005E3957">
              <w:fldChar w:fldCharType="begin"/>
            </w:r>
            <w:r w:rsidR="005E3957">
              <w:instrText>PAGEREF _Toc91811914 \h</w:instrText>
            </w:r>
            <w:r w:rsidR="005E3957">
              <w:fldChar w:fldCharType="separate"/>
            </w:r>
            <w:r w:rsidRPr="0AD8D437" w:rsidR="0AD8D437">
              <w:rPr>
                <w:rStyle w:val="Hyperlink"/>
              </w:rPr>
              <w:t>3</w:t>
            </w:r>
            <w:r w:rsidR="005E3957">
              <w:fldChar w:fldCharType="end"/>
            </w:r>
          </w:hyperlink>
        </w:p>
        <w:p w:rsidRPr="00B902AF" w:rsidR="005E3957" w:rsidP="0AD8D437" w:rsidRDefault="009909E8" w14:paraId="19936906" w14:textId="2FAA9F69">
          <w:pPr>
            <w:pStyle w:val="TOC2"/>
            <w:tabs>
              <w:tab w:val="right" w:leader="dot" w:pos="9360"/>
            </w:tabs>
            <w:spacing w:after="0"/>
            <w:rPr>
              <w:rStyle w:val="Hyperlink"/>
              <w:noProof/>
            </w:rPr>
          </w:pPr>
          <w:hyperlink w:anchor="_Toc488258651">
            <w:r w:rsidRPr="0AD8D437" w:rsidR="0AD8D437">
              <w:rPr>
                <w:rStyle w:val="Hyperlink"/>
              </w:rPr>
              <w:t>Design Constraints</w:t>
            </w:r>
            <w:r w:rsidR="005E3957">
              <w:tab/>
            </w:r>
            <w:r w:rsidR="005E3957">
              <w:fldChar w:fldCharType="begin"/>
            </w:r>
            <w:r w:rsidR="005E3957">
              <w:instrText>PAGEREF _Toc488258651 \h</w:instrText>
            </w:r>
            <w:r w:rsidR="005E3957">
              <w:fldChar w:fldCharType="separate"/>
            </w:r>
            <w:r w:rsidRPr="0AD8D437" w:rsidR="0AD8D437">
              <w:rPr>
                <w:rStyle w:val="Hyperlink"/>
              </w:rPr>
              <w:t>3</w:t>
            </w:r>
            <w:r w:rsidR="005E3957">
              <w:fldChar w:fldCharType="end"/>
            </w:r>
          </w:hyperlink>
        </w:p>
        <w:p w:rsidRPr="00B902AF" w:rsidR="005E3957" w:rsidP="0AD8D437" w:rsidRDefault="009909E8" w14:paraId="4730BE35" w14:textId="0AB7A94D">
          <w:pPr>
            <w:pStyle w:val="TOC2"/>
            <w:tabs>
              <w:tab w:val="right" w:leader="dot" w:pos="9360"/>
            </w:tabs>
            <w:spacing w:after="0"/>
            <w:rPr>
              <w:rStyle w:val="Hyperlink"/>
              <w:noProof/>
            </w:rPr>
          </w:pPr>
          <w:hyperlink w:anchor="_Toc2125549134">
            <w:r w:rsidRPr="0AD8D437" w:rsidR="0AD8D437">
              <w:rPr>
                <w:rStyle w:val="Hyperlink"/>
              </w:rPr>
              <w:t>System Architecture View</w:t>
            </w:r>
            <w:r w:rsidR="005E3957">
              <w:tab/>
            </w:r>
            <w:r w:rsidR="005E3957">
              <w:fldChar w:fldCharType="begin"/>
            </w:r>
            <w:r w:rsidR="005E3957">
              <w:instrText>PAGEREF _Toc2125549134 \h</w:instrText>
            </w:r>
            <w:r w:rsidR="005E3957">
              <w:fldChar w:fldCharType="separate"/>
            </w:r>
            <w:r w:rsidRPr="0AD8D437" w:rsidR="0AD8D437">
              <w:rPr>
                <w:rStyle w:val="Hyperlink"/>
              </w:rPr>
              <w:t>3</w:t>
            </w:r>
            <w:r w:rsidR="005E3957">
              <w:fldChar w:fldCharType="end"/>
            </w:r>
          </w:hyperlink>
        </w:p>
        <w:p w:rsidRPr="00B902AF" w:rsidR="005E3957" w:rsidP="0AD8D437" w:rsidRDefault="009909E8" w14:paraId="33FDC57B" w14:textId="47AEFB42">
          <w:pPr>
            <w:pStyle w:val="TOC2"/>
            <w:tabs>
              <w:tab w:val="right" w:leader="dot" w:pos="9360"/>
            </w:tabs>
            <w:spacing w:after="0"/>
            <w:rPr>
              <w:rStyle w:val="Hyperlink"/>
              <w:noProof/>
            </w:rPr>
          </w:pPr>
          <w:hyperlink w:anchor="_Toc1432483354">
            <w:r w:rsidRPr="0AD8D437" w:rsidR="0AD8D437">
              <w:rPr>
                <w:rStyle w:val="Hyperlink"/>
              </w:rPr>
              <w:t>Domain Model</w:t>
            </w:r>
            <w:r w:rsidR="005E3957">
              <w:tab/>
            </w:r>
            <w:r w:rsidR="005E3957">
              <w:fldChar w:fldCharType="begin"/>
            </w:r>
            <w:r w:rsidR="005E3957">
              <w:instrText>PAGEREF _Toc1432483354 \h</w:instrText>
            </w:r>
            <w:r w:rsidR="005E3957">
              <w:fldChar w:fldCharType="separate"/>
            </w:r>
            <w:r w:rsidRPr="0AD8D437" w:rsidR="0AD8D437">
              <w:rPr>
                <w:rStyle w:val="Hyperlink"/>
              </w:rPr>
              <w:t>3</w:t>
            </w:r>
            <w:r w:rsidR="005E3957">
              <w:fldChar w:fldCharType="end"/>
            </w:r>
          </w:hyperlink>
        </w:p>
        <w:p w:rsidRPr="00B902AF" w:rsidR="005E3957" w:rsidP="0AD8D437" w:rsidRDefault="009909E8" w14:paraId="298DCB70" w14:textId="3549CEFA">
          <w:pPr>
            <w:pStyle w:val="TOC2"/>
            <w:tabs>
              <w:tab w:val="right" w:leader="dot" w:pos="9360"/>
            </w:tabs>
            <w:spacing w:after="0"/>
            <w:rPr>
              <w:rStyle w:val="Hyperlink"/>
              <w:noProof/>
            </w:rPr>
          </w:pPr>
          <w:hyperlink w:anchor="_Toc1528982840">
            <w:r w:rsidRPr="0AD8D437" w:rsidR="0AD8D437">
              <w:rPr>
                <w:rStyle w:val="Hyperlink"/>
              </w:rPr>
              <w:t>Evaluation</w:t>
            </w:r>
            <w:r w:rsidR="005E3957">
              <w:tab/>
            </w:r>
            <w:r w:rsidR="005E3957">
              <w:fldChar w:fldCharType="begin"/>
            </w:r>
            <w:r w:rsidR="005E3957">
              <w:instrText>PAGEREF _Toc1528982840 \h</w:instrText>
            </w:r>
            <w:r w:rsidR="005E3957">
              <w:fldChar w:fldCharType="separate"/>
            </w:r>
            <w:r w:rsidRPr="0AD8D437" w:rsidR="0AD8D437">
              <w:rPr>
                <w:rStyle w:val="Hyperlink"/>
              </w:rPr>
              <w:t>4</w:t>
            </w:r>
            <w:r w:rsidR="005E3957">
              <w:fldChar w:fldCharType="end"/>
            </w:r>
          </w:hyperlink>
        </w:p>
        <w:p w:rsidRPr="00B902AF" w:rsidR="005E3957" w:rsidP="0AD8D437" w:rsidRDefault="009909E8" w14:paraId="3FC253AA" w14:textId="6A9AA26C">
          <w:pPr>
            <w:pStyle w:val="TOC2"/>
            <w:tabs>
              <w:tab w:val="right" w:leader="dot" w:pos="9360"/>
            </w:tabs>
            <w:spacing w:after="0"/>
            <w:rPr>
              <w:rStyle w:val="Hyperlink"/>
              <w:noProof/>
            </w:rPr>
          </w:pPr>
          <w:hyperlink w:anchor="_Toc1877931273">
            <w:r w:rsidRPr="0AD8D437" w:rsidR="0AD8D437">
              <w:rPr>
                <w:rStyle w:val="Hyperlink"/>
              </w:rPr>
              <w:t>Recommendations</w:t>
            </w:r>
            <w:r w:rsidR="005E3957">
              <w:tab/>
            </w:r>
            <w:r w:rsidR="005E3957">
              <w:fldChar w:fldCharType="begin"/>
            </w:r>
            <w:r w:rsidR="005E3957">
              <w:instrText>PAGEREF _Toc1877931273 \h</w:instrText>
            </w:r>
            <w:r w:rsidR="005E3957">
              <w:fldChar w:fldCharType="separate"/>
            </w:r>
            <w:r w:rsidRPr="0AD8D437" w:rsidR="0AD8D437">
              <w:rPr>
                <w:rStyle w:val="Hyperlink"/>
              </w:rPr>
              <w:t>4</w:t>
            </w:r>
            <w:r w:rsidR="005E3957">
              <w:fldChar w:fldCharType="end"/>
            </w:r>
          </w:hyperlink>
          <w:r w:rsidR="005E3957">
            <w:fldChar w:fldCharType="end"/>
          </w:r>
        </w:p>
      </w:sdtContent>
    </w:sdt>
    <w:p w:rsidRPr="006B4954" w:rsidR="00A325D0" w:rsidP="0AD8D437" w:rsidRDefault="00A325D0" w14:paraId="00973B00" w14:textId="78E7505C">
      <w:pPr>
        <w:tabs>
          <w:tab w:val="right" w:pos="9360"/>
        </w:tabs>
        <w:suppressAutoHyphens/>
        <w:ind w:left="360"/>
        <w:contextualSpacing/>
        <w:rPr>
          <w:rFonts w:asciiTheme="majorHAnsi" w:hAnsiTheme="majorHAnsi" w:cstheme="majorBidi"/>
          <w:b/>
          <w:bCs/>
          <w:color w:val="000000"/>
          <w:u w:val="single"/>
        </w:rPr>
      </w:pPr>
    </w:p>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AD8D437" w:rsidRDefault="00730BFB" w14:paraId="7689C6A8" w14:textId="67347451">
      <w:pPr>
        <w:pStyle w:val="Heading2"/>
        <w:suppressAutoHyphens/>
        <w:contextualSpacing/>
        <w:rPr>
          <w:rFonts w:asciiTheme="majorHAnsi" w:hAnsiTheme="majorHAnsi" w:cstheme="majorBidi"/>
        </w:rPr>
      </w:pPr>
      <w:r w:rsidRPr="0AD8D437">
        <w:rPr>
          <w:rFonts w:asciiTheme="majorHAnsi" w:hAnsiTheme="majorHAnsi" w:cstheme="majorBidi"/>
        </w:rPr>
        <w:fldChar w:fldCharType="begin"/>
      </w:r>
      <w:r w:rsidRPr="0AD8D437">
        <w:rPr>
          <w:rFonts w:asciiTheme="majorHAnsi" w:hAnsiTheme="majorHAnsi" w:cstheme="majorBidi"/>
        </w:rPr>
        <w:instrText xml:space="preserve"> HYPERLINK \l "_grjogdjh5fi8" \h </w:instrText>
      </w:r>
      <w:r w:rsidRPr="0AD8D437">
        <w:rPr>
          <w:rFonts w:asciiTheme="majorHAnsi" w:hAnsiTheme="majorHAnsi" w:cstheme="majorBidi"/>
        </w:rPr>
      </w:r>
      <w:r w:rsidRPr="0AD8D437">
        <w:rPr>
          <w:rFonts w:asciiTheme="majorHAnsi" w:hAnsiTheme="majorHAnsi" w:cstheme="majorBidi"/>
        </w:rPr>
        <w:fldChar w:fldCharType="separate"/>
      </w:r>
      <w:bookmarkStart w:name="_Toc1932238621" w:id="5"/>
      <w:r w:rsidRPr="0AD8D437">
        <w:rPr>
          <w:rFonts w:asciiTheme="majorHAnsi" w:hAnsiTheme="majorHAnsi" w:cstheme="majorBidi"/>
          <w:u w:val="single"/>
        </w:rPr>
        <w:t>Document Revision History</w:t>
      </w:r>
      <w:r w:rsidRPr="0AD8D437">
        <w:rPr>
          <w:rFonts w:asciiTheme="majorHAnsi" w:hAnsiTheme="majorHAnsi" w:cstheme="majorBidi"/>
          <w:u w:val="single"/>
        </w:rPr>
        <w:fldChar w:fldCharType="end"/>
      </w:r>
      <w:bookmarkEnd w:id="5"/>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61AC25B" w14:paraId="614D61A0" w14:textId="77777777">
        <w:trPr>
          <w:tblHeader/>
          <w:trHeight w:val="300"/>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61AC25B" w14:paraId="3DF8FD65" w14:textId="77777777">
        <w:trPr>
          <w:tblHeader/>
          <w:trHeight w:val="300"/>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AD8D437" w:rsidRDefault="54E9E465" w14:paraId="59616A6E" w14:textId="4044653D">
            <w:pPr>
              <w:spacing w:line="259" w:lineRule="auto"/>
              <w:contextualSpacing/>
            </w:pPr>
            <w:r w:rsidRPr="0AD8D437">
              <w:rPr>
                <w:rFonts w:asciiTheme="majorHAnsi" w:hAnsiTheme="majorHAnsi" w:cstheme="majorBidi"/>
              </w:rPr>
              <w:t>05/26/2024</w:t>
            </w:r>
          </w:p>
        </w:tc>
        <w:tc>
          <w:tcPr>
            <w:tcW w:w="1725" w:type="dxa"/>
            <w:tcMar/>
          </w:tcPr>
          <w:p w:rsidRPr="006B4954" w:rsidR="00A325D0" w:rsidP="0AD8D437" w:rsidRDefault="54E9E465" w14:paraId="093CD81A" w14:textId="7140EA2D">
            <w:pPr>
              <w:spacing w:line="259" w:lineRule="auto"/>
              <w:contextualSpacing/>
            </w:pPr>
            <w:r w:rsidRPr="0AD8D437">
              <w:rPr>
                <w:rFonts w:asciiTheme="majorHAnsi" w:hAnsiTheme="majorHAnsi" w:cstheme="majorBidi"/>
              </w:rPr>
              <w:t>Rob McGuine</w:t>
            </w:r>
          </w:p>
        </w:tc>
        <w:tc>
          <w:tcPr>
            <w:tcW w:w="5109" w:type="dxa"/>
            <w:tcMar/>
          </w:tcPr>
          <w:p w:rsidRPr="006B4954" w:rsidR="00A325D0" w:rsidP="0AD8D437" w:rsidRDefault="7C9E17C8" w14:paraId="7E3B24A0" w14:textId="3F3F345B">
            <w:pPr>
              <w:spacing w:line="259" w:lineRule="auto"/>
              <w:contextualSpacing/>
            </w:pPr>
            <w:r w:rsidRPr="5922E6BF" w:rsidR="43747D39">
              <w:rPr>
                <w:rFonts w:ascii="Calibri" w:hAnsi="Calibri" w:cs="Latha" w:asciiTheme="majorAscii" w:hAnsiTheme="majorAscii" w:cstheme="majorBidi"/>
              </w:rPr>
              <w:t xml:space="preserve">Completed Executive Summary, Design </w:t>
            </w:r>
            <w:r w:rsidRPr="5922E6BF" w:rsidR="6F81DA50">
              <w:rPr>
                <w:rFonts w:ascii="Calibri" w:hAnsi="Calibri" w:cs="Latha" w:asciiTheme="majorAscii" w:hAnsiTheme="majorAscii" w:cstheme="majorBidi"/>
              </w:rPr>
              <w:t>Constraints</w:t>
            </w:r>
            <w:r w:rsidRPr="5922E6BF" w:rsidR="43747D39">
              <w:rPr>
                <w:rFonts w:ascii="Calibri" w:hAnsi="Calibri" w:cs="Latha" w:asciiTheme="majorAscii" w:hAnsiTheme="majorAscii" w:cstheme="majorBidi"/>
              </w:rPr>
              <w:t>, and Domain Model. Ready for review.</w:t>
            </w:r>
          </w:p>
        </w:tc>
      </w:tr>
      <w:tr w:rsidR="5922E6BF" w:rsidTr="161AC25B" w14:paraId="7B2EB284">
        <w:trPr>
          <w:tblHeader/>
          <w:trHeight w:val="300"/>
        </w:trPr>
        <w:tc>
          <w:tcPr>
            <w:tcW w:w="978" w:type="dxa"/>
            <w:tcMar/>
          </w:tcPr>
          <w:p w:rsidR="32E27118" w:rsidP="5922E6BF" w:rsidRDefault="32E27118" w14:paraId="2D4483C8" w14:textId="2EC6FB06">
            <w:pPr>
              <w:pStyle w:val="Normal"/>
              <w:jc w:val="center"/>
              <w:rPr>
                <w:rFonts w:ascii="Calibri" w:hAnsi="Calibri" w:cs="Calibri" w:asciiTheme="majorAscii" w:hAnsiTheme="majorAscii" w:cstheme="majorAscii"/>
              </w:rPr>
            </w:pPr>
            <w:r w:rsidRPr="5922E6BF" w:rsidR="32E27118">
              <w:rPr>
                <w:rFonts w:ascii="Calibri" w:hAnsi="Calibri" w:cs="Calibri" w:asciiTheme="majorAscii" w:hAnsiTheme="majorAscii" w:cstheme="majorAscii"/>
              </w:rPr>
              <w:t>1.1</w:t>
            </w:r>
          </w:p>
        </w:tc>
        <w:tc>
          <w:tcPr>
            <w:tcW w:w="1530" w:type="dxa"/>
            <w:tcMar/>
          </w:tcPr>
          <w:p w:rsidR="32E27118" w:rsidP="5922E6BF" w:rsidRDefault="32E27118" w14:paraId="19F6F02E" w14:textId="5EFC9424">
            <w:pPr>
              <w:pStyle w:val="Normal"/>
              <w:spacing w:line="259" w:lineRule="auto"/>
              <w:rPr>
                <w:rFonts w:ascii="Calibri" w:hAnsi="Calibri" w:cs="Latha" w:asciiTheme="majorAscii" w:hAnsiTheme="majorAscii" w:cstheme="majorBidi"/>
              </w:rPr>
            </w:pPr>
            <w:r w:rsidRPr="5922E6BF" w:rsidR="32E27118">
              <w:rPr>
                <w:rFonts w:ascii="Calibri" w:hAnsi="Calibri" w:cs="Latha" w:asciiTheme="majorAscii" w:hAnsiTheme="majorAscii" w:cstheme="majorBidi"/>
              </w:rPr>
              <w:t>06/09/2024</w:t>
            </w:r>
          </w:p>
        </w:tc>
        <w:tc>
          <w:tcPr>
            <w:tcW w:w="1725" w:type="dxa"/>
            <w:tcMar/>
          </w:tcPr>
          <w:p w:rsidR="32E27118" w:rsidP="5922E6BF" w:rsidRDefault="32E27118" w14:paraId="6FD58DE2" w14:textId="1E8131EB">
            <w:pPr>
              <w:pStyle w:val="Normal"/>
              <w:spacing w:line="259" w:lineRule="auto"/>
              <w:rPr>
                <w:rFonts w:ascii="Calibri" w:hAnsi="Calibri" w:cs="Latha" w:asciiTheme="majorAscii" w:hAnsiTheme="majorAscii" w:cstheme="majorBidi"/>
              </w:rPr>
            </w:pPr>
            <w:r w:rsidRPr="5922E6BF" w:rsidR="32E27118">
              <w:rPr>
                <w:rFonts w:ascii="Calibri" w:hAnsi="Calibri" w:cs="Latha" w:asciiTheme="majorAscii" w:hAnsiTheme="majorAscii" w:cstheme="majorBidi"/>
              </w:rPr>
              <w:t>Rob McGuine</w:t>
            </w:r>
          </w:p>
        </w:tc>
        <w:tc>
          <w:tcPr>
            <w:tcW w:w="5109" w:type="dxa"/>
            <w:tcMar/>
          </w:tcPr>
          <w:p w:rsidR="32E27118" w:rsidP="5922E6BF" w:rsidRDefault="32E27118" w14:paraId="555A1221" w14:textId="03121DC9">
            <w:pPr>
              <w:pStyle w:val="Normal"/>
              <w:spacing w:line="259" w:lineRule="auto"/>
              <w:rPr>
                <w:rFonts w:ascii="Calibri" w:hAnsi="Calibri" w:cs="Latha" w:asciiTheme="majorAscii" w:hAnsiTheme="majorAscii" w:cstheme="majorBidi"/>
              </w:rPr>
            </w:pPr>
            <w:r w:rsidRPr="161AC25B" w:rsidR="32E27118">
              <w:rPr>
                <w:rFonts w:ascii="Calibri" w:hAnsi="Calibri" w:cs="Latha" w:asciiTheme="majorAscii" w:hAnsiTheme="majorAscii" w:cstheme="majorBidi"/>
              </w:rPr>
              <w:t>Completed Evaluation table outlining Server, Client, and Development Tool considerations. Ready for review.</w:t>
            </w:r>
          </w:p>
        </w:tc>
      </w:tr>
      <w:tr w:rsidR="161AC25B" w:rsidTr="161AC25B" w14:paraId="09C03AAC">
        <w:trPr>
          <w:tblHeader/>
          <w:trHeight w:val="300"/>
        </w:trPr>
        <w:tc>
          <w:tcPr>
            <w:tcW w:w="978" w:type="dxa"/>
            <w:tcMar/>
          </w:tcPr>
          <w:p w:rsidR="1BB81807" w:rsidP="161AC25B" w:rsidRDefault="1BB81807" w14:paraId="4545A282" w14:textId="4B6A08A6">
            <w:pPr>
              <w:pStyle w:val="Normal"/>
              <w:jc w:val="center"/>
              <w:rPr>
                <w:rFonts w:ascii="Calibri" w:hAnsi="Calibri" w:cs="Calibri" w:asciiTheme="majorAscii" w:hAnsiTheme="majorAscii" w:cstheme="majorAscii"/>
              </w:rPr>
            </w:pPr>
            <w:r w:rsidRPr="161AC25B" w:rsidR="1BB81807">
              <w:rPr>
                <w:rFonts w:ascii="Calibri" w:hAnsi="Calibri" w:cs="Calibri" w:asciiTheme="majorAscii" w:hAnsiTheme="majorAscii" w:cstheme="majorAscii"/>
              </w:rPr>
              <w:t>1.2</w:t>
            </w:r>
          </w:p>
        </w:tc>
        <w:tc>
          <w:tcPr>
            <w:tcW w:w="1530" w:type="dxa"/>
            <w:tcMar/>
          </w:tcPr>
          <w:p w:rsidR="1BB81807" w:rsidP="161AC25B" w:rsidRDefault="1BB81807" w14:paraId="184EDBE7" w14:textId="4E27B8A6">
            <w:pPr>
              <w:pStyle w:val="Normal"/>
              <w:spacing w:line="259" w:lineRule="auto"/>
              <w:rPr>
                <w:rFonts w:ascii="Calibri" w:hAnsi="Calibri" w:cs="Latha" w:asciiTheme="majorAscii" w:hAnsiTheme="majorAscii" w:cstheme="majorBidi"/>
              </w:rPr>
            </w:pPr>
            <w:r w:rsidRPr="161AC25B" w:rsidR="1BB81807">
              <w:rPr>
                <w:rFonts w:ascii="Calibri" w:hAnsi="Calibri" w:cs="Latha" w:asciiTheme="majorAscii" w:hAnsiTheme="majorAscii" w:cstheme="majorBidi"/>
              </w:rPr>
              <w:t>06/22/2024</w:t>
            </w:r>
          </w:p>
        </w:tc>
        <w:tc>
          <w:tcPr>
            <w:tcW w:w="1725" w:type="dxa"/>
            <w:tcMar/>
          </w:tcPr>
          <w:p w:rsidR="1BB81807" w:rsidP="161AC25B" w:rsidRDefault="1BB81807" w14:paraId="7B2CF2E7" w14:textId="486DF521">
            <w:pPr>
              <w:pStyle w:val="Normal"/>
              <w:spacing w:line="259" w:lineRule="auto"/>
              <w:rPr>
                <w:rFonts w:ascii="Calibri" w:hAnsi="Calibri" w:cs="Latha" w:asciiTheme="majorAscii" w:hAnsiTheme="majorAscii" w:cstheme="majorBidi"/>
              </w:rPr>
            </w:pPr>
            <w:r w:rsidRPr="161AC25B" w:rsidR="1BB81807">
              <w:rPr>
                <w:rFonts w:ascii="Calibri" w:hAnsi="Calibri" w:cs="Latha" w:asciiTheme="majorAscii" w:hAnsiTheme="majorAscii" w:cstheme="majorBidi"/>
              </w:rPr>
              <w:t>Rob McGuine</w:t>
            </w:r>
          </w:p>
        </w:tc>
        <w:tc>
          <w:tcPr>
            <w:tcW w:w="5109" w:type="dxa"/>
            <w:tcMar/>
          </w:tcPr>
          <w:p w:rsidR="605A6D33" w:rsidP="161AC25B" w:rsidRDefault="605A6D33" w14:paraId="7670ECB1" w14:textId="093C66F2">
            <w:pPr>
              <w:pStyle w:val="Normal"/>
              <w:spacing w:line="259" w:lineRule="auto"/>
              <w:rPr>
                <w:rFonts w:ascii="Calibri" w:hAnsi="Calibri" w:cs="Latha" w:asciiTheme="majorAscii" w:hAnsiTheme="majorAscii" w:cstheme="majorBidi"/>
              </w:rPr>
            </w:pPr>
            <w:r w:rsidRPr="161AC25B" w:rsidR="605A6D33">
              <w:rPr>
                <w:rFonts w:ascii="Calibri" w:hAnsi="Calibri" w:cs="Latha" w:asciiTheme="majorAscii" w:hAnsiTheme="majorAscii" w:cstheme="majorBidi"/>
              </w:rPr>
              <w:t xml:space="preserve">Completed “Recommendations” section outlining the Operating Platform, Operating Systems Architectures, </w:t>
            </w:r>
            <w:r w:rsidRPr="161AC25B" w:rsidR="459CF2B1">
              <w:rPr>
                <w:rFonts w:ascii="Calibri" w:hAnsi="Calibri" w:cs="Latha" w:asciiTheme="majorAscii" w:hAnsiTheme="majorAscii" w:cstheme="majorBidi"/>
              </w:rPr>
              <w:t xml:space="preserve">Storage Management, Memory Management, Distributed Systems and Networks, and Security. </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AD8D437" w:rsidRDefault="00730BFB" w14:paraId="16824E87" w14:textId="77777777">
      <w:pPr>
        <w:pStyle w:val="Heading2"/>
        <w:suppressAutoHyphens/>
        <w:contextualSpacing/>
        <w:rPr>
          <w:rFonts w:asciiTheme="majorHAnsi" w:hAnsiTheme="majorHAnsi" w:cstheme="majorBidi"/>
        </w:rPr>
      </w:pPr>
      <w:r w:rsidRPr="0AD8D437">
        <w:rPr>
          <w:rFonts w:asciiTheme="majorHAnsi" w:hAnsiTheme="majorHAnsi" w:cstheme="majorBidi"/>
        </w:rPr>
        <w:fldChar w:fldCharType="begin"/>
      </w:r>
      <w:r w:rsidRPr="0AD8D437">
        <w:rPr>
          <w:rFonts w:asciiTheme="majorHAnsi" w:hAnsiTheme="majorHAnsi" w:cstheme="majorBidi"/>
        </w:rPr>
        <w:instrText xml:space="preserve"> HYPERLINK \l "_sbfa50wo7nsh" \h </w:instrText>
      </w:r>
      <w:r w:rsidRPr="0AD8D437">
        <w:rPr>
          <w:rFonts w:asciiTheme="majorHAnsi" w:hAnsiTheme="majorHAnsi" w:cstheme="majorBidi"/>
        </w:rPr>
      </w:r>
      <w:r w:rsidRPr="0AD8D437">
        <w:rPr>
          <w:rFonts w:asciiTheme="majorHAnsi" w:hAnsiTheme="majorHAnsi" w:cstheme="majorBidi"/>
        </w:rPr>
        <w:fldChar w:fldCharType="separate"/>
      </w:r>
      <w:bookmarkStart w:name="_Toc36477731" w:id="7"/>
      <w:r w:rsidRPr="0AD8D437">
        <w:rPr>
          <w:rFonts w:asciiTheme="majorHAnsi" w:hAnsiTheme="majorHAnsi" w:cstheme="majorBidi"/>
          <w:u w:val="single"/>
        </w:rPr>
        <w:t>Executive Summary</w:t>
      </w:r>
      <w:r w:rsidRPr="0AD8D437">
        <w:rPr>
          <w:rFonts w:asciiTheme="majorHAnsi" w:hAnsiTheme="majorHAnsi" w:cstheme="majorBidi"/>
          <w:u w:val="single"/>
        </w:rPr>
        <w:fldChar w:fldCharType="end"/>
      </w:r>
      <w:bookmarkEnd w:id="7"/>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00987146" w:rsidRDefault="77DCBC97" w14:paraId="0CB4E525" w14:textId="69718F4E">
      <w:r>
        <w:t>Creative Technology Solutions (</w:t>
      </w:r>
      <w:r w:rsidR="5AFC48E6">
        <w:t>“</w:t>
      </w:r>
      <w:r>
        <w:t>CTS</w:t>
      </w:r>
      <w:r w:rsidR="622FCCB8">
        <w:t>”</w:t>
      </w:r>
      <w:r>
        <w:t xml:space="preserve">) is tasked with developing a web-based version of The Gaming Room's existing Android game, </w:t>
      </w:r>
      <w:r w:rsidR="0191ED0D">
        <w:t>“</w:t>
      </w:r>
      <w:r>
        <w:t>Draw It or Lose It</w:t>
      </w:r>
      <w:r w:rsidR="225C3382">
        <w:t>”</w:t>
      </w:r>
      <w:r>
        <w:t>. This new version will enable gameplay across multiple platforms, thereby expanding its accessibility and user base. The game will maintain its core mechanics, allowing teams to compete in guessing puzzles rendered from a library of stock drawings. Key software requirements include the ability to manage multiple teams and players, enforce unique names for games and teams, and ensure that only one game instance exists in memory at any time. To achieve these goals, CTS will employ modern web development practices, creating a robust and scalable architecture that supports the seamless integration of these features. This document outlines the proposed solution, providing the necessary details to guide the development process.</w:t>
      </w:r>
    </w:p>
    <w:p w:rsidR="0AD8D437" w:rsidP="0AD8D437" w:rsidRDefault="0AD8D437" w14:paraId="10473DF3" w14:textId="31EBB579"/>
    <w:p w:rsidRPr="00B902AF" w:rsidR="007B28D2" w:rsidP="0AD8D437" w:rsidRDefault="007B28D2" w14:paraId="3370B811" w14:textId="77777777">
      <w:pPr>
        <w:pStyle w:val="Heading2"/>
        <w:rPr>
          <w:rFonts w:asciiTheme="majorHAnsi" w:hAnsiTheme="majorHAnsi" w:cstheme="majorBidi"/>
          <w:u w:val="single"/>
        </w:rPr>
      </w:pPr>
      <w:bookmarkStart w:name="_Toc91811914" w:id="8"/>
      <w:r w:rsidRPr="0AD8D437">
        <w:rPr>
          <w:rFonts w:asciiTheme="majorHAnsi" w:hAnsiTheme="majorHAnsi" w:cstheme="majorBid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bookmarkStart w:name="_Toc488258651" w:id="10"/>
    <w:p w:rsidRPr="006B4954" w:rsidR="00A325D0" w:rsidP="0AD8D437" w:rsidRDefault="009909E8" w14:paraId="4D6BF7BF" w14:textId="77777777">
      <w:pPr>
        <w:pStyle w:val="Heading2"/>
        <w:suppressAutoHyphens/>
        <w:contextualSpacing/>
        <w:rPr>
          <w:rFonts w:asciiTheme="majorHAnsi" w:hAnsiTheme="majorHAnsi" w:cstheme="majorBidi"/>
        </w:rPr>
      </w:pPr>
      <w:r>
        <w:fldChar w:fldCharType="begin"/>
      </w:r>
      <w:r>
        <w:instrText>HYPERLINK \l "_2et92p0" \h</w:instrText>
      </w:r>
      <w:r>
        <w:fldChar w:fldCharType="separate"/>
      </w:r>
      <w:r w:rsidRPr="0AD8D437" w:rsidR="00730BFB">
        <w:rPr>
          <w:rFonts w:asciiTheme="majorHAnsi" w:hAnsiTheme="majorHAnsi" w:cstheme="majorBidi"/>
          <w:u w:val="single"/>
        </w:rPr>
        <w:t>Design Constraints</w:t>
      </w:r>
      <w:r>
        <w:rPr>
          <w:rFonts w:asciiTheme="majorHAnsi" w:hAnsiTheme="majorHAnsi" w:cstheme="majorBidi"/>
          <w:u w:val="single"/>
        </w:rPr>
        <w:fldChar w:fldCharType="end"/>
      </w:r>
      <w:bookmarkEnd w:id="10"/>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0AD8D437" w:rsidRDefault="6EE87CD9" w14:paraId="1D0F91C3" w14:textId="5B1DB5FC">
      <w:pPr>
        <w:suppressAutoHyphens/>
        <w:contextualSpacing/>
        <w:rPr>
          <w:rFonts w:asciiTheme="majorHAnsi" w:hAnsiTheme="majorHAnsi" w:cstheme="majorBidi"/>
        </w:rPr>
      </w:pPr>
      <w:r w:rsidRPr="0AD8D437">
        <w:rPr>
          <w:rFonts w:asciiTheme="majorHAnsi" w:hAnsiTheme="majorHAnsi" w:cstheme="majorBidi"/>
        </w:rPr>
        <w:t>Developing the game application in a web-based distributed environment presents several design constraints, which have significant implications on the application development process:</w:t>
      </w:r>
    </w:p>
    <w:p w:rsidRPr="006B4954" w:rsidR="00A325D0" w:rsidP="0AD8D437" w:rsidRDefault="6EE87CD9" w14:paraId="373E2550" w14:textId="3E8B828D">
      <w:pPr>
        <w:suppressAutoHyphens/>
        <w:contextualSpacing/>
      </w:pPr>
      <w:r w:rsidRPr="0AD8D437">
        <w:rPr>
          <w:rFonts w:asciiTheme="majorHAnsi" w:hAnsiTheme="majorHAnsi" w:cstheme="majorBidi"/>
        </w:rPr>
        <w:t xml:space="preserve"> </w:t>
      </w:r>
    </w:p>
    <w:p w:rsidRPr="006B4954" w:rsidR="00A325D0" w:rsidP="0AD8D437" w:rsidRDefault="6EE87CD9" w14:paraId="28AF76D8" w14:textId="7345F83E">
      <w:pPr>
        <w:pStyle w:val="ListParagraph"/>
        <w:numPr>
          <w:ilvl w:val="0"/>
          <w:numId w:val="7"/>
        </w:numPr>
        <w:suppressAutoHyphens/>
        <w:rPr>
          <w:rFonts w:asciiTheme="majorHAnsi" w:hAnsiTheme="majorHAnsi" w:cstheme="majorBidi"/>
        </w:rPr>
      </w:pPr>
      <w:r w:rsidRPr="0AD8D437">
        <w:rPr>
          <w:rFonts w:asciiTheme="majorHAnsi" w:hAnsiTheme="majorHAnsi" w:cstheme="majorBidi"/>
          <w:b/>
          <w:bCs/>
        </w:rPr>
        <w:t>Scalability</w:t>
      </w:r>
      <w:r w:rsidRPr="0AD8D437">
        <w:rPr>
          <w:rFonts w:asciiTheme="majorHAnsi" w:hAnsiTheme="majorHAnsi" w:cstheme="majorBidi"/>
        </w:rPr>
        <w:t xml:space="preserve">: The application must efficiently handle varying numbers of users and teams, which requires scalable architecture. </w:t>
      </w:r>
    </w:p>
    <w:p w:rsidRPr="006B4954" w:rsidR="00A325D0" w:rsidP="0AD8D437" w:rsidRDefault="6EE87CD9" w14:paraId="02FE26A8" w14:textId="6AA45080">
      <w:pPr>
        <w:pStyle w:val="ListParagraph"/>
        <w:numPr>
          <w:ilvl w:val="1"/>
          <w:numId w:val="7"/>
        </w:numPr>
        <w:suppressAutoHyphens/>
        <w:rPr>
          <w:rFonts w:asciiTheme="majorHAnsi" w:hAnsiTheme="majorHAnsi" w:cstheme="majorBidi"/>
        </w:rPr>
      </w:pPr>
      <w:r w:rsidRPr="0AD8D437">
        <w:rPr>
          <w:rFonts w:asciiTheme="majorHAnsi" w:hAnsiTheme="majorHAnsi" w:cstheme="majorBidi"/>
        </w:rPr>
        <w:t>Implication: The system should be designed using microservices or cloud-based solutions to ensure it can scale horizontally, handling increased load without degradation of performance.</w:t>
      </w:r>
    </w:p>
    <w:p w:rsidRPr="006B4954" w:rsidR="00A325D0" w:rsidP="0AD8D437" w:rsidRDefault="6EE87CD9" w14:paraId="079AEDFF" w14:textId="3EA83F7C">
      <w:pPr>
        <w:suppressAutoHyphens/>
        <w:contextualSpacing/>
      </w:pPr>
      <w:r w:rsidRPr="0AD8D437">
        <w:rPr>
          <w:rFonts w:asciiTheme="majorHAnsi" w:hAnsiTheme="majorHAnsi" w:cstheme="majorBidi"/>
        </w:rPr>
        <w:t xml:space="preserve"> </w:t>
      </w:r>
    </w:p>
    <w:p w:rsidRPr="006B4954" w:rsidR="00A325D0" w:rsidP="0AD8D437" w:rsidRDefault="6EE87CD9" w14:paraId="6B94255E" w14:textId="307A4D5D">
      <w:pPr>
        <w:pStyle w:val="ListParagraph"/>
        <w:numPr>
          <w:ilvl w:val="0"/>
          <w:numId w:val="6"/>
        </w:numPr>
        <w:suppressAutoHyphens/>
        <w:rPr>
          <w:rFonts w:asciiTheme="majorHAnsi" w:hAnsiTheme="majorHAnsi" w:cstheme="majorBidi"/>
        </w:rPr>
      </w:pPr>
      <w:r w:rsidRPr="0AD8D437">
        <w:rPr>
          <w:rFonts w:asciiTheme="majorHAnsi" w:hAnsiTheme="majorHAnsi" w:cstheme="majorBidi"/>
          <w:b/>
          <w:bCs/>
        </w:rPr>
        <w:t>Concurrency</w:t>
      </w:r>
      <w:r w:rsidRPr="0AD8D437">
        <w:rPr>
          <w:rFonts w:asciiTheme="majorHAnsi" w:hAnsiTheme="majorHAnsi" w:cstheme="majorBidi"/>
        </w:rPr>
        <w:t xml:space="preserve">: Only one instance of the game can exist in memory at a given time. </w:t>
      </w:r>
    </w:p>
    <w:p w:rsidRPr="006B4954" w:rsidR="00A325D0" w:rsidP="0AD8D437" w:rsidRDefault="6EE87CD9" w14:paraId="4851750D" w14:textId="75A44B10">
      <w:pPr>
        <w:pStyle w:val="ListParagraph"/>
        <w:numPr>
          <w:ilvl w:val="1"/>
          <w:numId w:val="6"/>
        </w:numPr>
        <w:suppressAutoHyphens/>
      </w:pPr>
      <w:r w:rsidRPr="0AD8D437">
        <w:rPr>
          <w:rFonts w:asciiTheme="majorHAnsi" w:hAnsiTheme="majorHAnsi" w:cstheme="majorBidi"/>
        </w:rPr>
        <w:t>Implication: This necessitates the use of synchronization mechanisms and potentially a distributed cache or in-memory database like Redis to manage game state and ensure consistency across instances.</w:t>
      </w:r>
    </w:p>
    <w:p w:rsidRPr="006B4954" w:rsidR="00A325D0" w:rsidP="0AD8D437" w:rsidRDefault="6EE87CD9" w14:paraId="736F0D8E" w14:textId="01066609">
      <w:pPr>
        <w:suppressAutoHyphens/>
        <w:contextualSpacing/>
      </w:pPr>
      <w:r w:rsidRPr="0AD8D437">
        <w:rPr>
          <w:rFonts w:asciiTheme="majorHAnsi" w:hAnsiTheme="majorHAnsi" w:cstheme="majorBidi"/>
        </w:rPr>
        <w:t xml:space="preserve"> </w:t>
      </w:r>
    </w:p>
    <w:p w:rsidRPr="006B4954" w:rsidR="00A325D0" w:rsidP="0AD8D437" w:rsidRDefault="6EE87CD9" w14:paraId="66004902" w14:textId="416DF2BB">
      <w:pPr>
        <w:pStyle w:val="ListParagraph"/>
        <w:numPr>
          <w:ilvl w:val="0"/>
          <w:numId w:val="5"/>
        </w:numPr>
        <w:suppressAutoHyphens/>
        <w:rPr>
          <w:rFonts w:asciiTheme="majorHAnsi" w:hAnsiTheme="majorHAnsi" w:cstheme="majorBidi"/>
        </w:rPr>
      </w:pPr>
      <w:r w:rsidRPr="0AD8D437">
        <w:rPr>
          <w:rFonts w:asciiTheme="majorHAnsi" w:hAnsiTheme="majorHAnsi" w:cstheme="majorBidi"/>
          <w:b/>
          <w:bCs/>
        </w:rPr>
        <w:t>Real-time Data Processing</w:t>
      </w:r>
      <w:r w:rsidRPr="0AD8D437">
        <w:rPr>
          <w:rFonts w:asciiTheme="majorHAnsi" w:hAnsiTheme="majorHAnsi" w:cstheme="majorBidi"/>
        </w:rPr>
        <w:t xml:space="preserve">: The game involves real-time rendering of images and user interactions. </w:t>
      </w:r>
    </w:p>
    <w:p w:rsidRPr="006B4954" w:rsidR="00A325D0" w:rsidP="0AD8D437" w:rsidRDefault="6EE87CD9" w14:paraId="5C721B41" w14:textId="7AE2BDCA">
      <w:pPr>
        <w:pStyle w:val="ListParagraph"/>
        <w:numPr>
          <w:ilvl w:val="1"/>
          <w:numId w:val="5"/>
        </w:numPr>
        <w:suppressAutoHyphens/>
      </w:pPr>
      <w:r w:rsidRPr="0AD8D437">
        <w:rPr>
          <w:rFonts w:asciiTheme="majorHAnsi" w:hAnsiTheme="majorHAnsi" w:cstheme="majorBidi"/>
        </w:rPr>
        <w:t>Implication: The application must be optimized for low latency and real-time data processing, possibly utilizing WebSockets or similar technologies to maintain a persistent connection between clients and the server.</w:t>
      </w:r>
    </w:p>
    <w:p w:rsidRPr="006B4954" w:rsidR="00A325D0" w:rsidP="0AD8D437" w:rsidRDefault="6EE87CD9" w14:paraId="229C29A5" w14:textId="3CD0EAA7">
      <w:pPr>
        <w:suppressAutoHyphens/>
        <w:contextualSpacing/>
      </w:pPr>
      <w:r w:rsidRPr="0AD8D437">
        <w:rPr>
          <w:rFonts w:asciiTheme="majorHAnsi" w:hAnsiTheme="majorHAnsi" w:cstheme="majorBidi"/>
        </w:rPr>
        <w:t xml:space="preserve"> </w:t>
      </w:r>
    </w:p>
    <w:p w:rsidRPr="006B4954" w:rsidR="00A325D0" w:rsidP="0AD8D437" w:rsidRDefault="6EE87CD9" w14:paraId="53DB6BAB" w14:textId="64D9DB52">
      <w:pPr>
        <w:pStyle w:val="ListParagraph"/>
        <w:numPr>
          <w:ilvl w:val="0"/>
          <w:numId w:val="4"/>
        </w:numPr>
        <w:suppressAutoHyphens/>
        <w:rPr>
          <w:rFonts w:asciiTheme="majorHAnsi" w:hAnsiTheme="majorHAnsi" w:cstheme="majorBidi"/>
        </w:rPr>
      </w:pPr>
      <w:r w:rsidRPr="0AD8D437">
        <w:rPr>
          <w:rFonts w:asciiTheme="majorHAnsi" w:hAnsiTheme="majorHAnsi" w:cstheme="majorBidi"/>
          <w:b/>
          <w:bCs/>
        </w:rPr>
        <w:t>Security</w:t>
      </w:r>
      <w:r w:rsidRPr="0AD8D437">
        <w:rPr>
          <w:rFonts w:asciiTheme="majorHAnsi" w:hAnsiTheme="majorHAnsi" w:cstheme="majorBidi"/>
        </w:rPr>
        <w:t xml:space="preserve">: Ensuring unique names for games and teams implies a need for secure authentication and data validation processes. </w:t>
      </w:r>
    </w:p>
    <w:p w:rsidRPr="006B4954" w:rsidR="00A325D0" w:rsidP="0AD8D437" w:rsidRDefault="6EE87CD9" w14:paraId="4922F192" w14:textId="1E31B20E">
      <w:pPr>
        <w:pStyle w:val="ListParagraph"/>
        <w:numPr>
          <w:ilvl w:val="1"/>
          <w:numId w:val="4"/>
        </w:numPr>
        <w:suppressAutoHyphens/>
      </w:pPr>
      <w:r w:rsidRPr="0AD8D437">
        <w:rPr>
          <w:rFonts w:asciiTheme="majorHAnsi" w:hAnsiTheme="majorHAnsi" w:cstheme="majorBidi"/>
        </w:rPr>
        <w:t>Implication: The system must implement robust security measures, including HTTPS, secure user authentication, and validation routines to prevent conflicts and unauthorized access.</w:t>
      </w:r>
    </w:p>
    <w:p w:rsidRPr="006B4954" w:rsidR="00A325D0" w:rsidP="0AD8D437" w:rsidRDefault="6EE87CD9" w14:paraId="690AC158" w14:textId="2E872253">
      <w:pPr>
        <w:suppressAutoHyphens/>
        <w:contextualSpacing/>
      </w:pPr>
      <w:r w:rsidRPr="0AD8D437">
        <w:rPr>
          <w:rFonts w:asciiTheme="majorHAnsi" w:hAnsiTheme="majorHAnsi" w:cstheme="majorBidi"/>
        </w:rPr>
        <w:t xml:space="preserve"> </w:t>
      </w:r>
    </w:p>
    <w:p w:rsidRPr="006B4954" w:rsidR="00A325D0" w:rsidP="0AD8D437" w:rsidRDefault="6EE87CD9" w14:paraId="18CD7B4C" w14:textId="318BB00E">
      <w:pPr>
        <w:pStyle w:val="ListParagraph"/>
        <w:numPr>
          <w:ilvl w:val="0"/>
          <w:numId w:val="3"/>
        </w:numPr>
        <w:suppressAutoHyphens/>
        <w:rPr>
          <w:rFonts w:asciiTheme="majorHAnsi" w:hAnsiTheme="majorHAnsi" w:cstheme="majorBidi"/>
        </w:rPr>
      </w:pPr>
      <w:r w:rsidRPr="0AD8D437">
        <w:rPr>
          <w:rFonts w:asciiTheme="majorHAnsi" w:hAnsiTheme="majorHAnsi" w:cstheme="majorBidi"/>
          <w:b/>
          <w:bCs/>
        </w:rPr>
        <w:t>Cross-Platform Compatibility</w:t>
      </w:r>
      <w:r w:rsidRPr="0AD8D437">
        <w:rPr>
          <w:rFonts w:asciiTheme="majorHAnsi" w:hAnsiTheme="majorHAnsi" w:cstheme="majorBidi"/>
        </w:rPr>
        <w:t xml:space="preserve">: The game should function seamlessly across different platforms and devices. </w:t>
      </w:r>
    </w:p>
    <w:p w:rsidRPr="006B4954" w:rsidR="00A325D0" w:rsidP="0AD8D437" w:rsidRDefault="6EE87CD9" w14:paraId="3550F9B7" w14:textId="2FF82487">
      <w:pPr>
        <w:pStyle w:val="ListParagraph"/>
        <w:numPr>
          <w:ilvl w:val="1"/>
          <w:numId w:val="3"/>
        </w:numPr>
        <w:suppressAutoHyphens/>
      </w:pPr>
      <w:r w:rsidRPr="0AD8D437">
        <w:rPr>
          <w:rFonts w:asciiTheme="majorHAnsi" w:hAnsiTheme="majorHAnsi" w:cstheme="majorBidi"/>
        </w:rPr>
        <w:t>Implication: The front-end should be developed using responsive design principles and frameworks that support cross-platform compatibility, such as React or Angular, and ensure consistent user experience across devices.</w:t>
      </w:r>
    </w:p>
    <w:p w:rsidRPr="006B4954" w:rsidR="00A325D0" w:rsidP="0AD8D437" w:rsidRDefault="6EE87CD9" w14:paraId="314A41E0" w14:textId="529B4DAE">
      <w:pPr>
        <w:suppressAutoHyphens/>
        <w:contextualSpacing/>
      </w:pPr>
      <w:r w:rsidRPr="0AD8D437">
        <w:rPr>
          <w:rFonts w:asciiTheme="majorHAnsi" w:hAnsiTheme="majorHAnsi" w:cstheme="majorBidi"/>
        </w:rPr>
        <w:t xml:space="preserve"> </w:t>
      </w:r>
    </w:p>
    <w:p w:rsidRPr="006B4954" w:rsidR="00A325D0" w:rsidP="0AD8D437" w:rsidRDefault="6EE87CD9" w14:paraId="6C46BD34" w14:textId="6D14EB42">
      <w:pPr>
        <w:pStyle w:val="ListParagraph"/>
        <w:numPr>
          <w:ilvl w:val="0"/>
          <w:numId w:val="2"/>
        </w:numPr>
        <w:suppressAutoHyphens/>
        <w:rPr>
          <w:rFonts w:asciiTheme="majorHAnsi" w:hAnsiTheme="majorHAnsi" w:cstheme="majorBidi"/>
        </w:rPr>
      </w:pPr>
      <w:r w:rsidRPr="0AD8D437">
        <w:rPr>
          <w:rFonts w:asciiTheme="majorHAnsi" w:hAnsiTheme="majorHAnsi" w:cstheme="majorBidi"/>
          <w:b/>
          <w:bCs/>
        </w:rPr>
        <w:t>Data Storage and Management</w:t>
      </w:r>
      <w:r w:rsidRPr="0AD8D437">
        <w:rPr>
          <w:rFonts w:asciiTheme="majorHAnsi" w:hAnsiTheme="majorHAnsi" w:cstheme="majorBidi"/>
        </w:rPr>
        <w:t xml:space="preserve">: The requirement to manage multiple teams and players involves complex data relationships. </w:t>
      </w:r>
    </w:p>
    <w:p w:rsidRPr="006B4954" w:rsidR="00A325D0" w:rsidP="0AD8D437" w:rsidRDefault="6EE87CD9" w14:paraId="308C2826" w14:textId="21A30F42">
      <w:pPr>
        <w:pStyle w:val="ListParagraph"/>
        <w:numPr>
          <w:ilvl w:val="1"/>
          <w:numId w:val="2"/>
        </w:numPr>
        <w:suppressAutoHyphens/>
      </w:pPr>
      <w:r w:rsidRPr="0AD8D437">
        <w:rPr>
          <w:rFonts w:asciiTheme="majorHAnsi" w:hAnsiTheme="majorHAnsi" w:cstheme="majorBidi"/>
        </w:rPr>
        <w:t>Implication: The database design should be normalized and optimized for quick retrieval and updates, using relational databases like PostgreSQL or MySQL, possibly supplemented by NoSQL solutions for specific use cases.</w:t>
      </w:r>
    </w:p>
    <w:p w:rsidRPr="006B4954" w:rsidR="00A325D0" w:rsidP="0AD8D437" w:rsidRDefault="6EE87CD9" w14:paraId="66531CEA" w14:textId="0FDF000E">
      <w:pPr>
        <w:suppressAutoHyphens/>
        <w:contextualSpacing/>
      </w:pPr>
      <w:r w:rsidRPr="0AD8D437">
        <w:rPr>
          <w:rFonts w:asciiTheme="majorHAnsi" w:hAnsiTheme="majorHAnsi" w:cstheme="majorBidi"/>
        </w:rPr>
        <w:t xml:space="preserve"> </w:t>
      </w:r>
    </w:p>
    <w:p w:rsidRPr="006B4954" w:rsidR="00A325D0" w:rsidP="0AD8D437" w:rsidRDefault="6EE87CD9" w14:paraId="1795F969" w14:textId="0B734A14">
      <w:pPr>
        <w:pStyle w:val="ListParagraph"/>
        <w:numPr>
          <w:ilvl w:val="0"/>
          <w:numId w:val="1"/>
        </w:numPr>
        <w:suppressAutoHyphens/>
        <w:rPr>
          <w:rFonts w:asciiTheme="majorHAnsi" w:hAnsiTheme="majorHAnsi" w:cstheme="majorBidi"/>
        </w:rPr>
      </w:pPr>
      <w:r w:rsidRPr="0AD8D437">
        <w:rPr>
          <w:rFonts w:asciiTheme="majorHAnsi" w:hAnsiTheme="majorHAnsi" w:cstheme="majorBidi"/>
          <w:b/>
          <w:bCs/>
        </w:rPr>
        <w:t>Unique Identifiers</w:t>
      </w:r>
      <w:r w:rsidRPr="0AD8D437">
        <w:rPr>
          <w:rFonts w:asciiTheme="majorHAnsi" w:hAnsiTheme="majorHAnsi" w:cstheme="majorBidi"/>
        </w:rPr>
        <w:t xml:space="preserve">: The necessity for unique game, team, and player identifiers. </w:t>
      </w:r>
    </w:p>
    <w:p w:rsidRPr="006B4954" w:rsidR="00A325D0" w:rsidP="0AD8D437" w:rsidRDefault="6EE87CD9" w14:paraId="523E94B8" w14:textId="16EF7461">
      <w:pPr>
        <w:pStyle w:val="ListParagraph"/>
        <w:numPr>
          <w:ilvl w:val="1"/>
          <w:numId w:val="1"/>
        </w:numPr>
        <w:suppressAutoHyphens/>
      </w:pPr>
      <w:r w:rsidRPr="0AD8D437">
        <w:rPr>
          <w:rFonts w:asciiTheme="majorHAnsi" w:hAnsiTheme="majorHAnsi" w:cstheme="majorBidi"/>
        </w:rPr>
        <w:t>Implication: This requires careful planning of the identifier generation strategy, potentially leveraging UUIDs or a similar mechanism to ensure uniqueness across the distributed environment.</w:t>
      </w:r>
    </w:p>
    <w:p w:rsidRPr="006B4954" w:rsidR="00A325D0" w:rsidP="0AD8D437" w:rsidRDefault="6EE87CD9" w14:paraId="6B99FDAA" w14:textId="385FB839">
      <w:pPr>
        <w:suppressAutoHyphens/>
        <w:contextualSpacing/>
      </w:pPr>
      <w:r w:rsidRPr="0AD8D437">
        <w:rPr>
          <w:rFonts w:asciiTheme="majorHAnsi" w:hAnsiTheme="majorHAnsi" w:cstheme="majorBidi"/>
        </w:rPr>
        <w:t xml:space="preserve"> </w:t>
      </w:r>
    </w:p>
    <w:p w:rsidRPr="006B4954" w:rsidR="00A325D0" w:rsidP="0AD8D437" w:rsidRDefault="6EE87CD9" w14:paraId="7EAC8FCF" w14:textId="57040853">
      <w:pPr>
        <w:suppressAutoHyphens/>
        <w:contextualSpacing/>
      </w:pPr>
      <w:r w:rsidRPr="0AD8D437">
        <w:rPr>
          <w:rFonts w:asciiTheme="majorHAnsi" w:hAnsiTheme="majorHAnsi" w:cstheme="majorBidi"/>
        </w:rPr>
        <w:t>By addressing these constraints, CTS can develop a robust, efficient, and user-friendly web-based game application that meets The Gaming Room's requirements and provides an engaging experience for players across various platforms.</w:t>
      </w:r>
    </w:p>
    <w:p w:rsidRPr="006B4954" w:rsidR="00A325D0" w:rsidP="0AD8D437" w:rsidRDefault="6EE87CD9" w14:paraId="171EF97E" w14:textId="3D7009D8">
      <w:pPr>
        <w:suppressAutoHyphens/>
        <w:contextualSpacing/>
      </w:pPr>
      <w:r w:rsidRPr="0AD8D437">
        <w:rPr>
          <w:rFonts w:asciiTheme="majorHAnsi" w:hAnsiTheme="majorHAnsi" w:cstheme="majorBidi"/>
        </w:rPr>
        <w:t xml:space="preserve"> </w:t>
      </w:r>
    </w:p>
    <w:p w:rsidRPr="006B4954" w:rsidR="00A325D0" w:rsidP="0AD8D437" w:rsidRDefault="6EE87CD9" w14:paraId="195257B1" w14:textId="78F20A85">
      <w:pPr>
        <w:suppressAutoHyphens/>
        <w:contextualSpacing/>
      </w:pPr>
      <w:r w:rsidRPr="0AD8D437">
        <w:rPr>
          <w:rFonts w:asciiTheme="majorHAnsi" w:hAnsiTheme="majorHAnsi" w:cstheme="majorBidi"/>
        </w:rPr>
        <w:t xml:space="preserve"> </w:t>
      </w:r>
    </w:p>
    <w:p w:rsidRPr="006B4954" w:rsidR="00A325D0" w:rsidP="0AD8D437" w:rsidRDefault="6EE87CD9" w14:paraId="1B424EC5" w14:textId="2EF9CA59">
      <w:pPr>
        <w:suppressAutoHyphens/>
        <w:contextualSpacing/>
      </w:pPr>
      <w:r w:rsidRPr="0AD8D437">
        <w:rPr>
          <w:rFonts w:asciiTheme="majorHAnsi" w:hAnsiTheme="majorHAnsi" w:cstheme="majorBidi"/>
        </w:rPr>
        <w:t xml:space="preserve"> </w:t>
      </w:r>
    </w:p>
    <w:p w:rsidRPr="006B4954" w:rsidR="00A325D0" w:rsidP="0AD8D437" w:rsidRDefault="6EE87CD9" w14:paraId="383F8D30" w14:textId="3ADA57C2">
      <w:pPr>
        <w:suppressAutoHyphens/>
        <w:contextualSpacing/>
      </w:pPr>
      <w:r w:rsidRPr="0AD8D437">
        <w:rPr>
          <w:rFonts w:asciiTheme="majorHAnsi" w:hAnsiTheme="majorHAnsi" w:cstheme="majorBidi"/>
        </w:rPr>
        <w:t xml:space="preserve"> </w:t>
      </w:r>
    </w:p>
    <w:p w:rsidRPr="006B4954" w:rsidR="00A325D0" w:rsidP="0AD8D437" w:rsidRDefault="00A325D0" w14:paraId="67EDFB52" w14:textId="28651E8E">
      <w:pPr>
        <w:suppressAutoHyphens/>
        <w:contextualSpacing/>
        <w:rPr>
          <w:rFonts w:asciiTheme="majorHAnsi" w:hAnsiTheme="majorHAnsi" w:cstheme="majorBidi"/>
        </w:rPr>
      </w:pPr>
    </w:p>
    <w:p w:rsidRPr="006B4954" w:rsidR="00A325D0" w:rsidP="0AD8D437" w:rsidRDefault="32FF110D" w14:paraId="49517B2E" w14:textId="590101B1">
      <w:pPr>
        <w:suppressAutoHyphens/>
        <w:contextualSpacing/>
        <w:rPr>
          <w:rFonts w:asciiTheme="majorHAnsi" w:hAnsiTheme="majorHAnsi" w:cstheme="majorBidi"/>
        </w:rPr>
      </w:pPr>
      <w:r w:rsidRPr="0AD8D437">
        <w:rPr>
          <w:rFonts w:asciiTheme="majorHAnsi" w:hAnsiTheme="majorHAnsi" w:cstheme="majorBidi"/>
        </w:rPr>
        <w:t>v</w:t>
      </w:r>
    </w:p>
    <w:bookmarkStart w:name="_Toc2125549134" w:id="11"/>
    <w:p w:rsidRPr="006B4954" w:rsidR="00A325D0" w:rsidP="0AD8D437" w:rsidRDefault="009909E8" w14:paraId="55EF5F50" w14:textId="77777777">
      <w:pPr>
        <w:pStyle w:val="Heading2"/>
        <w:suppressAutoHyphens/>
        <w:contextualSpacing/>
        <w:rPr>
          <w:rFonts w:asciiTheme="majorHAnsi" w:hAnsiTheme="majorHAnsi" w:cstheme="majorBidi"/>
        </w:rPr>
      </w:pPr>
      <w:r>
        <w:fldChar w:fldCharType="begin"/>
      </w:r>
      <w:r>
        <w:instrText>HYPERLINK \l "_ilbxbyevv6b6" \h</w:instrText>
      </w:r>
      <w:r>
        <w:fldChar w:fldCharType="separate"/>
      </w:r>
      <w:r w:rsidRPr="0AD8D437" w:rsidR="00730BFB">
        <w:rPr>
          <w:rFonts w:asciiTheme="majorHAnsi" w:hAnsiTheme="majorHAnsi" w:cstheme="majorBidi"/>
          <w:u w:val="single"/>
        </w:rPr>
        <w:t>System Architecture View</w:t>
      </w:r>
      <w:r>
        <w:rPr>
          <w:rFonts w:asciiTheme="majorHAnsi" w:hAnsiTheme="majorHAnsi" w:cstheme="majorBidi"/>
          <w:u w:val="single"/>
        </w:rPr>
        <w:fldChar w:fldCharType="end"/>
      </w:r>
      <w:bookmarkEnd w:id="11"/>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AD8D437" w:rsidRDefault="00730BFB" w14:paraId="62A0A1B3" w14:textId="77777777">
      <w:pPr>
        <w:pStyle w:val="Heading2"/>
        <w:suppressAutoHyphens/>
        <w:contextualSpacing/>
        <w:rPr>
          <w:rFonts w:asciiTheme="majorHAnsi" w:hAnsiTheme="majorHAnsi" w:cstheme="majorBidi"/>
        </w:rPr>
      </w:pPr>
      <w:r w:rsidRPr="0AD8D437">
        <w:rPr>
          <w:rFonts w:asciiTheme="majorHAnsi" w:hAnsiTheme="majorHAnsi" w:cstheme="majorBidi"/>
        </w:rPr>
        <w:fldChar w:fldCharType="begin"/>
      </w:r>
      <w:r w:rsidRPr="0AD8D437">
        <w:rPr>
          <w:rFonts w:asciiTheme="majorHAnsi" w:hAnsiTheme="majorHAnsi" w:cstheme="majorBidi"/>
        </w:rPr>
        <w:instrText xml:space="preserve"> HYPERLINK \l "_8h2ehzxfam4o" \h </w:instrText>
      </w:r>
      <w:r w:rsidRPr="0AD8D437">
        <w:rPr>
          <w:rFonts w:asciiTheme="majorHAnsi" w:hAnsiTheme="majorHAnsi" w:cstheme="majorBidi"/>
        </w:rPr>
      </w:r>
      <w:r w:rsidRPr="0AD8D437">
        <w:rPr>
          <w:rFonts w:asciiTheme="majorHAnsi" w:hAnsiTheme="majorHAnsi" w:cstheme="majorBidi"/>
        </w:rPr>
        <w:fldChar w:fldCharType="separate"/>
      </w:r>
      <w:bookmarkStart w:name="_Toc1432483354" w:id="13"/>
      <w:r w:rsidRPr="0AD8D437">
        <w:rPr>
          <w:rFonts w:asciiTheme="majorHAnsi" w:hAnsiTheme="majorHAnsi" w:cstheme="majorBidi"/>
          <w:u w:val="single"/>
        </w:rPr>
        <w:t>Domain Model</w:t>
      </w:r>
      <w:r w:rsidRPr="0AD8D437">
        <w:rPr>
          <w:rFonts w:asciiTheme="majorHAnsi" w:hAnsiTheme="majorHAnsi" w:cstheme="majorBidi"/>
          <w:u w:val="single"/>
        </w:rPr>
        <w:fldChar w:fldCharType="end"/>
      </w:r>
      <w:bookmarkEnd w:id="13"/>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0AD8D437" w:rsidRDefault="41C2F70A" w14:paraId="31D9A967" w14:textId="5C83BBDB">
      <w:pPr>
        <w:suppressAutoHyphens/>
        <w:contextualSpacing/>
        <w:rPr>
          <w:rFonts w:asciiTheme="majorHAnsi" w:hAnsiTheme="majorHAnsi" w:cstheme="majorBidi"/>
        </w:rPr>
      </w:pPr>
      <w:r w:rsidRPr="0AD8D437">
        <w:rPr>
          <w:rFonts w:asciiTheme="majorHAnsi" w:hAnsiTheme="majorHAnsi" w:cstheme="majorBidi"/>
          <w:b/>
          <w:bCs/>
        </w:rPr>
        <w:t>Classes</w:t>
      </w:r>
      <w:r w:rsidRPr="0AD8D437">
        <w:rPr>
          <w:rFonts w:asciiTheme="majorHAnsi" w:hAnsiTheme="majorHAnsi" w:cstheme="majorBidi"/>
        </w:rPr>
        <w:t>:</w:t>
      </w:r>
    </w:p>
    <w:p w:rsidR="00A325D0" w:rsidP="0AD8D437" w:rsidRDefault="41C2F70A" w14:paraId="71B03A79" w14:textId="67C918EB">
      <w:pPr>
        <w:suppressAutoHyphens/>
        <w:contextualSpacing/>
        <w:rPr>
          <w:rFonts w:asciiTheme="majorHAnsi" w:hAnsiTheme="majorHAnsi" w:cstheme="majorBidi"/>
        </w:rPr>
      </w:pPr>
      <w:r w:rsidRPr="0AD8D437">
        <w:rPr>
          <w:rFonts w:asciiTheme="majorHAnsi" w:hAnsiTheme="majorHAnsi" w:cstheme="majorBidi"/>
        </w:rPr>
        <w:t xml:space="preserve"> </w:t>
      </w:r>
    </w:p>
    <w:p w:rsidR="00A325D0" w:rsidP="0AD8D437" w:rsidRDefault="41C2F70A" w14:paraId="6EC25C67" w14:textId="7CDE249C">
      <w:pPr>
        <w:suppressAutoHyphens/>
        <w:ind w:left="720"/>
        <w:contextualSpacing/>
        <w:rPr>
          <w:rFonts w:asciiTheme="majorHAnsi" w:hAnsiTheme="majorHAnsi" w:cstheme="majorBidi"/>
        </w:rPr>
      </w:pPr>
      <w:r w:rsidRPr="0AD8D437">
        <w:rPr>
          <w:rFonts w:asciiTheme="majorHAnsi" w:hAnsiTheme="majorHAnsi" w:cstheme="majorBidi"/>
          <w:b/>
          <w:bCs/>
          <w:i/>
          <w:iCs/>
          <w:u w:val="single"/>
        </w:rPr>
        <w:t>Entity</w:t>
      </w:r>
      <w:r w:rsidRPr="0AD8D437">
        <w:rPr>
          <w:rFonts w:asciiTheme="majorHAnsi" w:hAnsiTheme="majorHAnsi" w:cstheme="majorBidi"/>
        </w:rPr>
        <w:t>: This is an abstract base class</w:t>
      </w:r>
      <w:r w:rsidRPr="0AD8D437" w:rsidR="741F1322">
        <w:rPr>
          <w:rFonts w:asciiTheme="majorHAnsi" w:hAnsiTheme="majorHAnsi" w:cstheme="majorBidi"/>
        </w:rPr>
        <w:t xml:space="preserve"> used as the Super parent</w:t>
      </w:r>
      <w:r w:rsidRPr="0AD8D437">
        <w:rPr>
          <w:rFonts w:asciiTheme="majorHAnsi" w:hAnsiTheme="majorHAnsi" w:cstheme="majorBidi"/>
        </w:rPr>
        <w:t>. It contains common attributes and methods that are inherited by its subclasses (classes that derive from it). The diagram doesn't show any attributes or methods within the Entity class itself, but it suggests that subclasses inherit functionalities from Entity.</w:t>
      </w:r>
    </w:p>
    <w:p w:rsidR="00A325D0" w:rsidP="0AD8D437" w:rsidRDefault="41C2F70A" w14:paraId="611ADFE1" w14:textId="69E5E511">
      <w:pPr>
        <w:suppressAutoHyphens/>
        <w:contextualSpacing/>
        <w:rPr>
          <w:rFonts w:asciiTheme="majorHAnsi" w:hAnsiTheme="majorHAnsi" w:cstheme="majorBidi"/>
        </w:rPr>
      </w:pPr>
      <w:r w:rsidRPr="0AD8D437">
        <w:rPr>
          <w:rFonts w:asciiTheme="majorHAnsi" w:hAnsiTheme="majorHAnsi" w:cstheme="majorBidi"/>
        </w:rPr>
        <w:t xml:space="preserve"> </w:t>
      </w:r>
    </w:p>
    <w:p w:rsidR="00A325D0" w:rsidP="0AD8D437" w:rsidRDefault="41C2F70A" w14:paraId="6EEDF8B3" w14:textId="31A1692E">
      <w:pPr>
        <w:suppressAutoHyphens/>
        <w:ind w:left="720"/>
        <w:contextualSpacing/>
        <w:rPr>
          <w:rFonts w:asciiTheme="majorHAnsi" w:hAnsiTheme="majorHAnsi" w:cstheme="majorBidi"/>
        </w:rPr>
      </w:pPr>
      <w:r w:rsidRPr="0AD8D437">
        <w:rPr>
          <w:rFonts w:asciiTheme="majorHAnsi" w:hAnsiTheme="majorHAnsi" w:cstheme="majorBidi"/>
          <w:b/>
          <w:bCs/>
          <w:i/>
          <w:iCs/>
          <w:u w:val="single"/>
        </w:rPr>
        <w:t>ProgramDriver</w:t>
      </w:r>
      <w:r w:rsidRPr="0AD8D437">
        <w:rPr>
          <w:rFonts w:asciiTheme="majorHAnsi" w:hAnsiTheme="majorHAnsi" w:cstheme="majorBidi"/>
        </w:rPr>
        <w:t xml:space="preserve">: This class </w:t>
      </w:r>
      <w:r w:rsidRPr="0AD8D437" w:rsidR="57CF8437">
        <w:rPr>
          <w:rFonts w:asciiTheme="majorHAnsi" w:hAnsiTheme="majorHAnsi" w:cstheme="majorBidi"/>
        </w:rPr>
        <w:t>is</w:t>
      </w:r>
      <w:r w:rsidRPr="0AD8D437">
        <w:rPr>
          <w:rFonts w:asciiTheme="majorHAnsi" w:hAnsiTheme="majorHAnsi" w:cstheme="majorBidi"/>
        </w:rPr>
        <w:t xml:space="preserve"> the main driver class for the application. It has a </w:t>
      </w:r>
      <w:r w:rsidRPr="0AD8D437">
        <w:rPr>
          <w:rFonts w:asciiTheme="majorHAnsi" w:hAnsiTheme="majorHAnsi" w:cstheme="majorBidi"/>
          <w:i/>
          <w:iCs/>
        </w:rPr>
        <w:t>main()</w:t>
      </w:r>
      <w:r w:rsidRPr="0AD8D437">
        <w:rPr>
          <w:rFonts w:asciiTheme="majorHAnsi" w:hAnsiTheme="majorHAnsi" w:cstheme="majorBidi"/>
        </w:rPr>
        <w:t xml:space="preserve"> method, the entry point of the program. It also has a method named </w:t>
      </w:r>
      <w:r w:rsidRPr="0AD8D437">
        <w:rPr>
          <w:rFonts w:asciiTheme="majorHAnsi" w:hAnsiTheme="majorHAnsi" w:cstheme="majorBidi"/>
          <w:i/>
          <w:iCs/>
        </w:rPr>
        <w:t>testSingleton()</w:t>
      </w:r>
      <w:r w:rsidRPr="0AD8D437">
        <w:rPr>
          <w:rFonts w:asciiTheme="majorHAnsi" w:hAnsiTheme="majorHAnsi" w:cstheme="majorBidi"/>
        </w:rPr>
        <w:t>, which suggests potential usage of the Singleton design pattern (more on that later).</w:t>
      </w:r>
    </w:p>
    <w:p w:rsidR="00A325D0" w:rsidP="0AD8D437" w:rsidRDefault="41C2F70A" w14:paraId="1CA21F43" w14:textId="3F2A9D30">
      <w:pPr>
        <w:suppressAutoHyphens/>
        <w:contextualSpacing/>
        <w:rPr>
          <w:rFonts w:asciiTheme="majorHAnsi" w:hAnsiTheme="majorHAnsi" w:cstheme="majorBidi"/>
        </w:rPr>
      </w:pPr>
      <w:r w:rsidRPr="0AD8D437">
        <w:rPr>
          <w:rFonts w:asciiTheme="majorHAnsi" w:hAnsiTheme="majorHAnsi" w:cstheme="majorBidi"/>
        </w:rPr>
        <w:t xml:space="preserve"> </w:t>
      </w:r>
    </w:p>
    <w:p w:rsidR="00A325D0" w:rsidP="0AD8D437" w:rsidRDefault="41C2F70A" w14:paraId="1B30BF44" w14:textId="0084E001">
      <w:pPr>
        <w:suppressAutoHyphens/>
        <w:ind w:left="720"/>
        <w:contextualSpacing/>
        <w:rPr>
          <w:rFonts w:asciiTheme="majorHAnsi" w:hAnsiTheme="majorHAnsi" w:cstheme="majorBidi"/>
        </w:rPr>
      </w:pPr>
      <w:r w:rsidRPr="0AD8D437">
        <w:rPr>
          <w:rFonts w:asciiTheme="majorHAnsi" w:hAnsiTheme="majorHAnsi" w:cstheme="majorBidi"/>
          <w:b/>
          <w:bCs/>
          <w:i/>
          <w:iCs/>
          <w:u w:val="single"/>
        </w:rPr>
        <w:t>GameService</w:t>
      </w:r>
      <w:r w:rsidRPr="0AD8D437">
        <w:rPr>
          <w:rFonts w:asciiTheme="majorHAnsi" w:hAnsiTheme="majorHAnsi" w:cstheme="majorBidi"/>
        </w:rPr>
        <w:t>: This class manage</w:t>
      </w:r>
      <w:r w:rsidRPr="0AD8D437" w:rsidR="7E5B2D44">
        <w:rPr>
          <w:rFonts w:asciiTheme="majorHAnsi" w:hAnsiTheme="majorHAnsi" w:cstheme="majorBidi"/>
        </w:rPr>
        <w:t>s</w:t>
      </w:r>
      <w:r w:rsidRPr="0AD8D437">
        <w:rPr>
          <w:rFonts w:asciiTheme="majorHAnsi" w:hAnsiTheme="majorHAnsi" w:cstheme="majorBidi"/>
        </w:rPr>
        <w:t xml:space="preserve"> the game logic and services. It has methods for adding and retrieving games, along with potentially managing the game state or interactions.</w:t>
      </w:r>
    </w:p>
    <w:p w:rsidR="00A325D0" w:rsidP="0AD8D437" w:rsidRDefault="41C2F70A" w14:paraId="0FDA48A1" w14:textId="45D83F4C">
      <w:pPr>
        <w:suppressAutoHyphens/>
        <w:contextualSpacing/>
        <w:rPr>
          <w:rFonts w:asciiTheme="majorHAnsi" w:hAnsiTheme="majorHAnsi" w:cstheme="majorBidi"/>
        </w:rPr>
      </w:pPr>
      <w:r w:rsidRPr="0AD8D437">
        <w:rPr>
          <w:rFonts w:asciiTheme="majorHAnsi" w:hAnsiTheme="majorHAnsi" w:cstheme="majorBidi"/>
        </w:rPr>
        <w:t xml:space="preserve"> </w:t>
      </w:r>
    </w:p>
    <w:p w:rsidR="00A325D0" w:rsidP="0AD8D437" w:rsidRDefault="41C2F70A" w14:paraId="30C459AF" w14:textId="2C385E60">
      <w:pPr>
        <w:suppressAutoHyphens/>
        <w:ind w:left="720"/>
        <w:contextualSpacing/>
        <w:rPr>
          <w:rFonts w:asciiTheme="majorHAnsi" w:hAnsiTheme="majorHAnsi" w:cstheme="majorBidi"/>
        </w:rPr>
      </w:pPr>
      <w:r w:rsidRPr="0AD8D437">
        <w:rPr>
          <w:rFonts w:asciiTheme="majorHAnsi" w:hAnsiTheme="majorHAnsi" w:cstheme="majorBidi"/>
          <w:b/>
          <w:bCs/>
          <w:i/>
          <w:iCs/>
          <w:u w:val="single"/>
        </w:rPr>
        <w:t>Player</w:t>
      </w:r>
      <w:r w:rsidRPr="0AD8D437">
        <w:rPr>
          <w:rFonts w:asciiTheme="majorHAnsi" w:hAnsiTheme="majorHAnsi" w:cstheme="majorBidi"/>
        </w:rPr>
        <w:t>: This class represents a player in the game. It holds information about the player and potentially their actions or game state.</w:t>
      </w:r>
    </w:p>
    <w:p w:rsidR="00A325D0" w:rsidP="0AD8D437" w:rsidRDefault="41C2F70A" w14:paraId="295735C9" w14:textId="16E4ABDB">
      <w:pPr>
        <w:suppressAutoHyphens/>
        <w:contextualSpacing/>
        <w:rPr>
          <w:rFonts w:asciiTheme="majorHAnsi" w:hAnsiTheme="majorHAnsi" w:cstheme="majorBidi"/>
        </w:rPr>
      </w:pPr>
      <w:r w:rsidRPr="0AD8D437">
        <w:rPr>
          <w:rFonts w:asciiTheme="majorHAnsi" w:hAnsiTheme="majorHAnsi" w:cstheme="majorBidi"/>
        </w:rPr>
        <w:t xml:space="preserve"> </w:t>
      </w:r>
    </w:p>
    <w:p w:rsidR="00A325D0" w:rsidP="0AD8D437" w:rsidRDefault="41C2F70A" w14:paraId="7864352E" w14:textId="506B81A3">
      <w:pPr>
        <w:suppressAutoHyphens/>
        <w:ind w:left="720"/>
        <w:contextualSpacing/>
        <w:rPr>
          <w:rFonts w:asciiTheme="majorHAnsi" w:hAnsiTheme="majorHAnsi" w:cstheme="majorBidi"/>
        </w:rPr>
      </w:pPr>
      <w:r w:rsidRPr="0AD8D437">
        <w:rPr>
          <w:rFonts w:asciiTheme="majorHAnsi" w:hAnsiTheme="majorHAnsi" w:cstheme="majorBidi"/>
          <w:b/>
          <w:bCs/>
          <w:i/>
          <w:iCs/>
          <w:u w:val="single"/>
        </w:rPr>
        <w:t>Team</w:t>
      </w:r>
      <w:r w:rsidRPr="0AD8D437">
        <w:rPr>
          <w:rFonts w:asciiTheme="majorHAnsi" w:hAnsiTheme="majorHAnsi" w:cstheme="majorBidi"/>
        </w:rPr>
        <w:t>: This class represents a team within the game. It holds information about the team and potentially its members or game state.</w:t>
      </w:r>
    </w:p>
    <w:p w:rsidR="00A325D0" w:rsidP="0AD8D437" w:rsidRDefault="41C2F70A" w14:paraId="2B0091AE" w14:textId="45465D53">
      <w:pPr>
        <w:suppressAutoHyphens/>
        <w:contextualSpacing/>
        <w:rPr>
          <w:rFonts w:asciiTheme="majorHAnsi" w:hAnsiTheme="majorHAnsi" w:cstheme="majorBidi"/>
        </w:rPr>
      </w:pPr>
      <w:r w:rsidRPr="0AD8D437">
        <w:rPr>
          <w:rFonts w:asciiTheme="majorHAnsi" w:hAnsiTheme="majorHAnsi" w:cstheme="majorBidi"/>
        </w:rPr>
        <w:t xml:space="preserve"> </w:t>
      </w:r>
    </w:p>
    <w:p w:rsidR="00A325D0" w:rsidP="0AD8D437" w:rsidRDefault="41C2F70A" w14:paraId="46E89C8C" w14:textId="1DF66814">
      <w:pPr>
        <w:suppressAutoHyphens/>
        <w:contextualSpacing/>
        <w:rPr>
          <w:rFonts w:asciiTheme="majorHAnsi" w:hAnsiTheme="majorHAnsi" w:cstheme="majorBidi"/>
        </w:rPr>
      </w:pPr>
      <w:r w:rsidRPr="0AD8D437">
        <w:rPr>
          <w:rFonts w:asciiTheme="majorHAnsi" w:hAnsiTheme="majorHAnsi" w:cstheme="majorBidi"/>
          <w:b/>
          <w:bCs/>
        </w:rPr>
        <w:t>Relationships</w:t>
      </w:r>
      <w:r w:rsidRPr="0AD8D437">
        <w:rPr>
          <w:rFonts w:asciiTheme="majorHAnsi" w:hAnsiTheme="majorHAnsi" w:cstheme="majorBidi"/>
        </w:rPr>
        <w:t>:</w:t>
      </w:r>
    </w:p>
    <w:p w:rsidR="00A325D0" w:rsidP="0AD8D437" w:rsidRDefault="41C2F70A" w14:paraId="40D55B43" w14:textId="4153B604">
      <w:pPr>
        <w:suppressAutoHyphens/>
        <w:contextualSpacing/>
        <w:rPr>
          <w:rFonts w:asciiTheme="majorHAnsi" w:hAnsiTheme="majorHAnsi" w:cstheme="majorBidi"/>
        </w:rPr>
      </w:pPr>
      <w:r w:rsidRPr="0AD8D437">
        <w:rPr>
          <w:rFonts w:asciiTheme="majorHAnsi" w:hAnsiTheme="majorHAnsi" w:cstheme="majorBidi"/>
        </w:rPr>
        <w:t xml:space="preserve"> </w:t>
      </w:r>
    </w:p>
    <w:p w:rsidR="00A325D0" w:rsidP="0AD8D437" w:rsidRDefault="41C2F70A" w14:paraId="7745079D" w14:textId="1F4FE69C">
      <w:pPr>
        <w:suppressAutoHyphens/>
        <w:ind w:left="720"/>
        <w:contextualSpacing/>
        <w:rPr>
          <w:rFonts w:asciiTheme="majorHAnsi" w:hAnsiTheme="majorHAnsi" w:cstheme="majorBidi"/>
        </w:rPr>
      </w:pPr>
      <w:r w:rsidRPr="0AD8D437">
        <w:rPr>
          <w:rFonts w:asciiTheme="majorHAnsi" w:hAnsiTheme="majorHAnsi" w:cstheme="majorBidi"/>
          <w:b/>
          <w:bCs/>
          <w:i/>
          <w:iCs/>
          <w:u w:val="single"/>
        </w:rPr>
        <w:t>Inheritance</w:t>
      </w:r>
      <w:r w:rsidRPr="0AD8D437">
        <w:rPr>
          <w:rFonts w:asciiTheme="majorHAnsi" w:hAnsiTheme="majorHAnsi" w:cstheme="majorBidi"/>
        </w:rPr>
        <w:t>: The arrow pointing from Player and Team to Entity indicates inheritance. This means that Player and Team classes inherit attributes and methods from the Entity class.</w:t>
      </w:r>
    </w:p>
    <w:p w:rsidR="00A325D0" w:rsidP="0AD8D437" w:rsidRDefault="41C2F70A" w14:paraId="47556DF2" w14:textId="2422CF15">
      <w:pPr>
        <w:suppressAutoHyphens/>
        <w:contextualSpacing/>
        <w:rPr>
          <w:rFonts w:asciiTheme="majorHAnsi" w:hAnsiTheme="majorHAnsi" w:cstheme="majorBidi"/>
        </w:rPr>
      </w:pPr>
      <w:r w:rsidRPr="0AD8D437">
        <w:rPr>
          <w:rFonts w:asciiTheme="majorHAnsi" w:hAnsiTheme="majorHAnsi" w:cstheme="majorBidi"/>
        </w:rPr>
        <w:t xml:space="preserve"> </w:t>
      </w:r>
    </w:p>
    <w:p w:rsidR="00A325D0" w:rsidP="0AD8D437" w:rsidRDefault="41C2F70A" w14:paraId="4C3F35B0" w14:textId="199AE427">
      <w:pPr>
        <w:suppressAutoHyphens/>
        <w:ind w:left="720"/>
        <w:contextualSpacing/>
        <w:rPr>
          <w:rFonts w:asciiTheme="majorHAnsi" w:hAnsiTheme="majorHAnsi" w:cstheme="majorBidi"/>
        </w:rPr>
      </w:pPr>
      <w:r w:rsidRPr="0AD8D437">
        <w:rPr>
          <w:rFonts w:asciiTheme="majorHAnsi" w:hAnsiTheme="majorHAnsi" w:cstheme="majorBidi"/>
          <w:b/>
          <w:bCs/>
          <w:i/>
          <w:iCs/>
          <w:u w:val="single"/>
        </w:rPr>
        <w:t>Aggregation</w:t>
      </w:r>
      <w:r w:rsidRPr="0AD8D437">
        <w:rPr>
          <w:rFonts w:asciiTheme="majorHAnsi" w:hAnsiTheme="majorHAnsi" w:cstheme="majorBidi"/>
        </w:rPr>
        <w:t>: The diamond symbol next to the games attribute in GameService signifies an aggregation relationship. This means that a GameService object "has a" collection of Game objects. The GameService object manages the lifecycle of the Game objects it holds, but the Game objects themselves are separate entities.</w:t>
      </w:r>
    </w:p>
    <w:p w:rsidR="00A325D0" w:rsidP="0AD8D437" w:rsidRDefault="41C2F70A" w14:paraId="5E597318" w14:textId="0FD58CAC">
      <w:pPr>
        <w:suppressAutoHyphens/>
        <w:contextualSpacing/>
        <w:rPr>
          <w:rFonts w:asciiTheme="majorHAnsi" w:hAnsiTheme="majorHAnsi" w:cstheme="majorBidi"/>
        </w:rPr>
      </w:pPr>
      <w:r w:rsidRPr="0AD8D437">
        <w:rPr>
          <w:rFonts w:asciiTheme="majorHAnsi" w:hAnsiTheme="majorHAnsi" w:cstheme="majorBidi"/>
        </w:rPr>
        <w:t xml:space="preserve"> </w:t>
      </w:r>
    </w:p>
    <w:p w:rsidR="00A325D0" w:rsidP="0AD8D437" w:rsidRDefault="41C2F70A" w14:paraId="01A908B0" w14:textId="27D6B0D0">
      <w:pPr>
        <w:suppressAutoHyphens/>
        <w:contextualSpacing/>
        <w:rPr>
          <w:rFonts w:asciiTheme="majorHAnsi" w:hAnsiTheme="majorHAnsi" w:cstheme="majorBidi"/>
        </w:rPr>
      </w:pPr>
      <w:r w:rsidRPr="0AD8D437">
        <w:rPr>
          <w:rFonts w:asciiTheme="majorHAnsi" w:hAnsiTheme="majorHAnsi" w:cstheme="majorBidi"/>
          <w:b/>
          <w:bCs/>
        </w:rPr>
        <w:t>Object-Oriented Principles</w:t>
      </w:r>
      <w:r w:rsidRPr="0AD8D437">
        <w:rPr>
          <w:rFonts w:asciiTheme="majorHAnsi" w:hAnsiTheme="majorHAnsi" w:cstheme="majorBidi"/>
        </w:rPr>
        <w:t>:</w:t>
      </w:r>
    </w:p>
    <w:p w:rsidR="00A325D0" w:rsidP="0AD8D437" w:rsidRDefault="41C2F70A" w14:paraId="3B0CFC0C" w14:textId="227C2250">
      <w:pPr>
        <w:suppressAutoHyphens/>
        <w:contextualSpacing/>
        <w:rPr>
          <w:rFonts w:asciiTheme="majorHAnsi" w:hAnsiTheme="majorHAnsi" w:cstheme="majorBidi"/>
        </w:rPr>
      </w:pPr>
      <w:r w:rsidRPr="0AD8D437">
        <w:rPr>
          <w:rFonts w:asciiTheme="majorHAnsi" w:hAnsiTheme="majorHAnsi" w:cstheme="majorBidi"/>
        </w:rPr>
        <w:t xml:space="preserve"> </w:t>
      </w:r>
    </w:p>
    <w:p w:rsidR="00A325D0" w:rsidP="0AD8D437" w:rsidRDefault="41C2F70A" w14:paraId="2FC35AF3" w14:textId="3F0CD706">
      <w:pPr>
        <w:suppressAutoHyphens/>
        <w:ind w:left="720"/>
        <w:contextualSpacing/>
        <w:rPr>
          <w:rFonts w:asciiTheme="majorHAnsi" w:hAnsiTheme="majorHAnsi" w:cstheme="majorBidi"/>
        </w:rPr>
      </w:pPr>
      <w:r w:rsidRPr="0AD8D437">
        <w:rPr>
          <w:rFonts w:asciiTheme="majorHAnsi" w:hAnsiTheme="majorHAnsi" w:cstheme="majorBidi"/>
          <w:b/>
          <w:bCs/>
          <w:i/>
          <w:iCs/>
          <w:u w:val="single"/>
        </w:rPr>
        <w:t>Encapsulation</w:t>
      </w:r>
      <w:r w:rsidRPr="0AD8D437">
        <w:rPr>
          <w:rFonts w:asciiTheme="majorHAnsi" w:hAnsiTheme="majorHAnsi" w:cstheme="majorBidi"/>
        </w:rPr>
        <w:t>: The classes encapsulate their data (attributes) and functionality (methods) within themselves. This promotes data protection and modularity.</w:t>
      </w:r>
    </w:p>
    <w:p w:rsidR="00A325D0" w:rsidP="0AD8D437" w:rsidRDefault="41C2F70A" w14:paraId="579F55AD" w14:textId="08B2B836">
      <w:pPr>
        <w:suppressAutoHyphens/>
        <w:contextualSpacing/>
        <w:rPr>
          <w:rFonts w:asciiTheme="majorHAnsi" w:hAnsiTheme="majorHAnsi" w:cstheme="majorBidi"/>
        </w:rPr>
      </w:pPr>
      <w:r w:rsidRPr="0AD8D437">
        <w:rPr>
          <w:rFonts w:asciiTheme="majorHAnsi" w:hAnsiTheme="majorHAnsi" w:cstheme="majorBidi"/>
        </w:rPr>
        <w:t xml:space="preserve"> </w:t>
      </w:r>
    </w:p>
    <w:p w:rsidR="00A325D0" w:rsidP="0AD8D437" w:rsidRDefault="41C2F70A" w14:paraId="71252B65" w14:textId="2E638439">
      <w:pPr>
        <w:suppressAutoHyphens/>
        <w:ind w:left="720"/>
        <w:contextualSpacing/>
        <w:rPr>
          <w:rFonts w:asciiTheme="majorHAnsi" w:hAnsiTheme="majorHAnsi" w:cstheme="majorBidi"/>
        </w:rPr>
      </w:pPr>
      <w:r w:rsidRPr="0AD8D437">
        <w:rPr>
          <w:rFonts w:asciiTheme="majorHAnsi" w:hAnsiTheme="majorHAnsi" w:cstheme="majorBidi"/>
          <w:b/>
          <w:bCs/>
          <w:i/>
          <w:iCs/>
          <w:u w:val="single"/>
        </w:rPr>
        <w:t>Inheritance</w:t>
      </w:r>
      <w:r w:rsidRPr="0AD8D437">
        <w:rPr>
          <w:rFonts w:asciiTheme="majorHAnsi" w:hAnsiTheme="majorHAnsi" w:cstheme="majorBidi"/>
        </w:rPr>
        <w:t>: By using inheritance, the Player and Team classes can reuse common functionalities from the Entity class without code duplication. This promotes code reusability and maintainability.</w:t>
      </w:r>
    </w:p>
    <w:p w:rsidR="00A325D0" w:rsidP="0AD8D437" w:rsidRDefault="41C2F70A" w14:paraId="7AB21DD5" w14:textId="44FC859E">
      <w:pPr>
        <w:suppressAutoHyphens/>
        <w:contextualSpacing/>
        <w:rPr>
          <w:rFonts w:asciiTheme="majorHAnsi" w:hAnsiTheme="majorHAnsi" w:cstheme="majorBidi"/>
        </w:rPr>
      </w:pPr>
      <w:r w:rsidRPr="0AD8D437">
        <w:rPr>
          <w:rFonts w:asciiTheme="majorHAnsi" w:hAnsiTheme="majorHAnsi" w:cstheme="majorBidi"/>
        </w:rPr>
        <w:t xml:space="preserve"> </w:t>
      </w:r>
    </w:p>
    <w:p w:rsidR="00A325D0" w:rsidP="0AD8D437" w:rsidRDefault="41C2F70A" w14:paraId="7A610F2D" w14:textId="4E39B42C">
      <w:pPr>
        <w:suppressAutoHyphens/>
        <w:ind w:left="720"/>
        <w:contextualSpacing/>
        <w:rPr>
          <w:rFonts w:asciiTheme="majorHAnsi" w:hAnsiTheme="majorHAnsi" w:cstheme="majorBidi"/>
        </w:rPr>
      </w:pPr>
      <w:r w:rsidRPr="0AD8D437">
        <w:rPr>
          <w:rFonts w:asciiTheme="majorHAnsi" w:hAnsiTheme="majorHAnsi" w:cstheme="majorBidi"/>
          <w:b/>
          <w:bCs/>
          <w:i/>
          <w:iCs/>
          <w:u w:val="single"/>
        </w:rPr>
        <w:t>Aggregation</w:t>
      </w:r>
      <w:r w:rsidRPr="0AD8D437">
        <w:rPr>
          <w:rFonts w:asciiTheme="majorHAnsi" w:hAnsiTheme="majorHAnsi" w:cstheme="majorBidi"/>
        </w:rPr>
        <w:t>: The aggregation relationship between GameService and Game allows for managing collections of games within the GameService object. This promotes modularity and easier management of game objects.</w:t>
      </w:r>
    </w:p>
    <w:p w:rsidR="00A325D0" w:rsidP="0AD8D437" w:rsidRDefault="41C2F70A" w14:paraId="2BB5E383" w14:textId="1B5F80FE">
      <w:pPr>
        <w:suppressAutoHyphens/>
        <w:contextualSpacing/>
        <w:rPr>
          <w:rFonts w:asciiTheme="majorHAnsi" w:hAnsiTheme="majorHAnsi" w:cstheme="majorBidi"/>
        </w:rPr>
      </w:pPr>
      <w:r w:rsidRPr="0AD8D437">
        <w:rPr>
          <w:rFonts w:asciiTheme="majorHAnsi" w:hAnsiTheme="majorHAnsi" w:cstheme="majorBidi"/>
        </w:rPr>
        <w:t xml:space="preserve"> </w:t>
      </w:r>
    </w:p>
    <w:p w:rsidR="00A325D0" w:rsidP="0AD8D437" w:rsidRDefault="41C2F70A" w14:paraId="12201484" w14:textId="7F96F3EA">
      <w:pPr>
        <w:suppressAutoHyphens/>
        <w:ind w:left="720"/>
        <w:contextualSpacing/>
        <w:rPr>
          <w:rFonts w:asciiTheme="majorHAnsi" w:hAnsiTheme="majorHAnsi" w:cstheme="majorBidi"/>
        </w:rPr>
      </w:pPr>
      <w:r w:rsidRPr="0AD8D437">
        <w:rPr>
          <w:rFonts w:asciiTheme="majorHAnsi" w:hAnsiTheme="majorHAnsi" w:cstheme="majorBidi"/>
          <w:b/>
          <w:bCs/>
          <w:i/>
          <w:iCs/>
          <w:u w:val="single"/>
        </w:rPr>
        <w:t>Singleton Pattern</w:t>
      </w:r>
      <w:r w:rsidRPr="0AD8D437">
        <w:rPr>
          <w:rFonts w:asciiTheme="majorHAnsi" w:hAnsiTheme="majorHAnsi" w:cstheme="majorBidi"/>
        </w:rPr>
        <w:t xml:space="preserve">: The </w:t>
      </w:r>
      <w:r w:rsidRPr="0AD8D437">
        <w:rPr>
          <w:rFonts w:asciiTheme="majorHAnsi" w:hAnsiTheme="majorHAnsi" w:cstheme="majorBidi"/>
          <w:i/>
          <w:iCs/>
        </w:rPr>
        <w:t>testSingleton()</w:t>
      </w:r>
      <w:r w:rsidRPr="0AD8D437">
        <w:rPr>
          <w:rFonts w:asciiTheme="majorHAnsi" w:hAnsiTheme="majorHAnsi" w:cstheme="majorBidi"/>
        </w:rPr>
        <w:t xml:space="preserve"> method in ProgramDriver suggests use of the Singleton design pattern. This pattern ensures only one instance of a class exists, which can be useful for managing game states or global configurations.</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AD8D437" w:rsidRDefault="00730BFB" w14:paraId="153CDF58" w14:textId="4EA4F447">
      <w:pPr>
        <w:pStyle w:val="Heading2"/>
        <w:suppressAutoHyphens/>
        <w:contextualSpacing/>
        <w:rPr>
          <w:rFonts w:asciiTheme="majorHAnsi" w:hAnsiTheme="majorHAnsi" w:cstheme="majorBidi"/>
          <w:u w:val="single"/>
        </w:rPr>
      </w:pPr>
      <w:r w:rsidRPr="0AD8D437">
        <w:rPr>
          <w:rFonts w:asciiTheme="majorHAnsi" w:hAnsiTheme="majorHAnsi" w:cstheme="majorBidi"/>
        </w:rPr>
        <w:fldChar w:fldCharType="begin"/>
      </w:r>
      <w:r w:rsidRPr="0AD8D437">
        <w:rPr>
          <w:rFonts w:asciiTheme="majorHAnsi" w:hAnsiTheme="majorHAnsi" w:cstheme="majorBidi"/>
        </w:rPr>
        <w:instrText xml:space="preserve"> HYPERLINK \l "_2o15spng8stw" \h </w:instrText>
      </w:r>
      <w:r w:rsidRPr="0AD8D437">
        <w:rPr>
          <w:rFonts w:asciiTheme="majorHAnsi" w:hAnsiTheme="majorHAnsi" w:cstheme="majorBidi"/>
        </w:rPr>
      </w:r>
      <w:r w:rsidRPr="0AD8D437">
        <w:rPr>
          <w:rFonts w:asciiTheme="majorHAnsi" w:hAnsiTheme="majorHAnsi" w:cstheme="majorBidi"/>
        </w:rPr>
        <w:fldChar w:fldCharType="separate"/>
      </w:r>
      <w:bookmarkStart w:name="_Toc1528982840" w:id="15"/>
      <w:r w:rsidRPr="0AD8D437">
        <w:rPr>
          <w:rFonts w:asciiTheme="majorHAnsi" w:hAnsiTheme="majorHAnsi" w:cstheme="majorBidi"/>
          <w:u w:val="single"/>
        </w:rPr>
        <w:t>Evaluation</w:t>
      </w:r>
      <w:r w:rsidRPr="0AD8D437">
        <w:rPr>
          <w:rFonts w:asciiTheme="majorHAnsi" w:hAnsiTheme="majorHAnsi" w:cstheme="majorBidi"/>
          <w:u w:val="single"/>
        </w:rPr>
        <w:fldChar w:fldCharType="end"/>
      </w:r>
      <w:bookmarkEnd w:id="15"/>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5922E6BF"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5922E6BF"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5922E6BF" w:rsidRDefault="00730BFB" w14:paraId="62B4007F" w14:textId="3B546D47">
            <w:pPr>
              <w:suppressAutoHyphens/>
              <w:spacing/>
              <w:contextualSpacing/>
              <w:rPr>
                <w:rFonts w:ascii="Calibri" w:hAnsi="Calibri" w:cs="Calibri" w:asciiTheme="majorAscii" w:hAnsiTheme="majorAscii" w:cstheme="majorAscii"/>
              </w:rPr>
            </w:pPr>
            <w:r w:rsidRPr="5922E6BF" w:rsidR="4E71A832">
              <w:rPr>
                <w:rFonts w:ascii="Calibri" w:hAnsi="Calibri" w:cs="Calibri" w:asciiTheme="majorAscii" w:hAnsiTheme="majorAscii" w:cstheme="majorAscii"/>
              </w:rPr>
              <w:t xml:space="preserve">While </w:t>
            </w:r>
            <w:r w:rsidRPr="5922E6BF" w:rsidR="68CC832A">
              <w:rPr>
                <w:rFonts w:ascii="Calibri" w:hAnsi="Calibri" w:cs="Calibri" w:asciiTheme="majorAscii" w:hAnsiTheme="majorAscii" w:cstheme="majorAscii"/>
              </w:rPr>
              <w:t>Mac solutions can be used for server-side deployments using macOS Server, it is not commonly used in large-scale web hosting. Going w</w:t>
            </w:r>
            <w:r w:rsidRPr="5922E6BF" w:rsidR="67A979E9">
              <w:rPr>
                <w:rFonts w:ascii="Calibri" w:hAnsi="Calibri" w:cs="Calibri" w:asciiTheme="majorAscii" w:hAnsiTheme="majorAscii" w:cstheme="majorAscii"/>
              </w:rPr>
              <w:t>ith a macOS Server solution will come with a</w:t>
            </w:r>
            <w:r w:rsidRPr="5922E6BF" w:rsidR="67A979E9">
              <w:rPr>
                <w:rFonts w:ascii="Calibri" w:hAnsi="Calibri" w:cs="Calibri" w:asciiTheme="majorAscii" w:hAnsiTheme="majorAscii" w:cstheme="majorAscii"/>
              </w:rPr>
              <w:t xml:space="preserve"> high </w:t>
            </w:r>
            <w:r w:rsidRPr="5922E6BF" w:rsidR="67A979E9">
              <w:rPr>
                <w:rFonts w:ascii="Calibri" w:hAnsi="Calibri" w:cs="Calibri" w:asciiTheme="majorAscii" w:hAnsiTheme="majorAscii" w:cstheme="majorAscii"/>
              </w:rPr>
              <w:t>i</w:t>
            </w:r>
            <w:r w:rsidRPr="5922E6BF" w:rsidR="67A979E9">
              <w:rPr>
                <w:rFonts w:ascii="Calibri" w:hAnsi="Calibri" w:cs="Calibri" w:asciiTheme="majorAscii" w:hAnsiTheme="majorAscii" w:cstheme="majorAscii"/>
              </w:rPr>
              <w:t>nitial</w:t>
            </w:r>
            <w:r w:rsidRPr="5922E6BF" w:rsidR="67A979E9">
              <w:rPr>
                <w:rFonts w:ascii="Calibri" w:hAnsi="Calibri" w:cs="Calibri" w:asciiTheme="majorAscii" w:hAnsiTheme="majorAscii" w:cstheme="majorAscii"/>
              </w:rPr>
              <w:t xml:space="preserve"> cost due to hardware requirements, as well as macOS Server licensing.</w:t>
            </w:r>
          </w:p>
          <w:p w:rsidRPr="006B4954" w:rsidR="00A325D0" w:rsidP="5922E6BF" w:rsidRDefault="00730BFB" w14:paraId="5F49158C" w14:textId="50B1CC0A">
            <w:pPr>
              <w:pStyle w:val="Normal"/>
              <w:suppressAutoHyphens/>
              <w:spacing/>
              <w:contextualSpacing/>
              <w:rPr>
                <w:rFonts w:ascii="Calibri" w:hAnsi="Calibri" w:cs="Calibri" w:asciiTheme="majorAscii" w:hAnsiTheme="majorAscii" w:cstheme="majorAscii"/>
              </w:rPr>
            </w:pPr>
          </w:p>
          <w:p w:rsidRPr="006B4954" w:rsidR="00A325D0" w:rsidP="5922E6BF" w:rsidRDefault="00730BFB" w14:paraId="774CABC3" w14:textId="354ADE78">
            <w:pPr>
              <w:pStyle w:val="Normal"/>
              <w:suppressAutoHyphens/>
              <w:spacing/>
              <w:contextualSpacing/>
              <w:rPr>
                <w:rFonts w:ascii="Calibri" w:hAnsi="Calibri" w:cs="Calibri" w:asciiTheme="majorAscii" w:hAnsiTheme="majorAscii" w:cstheme="majorAscii"/>
              </w:rPr>
            </w:pPr>
            <w:r w:rsidRPr="5922E6BF" w:rsidR="6D4DBA67">
              <w:rPr>
                <w:rFonts w:ascii="Calibri" w:hAnsi="Calibri" w:cs="Calibri" w:asciiTheme="majorAscii" w:hAnsiTheme="majorAscii" w:cstheme="majorAscii"/>
                <w:b w:val="1"/>
                <w:bCs w:val="1"/>
              </w:rPr>
              <w:t>Characteristics</w:t>
            </w:r>
            <w:r w:rsidRPr="5922E6BF" w:rsidR="6D4DBA67">
              <w:rPr>
                <w:rFonts w:ascii="Calibri" w:hAnsi="Calibri" w:cs="Calibri" w:asciiTheme="majorAscii" w:hAnsiTheme="majorAscii" w:cstheme="majorAscii"/>
              </w:rPr>
              <w:t>: Smooth integration with other Apple products, reliable.</w:t>
            </w:r>
          </w:p>
          <w:p w:rsidRPr="006B4954" w:rsidR="00A325D0" w:rsidP="5922E6BF" w:rsidRDefault="00730BFB" w14:paraId="4319901D" w14:textId="3403376A">
            <w:pPr>
              <w:pStyle w:val="Normal"/>
              <w:suppressAutoHyphens/>
              <w:spacing/>
              <w:contextualSpacing/>
            </w:pPr>
            <w:r>
              <w:br/>
            </w:r>
            <w:r w:rsidRPr="5922E6BF" w:rsidR="6D4DBA67">
              <w:rPr>
                <w:rFonts w:ascii="Calibri" w:hAnsi="Calibri" w:cs="Calibri" w:asciiTheme="majorAscii" w:hAnsiTheme="majorAscii" w:cstheme="majorAscii"/>
                <w:b w:val="1"/>
                <w:bCs w:val="1"/>
              </w:rPr>
              <w:t>Advantages</w:t>
            </w:r>
            <w:r w:rsidRPr="5922E6BF" w:rsidR="6D4DBA67">
              <w:rPr>
                <w:rFonts w:ascii="Calibri" w:hAnsi="Calibri" w:cs="Calibri" w:asciiTheme="majorAscii" w:hAnsiTheme="majorAscii" w:cstheme="majorAscii"/>
              </w:rPr>
              <w:t>: Great for development with a strong ecosystem for design and creative applications.</w:t>
            </w:r>
          </w:p>
          <w:p w:rsidRPr="006B4954" w:rsidR="00A325D0" w:rsidP="5922E6BF" w:rsidRDefault="00730BFB" w14:paraId="5E095494" w14:textId="5784FECC">
            <w:pPr>
              <w:pStyle w:val="Normal"/>
              <w:suppressAutoHyphens/>
              <w:spacing/>
              <w:contextualSpacing/>
            </w:pPr>
            <w:r>
              <w:br/>
            </w:r>
            <w:r w:rsidRPr="5922E6BF" w:rsidR="6D4DBA67">
              <w:rPr>
                <w:rFonts w:ascii="Calibri" w:hAnsi="Calibri" w:cs="Calibri" w:asciiTheme="majorAscii" w:hAnsiTheme="majorAscii" w:cstheme="majorAscii"/>
                <w:b w:val="1"/>
                <w:bCs w:val="1"/>
              </w:rPr>
              <w:t>Weaknesses</w:t>
            </w:r>
            <w:r w:rsidRPr="5922E6BF" w:rsidR="6D4DBA67">
              <w:rPr>
                <w:rFonts w:ascii="Calibri" w:hAnsi="Calibri" w:cs="Calibri" w:asciiTheme="majorAscii" w:hAnsiTheme="majorAscii" w:cstheme="majorAscii"/>
              </w:rPr>
              <w:t>: Higher cost, less common for server deployments.</w:t>
            </w:r>
          </w:p>
        </w:tc>
        <w:tc>
          <w:tcPr>
            <w:tcW w:w="1890" w:type="dxa"/>
            <w:shd w:val="clear" w:color="auto" w:fill="auto"/>
            <w:tcMar>
              <w:top w:w="0" w:type="dxa"/>
              <w:left w:w="115" w:type="dxa"/>
              <w:bottom w:w="0" w:type="dxa"/>
              <w:right w:w="115" w:type="dxa"/>
            </w:tcMar>
          </w:tcPr>
          <w:p w:rsidRPr="006B4954" w:rsidR="00A325D0" w:rsidP="5922E6BF" w:rsidRDefault="00730BFB" w14:paraId="0C0A8309" w14:textId="716D864B">
            <w:pPr>
              <w:suppressAutoHyphens/>
              <w:spacing/>
              <w:contextualSpacing/>
              <w:rPr>
                <w:rFonts w:ascii="Calibri" w:hAnsi="Calibri" w:cs="Calibri" w:asciiTheme="majorAscii" w:hAnsiTheme="majorAscii" w:cstheme="majorAscii"/>
              </w:rPr>
            </w:pPr>
            <w:r w:rsidRPr="5922E6BF" w:rsidR="79BFED99">
              <w:rPr>
                <w:rFonts w:ascii="Calibri" w:hAnsi="Calibri" w:cs="Calibri" w:asciiTheme="majorAscii" w:hAnsiTheme="majorAscii" w:cstheme="majorAscii"/>
              </w:rPr>
              <w:t>Linux provides some of the highest support for serv</w:t>
            </w:r>
            <w:r w:rsidRPr="5922E6BF" w:rsidR="5CA2008C">
              <w:rPr>
                <w:rFonts w:ascii="Calibri" w:hAnsi="Calibri" w:cs="Calibri" w:asciiTheme="majorAscii" w:hAnsiTheme="majorAscii" w:cstheme="majorAscii"/>
              </w:rPr>
              <w:t>er-based deployments. Widely used web server deployments include Nginx and Apache, as well as many v</w:t>
            </w:r>
            <w:r w:rsidRPr="5922E6BF" w:rsidR="46ABE13B">
              <w:rPr>
                <w:rFonts w:ascii="Calibri" w:hAnsi="Calibri" w:cs="Calibri" w:asciiTheme="majorAscii" w:hAnsiTheme="majorAscii" w:cstheme="majorAscii"/>
              </w:rPr>
              <w:t xml:space="preserve">arious application servers. Linux solutions are usually free and open-source, leading to low – or no – licensing costs. </w:t>
            </w:r>
            <w:r w:rsidRPr="5922E6BF" w:rsidR="449D9F61">
              <w:rPr>
                <w:rFonts w:ascii="Calibri" w:hAnsi="Calibri" w:cs="Calibri" w:asciiTheme="majorAscii" w:hAnsiTheme="majorAscii" w:cstheme="majorAscii"/>
              </w:rPr>
              <w:t xml:space="preserve">Enterprise licensing may be </w:t>
            </w:r>
            <w:r w:rsidRPr="5922E6BF" w:rsidR="449D9F61">
              <w:rPr>
                <w:rFonts w:ascii="Calibri" w:hAnsi="Calibri" w:cs="Calibri" w:asciiTheme="majorAscii" w:hAnsiTheme="majorAscii" w:cstheme="majorAscii"/>
              </w:rPr>
              <w:t>required</w:t>
            </w:r>
            <w:r w:rsidRPr="5922E6BF" w:rsidR="449D9F61">
              <w:rPr>
                <w:rFonts w:ascii="Calibri" w:hAnsi="Calibri" w:cs="Calibri" w:asciiTheme="majorAscii" w:hAnsiTheme="majorAscii" w:cstheme="majorAscii"/>
              </w:rPr>
              <w:t xml:space="preserve"> for commercial use and elevated support.</w:t>
            </w:r>
          </w:p>
          <w:p w:rsidRPr="006B4954" w:rsidR="00A325D0" w:rsidP="5922E6BF" w:rsidRDefault="00730BFB" w14:paraId="52618759" w14:textId="2519F056">
            <w:pPr>
              <w:pStyle w:val="Normal"/>
              <w:suppressAutoHyphens/>
              <w:spacing/>
              <w:contextualSpacing/>
              <w:rPr>
                <w:rFonts w:ascii="Calibri" w:hAnsi="Calibri" w:cs="Calibri" w:asciiTheme="majorAscii" w:hAnsiTheme="majorAscii" w:cstheme="majorAscii"/>
              </w:rPr>
            </w:pPr>
          </w:p>
          <w:p w:rsidRPr="006B4954" w:rsidR="00A325D0" w:rsidP="5922E6BF" w:rsidRDefault="00730BFB" w14:paraId="4E8F63F5" w14:textId="29B2158D">
            <w:pPr>
              <w:pStyle w:val="Normal"/>
              <w:suppressAutoHyphens/>
              <w:spacing/>
              <w:contextualSpacing/>
              <w:rPr>
                <w:rFonts w:ascii="Calibri" w:hAnsi="Calibri" w:cs="Calibri" w:asciiTheme="majorAscii" w:hAnsiTheme="majorAscii" w:cstheme="majorAscii"/>
              </w:rPr>
            </w:pPr>
            <w:r w:rsidRPr="5922E6BF" w:rsidR="37CD9090">
              <w:rPr>
                <w:rFonts w:ascii="Calibri" w:hAnsi="Calibri" w:cs="Calibri" w:asciiTheme="majorAscii" w:hAnsiTheme="majorAscii" w:cstheme="majorAscii"/>
                <w:b w:val="1"/>
                <w:bCs w:val="1"/>
              </w:rPr>
              <w:t>Characteristics</w:t>
            </w:r>
            <w:r w:rsidRPr="5922E6BF" w:rsidR="37CD9090">
              <w:rPr>
                <w:rFonts w:ascii="Calibri" w:hAnsi="Calibri" w:cs="Calibri" w:asciiTheme="majorAscii" w:hAnsiTheme="majorAscii" w:cstheme="majorAscii"/>
              </w:rPr>
              <w:t>: Highly stable, flexible, and secure. Excellent community support.</w:t>
            </w:r>
          </w:p>
          <w:p w:rsidRPr="006B4954" w:rsidR="00A325D0" w:rsidP="5922E6BF" w:rsidRDefault="00730BFB" w14:paraId="42D2FE17" w14:textId="18F3ED6D">
            <w:pPr>
              <w:pStyle w:val="Normal"/>
              <w:suppressAutoHyphens/>
              <w:spacing/>
              <w:contextualSpacing/>
              <w:rPr>
                <w:rFonts w:ascii="Calibri" w:hAnsi="Calibri" w:cs="Calibri" w:asciiTheme="majorAscii" w:hAnsiTheme="majorAscii" w:cstheme="majorAscii"/>
              </w:rPr>
            </w:pPr>
            <w:r>
              <w:br/>
            </w:r>
            <w:r w:rsidRPr="5922E6BF" w:rsidR="37CD9090">
              <w:rPr>
                <w:rFonts w:ascii="Calibri" w:hAnsi="Calibri" w:cs="Calibri" w:asciiTheme="majorAscii" w:hAnsiTheme="majorAscii" w:cstheme="majorAscii"/>
                <w:b w:val="1"/>
                <w:bCs w:val="1"/>
              </w:rPr>
              <w:t>Advantages</w:t>
            </w:r>
            <w:r w:rsidRPr="5922E6BF" w:rsidR="37CD9090">
              <w:rPr>
                <w:rFonts w:ascii="Calibri" w:hAnsi="Calibri" w:cs="Calibri" w:asciiTheme="majorAscii" w:hAnsiTheme="majorAscii" w:cstheme="majorAscii"/>
              </w:rPr>
              <w:t>: Cost-effective, robust, and scalable. Ideal for hosting web servers.</w:t>
            </w:r>
            <w:r>
              <w:br/>
            </w:r>
          </w:p>
          <w:p w:rsidRPr="006B4954" w:rsidR="00A325D0" w:rsidP="5922E6BF" w:rsidRDefault="00730BFB" w14:paraId="26FEAA67" w14:textId="072B9124">
            <w:pPr>
              <w:pStyle w:val="Normal"/>
              <w:suppressAutoHyphens/>
              <w:spacing/>
              <w:contextualSpacing/>
            </w:pPr>
            <w:r w:rsidRPr="5922E6BF" w:rsidR="37CD9090">
              <w:rPr>
                <w:rFonts w:ascii="Calibri" w:hAnsi="Calibri" w:cs="Calibri" w:asciiTheme="majorAscii" w:hAnsiTheme="majorAscii" w:cstheme="majorAscii"/>
                <w:b w:val="1"/>
                <w:bCs w:val="1"/>
              </w:rPr>
              <w:t>Weaknesses</w:t>
            </w:r>
            <w:r w:rsidRPr="5922E6BF" w:rsidR="37CD9090">
              <w:rPr>
                <w:rFonts w:ascii="Calibri" w:hAnsi="Calibri" w:cs="Calibri" w:asciiTheme="majorAscii" w:hAnsiTheme="majorAscii" w:cstheme="majorAscii"/>
              </w:rPr>
              <w:t xml:space="preserve">: May require more technical </w:t>
            </w:r>
            <w:r w:rsidRPr="5922E6BF" w:rsidR="37CD9090">
              <w:rPr>
                <w:rFonts w:ascii="Calibri" w:hAnsi="Calibri" w:cs="Calibri" w:asciiTheme="majorAscii" w:hAnsiTheme="majorAscii" w:cstheme="majorAscii"/>
              </w:rPr>
              <w:t>expertise</w:t>
            </w:r>
            <w:r w:rsidRPr="5922E6BF" w:rsidR="37CD9090">
              <w:rPr>
                <w:rFonts w:ascii="Calibri" w:hAnsi="Calibri" w:cs="Calibri" w:asciiTheme="majorAscii" w:hAnsiTheme="majorAscii" w:cstheme="majorAscii"/>
              </w:rPr>
              <w:t xml:space="preserve"> for </w:t>
            </w:r>
            <w:r w:rsidRPr="5922E6BF" w:rsidR="37CD9090">
              <w:rPr>
                <w:rFonts w:ascii="Calibri" w:hAnsi="Calibri" w:cs="Calibri" w:asciiTheme="majorAscii" w:hAnsiTheme="majorAscii" w:cstheme="majorAscii"/>
              </w:rPr>
              <w:t>setup</w:t>
            </w:r>
            <w:r w:rsidRPr="5922E6BF" w:rsidR="37CD9090">
              <w:rPr>
                <w:rFonts w:ascii="Calibri" w:hAnsi="Calibri" w:cs="Calibri" w:asciiTheme="majorAscii" w:hAnsiTheme="majorAscii" w:cstheme="majorAscii"/>
              </w:rPr>
              <w:t xml:space="preserve"> and maintenance.</w:t>
            </w:r>
          </w:p>
        </w:tc>
        <w:tc>
          <w:tcPr>
            <w:tcW w:w="1890" w:type="dxa"/>
            <w:shd w:val="clear" w:color="auto" w:fill="auto"/>
            <w:tcMar>
              <w:top w:w="0" w:type="dxa"/>
              <w:left w:w="115" w:type="dxa"/>
              <w:bottom w:w="0" w:type="dxa"/>
              <w:right w:w="115" w:type="dxa"/>
            </w:tcMar>
          </w:tcPr>
          <w:p w:rsidRPr="006B4954" w:rsidR="00A325D0" w:rsidP="5922E6BF" w:rsidRDefault="00730BFB" w14:paraId="2E77A123" w14:textId="7A343C89">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449D9F61">
              <w:rPr>
                <w:rFonts w:ascii="Calibri" w:hAnsi="Calibri" w:cs="Calibri" w:asciiTheme="majorAscii" w:hAnsiTheme="majorAscii" w:cstheme="majorAscii"/>
              </w:rPr>
              <w:t>Windows provides similar market share and support as Linux solutions for server-based deployments, especially in web-</w:t>
            </w:r>
            <w:r w:rsidRPr="5922E6BF" w:rsidR="19B24B35">
              <w:rPr>
                <w:rFonts w:ascii="Calibri" w:hAnsi="Calibri" w:cs="Calibri" w:asciiTheme="majorAscii" w:hAnsiTheme="majorAscii" w:cstheme="majorAscii"/>
              </w:rPr>
              <w:t xml:space="preserve">based (IIS) applications. Windows Server solutions are more commonly used in enterprise </w:t>
            </w:r>
            <w:r w:rsidRPr="5922E6BF" w:rsidR="714323C3">
              <w:rPr>
                <w:rFonts w:ascii="Calibri" w:hAnsi="Calibri" w:cs="Calibri" w:asciiTheme="majorAscii" w:hAnsiTheme="majorAscii" w:cstheme="majorAscii"/>
              </w:rPr>
              <w:t xml:space="preserve">environments and come with a higher burden of licensing costs and management. </w:t>
            </w:r>
            <w:r w:rsidRPr="5922E6BF" w:rsidR="62A98DEA">
              <w:rPr>
                <w:rFonts w:ascii="Calibri" w:hAnsi="Calibri" w:cs="Calibri" w:asciiTheme="majorAscii" w:hAnsiTheme="majorAscii" w:cstheme="majorAscii"/>
              </w:rPr>
              <w:t>Typical license costs include Windows Server, and potentially CALs (Client Access Licenses).</w:t>
            </w:r>
            <w:r w:rsidRPr="5922E6BF" w:rsidR="714323C3">
              <w:rPr>
                <w:rFonts w:ascii="Calibri" w:hAnsi="Calibri" w:cs="Calibri" w:asciiTheme="majorAscii" w:hAnsiTheme="majorAscii" w:cstheme="majorAscii"/>
              </w:rPr>
              <w:t xml:space="preserve"> </w:t>
            </w:r>
          </w:p>
          <w:p w:rsidRPr="006B4954" w:rsidR="00A325D0" w:rsidP="5922E6BF" w:rsidRDefault="00730BFB" w14:paraId="0E786A1C" w14:textId="6815F0E6">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922E6BF" w:rsidRDefault="00730BFB" w14:paraId="430712B6" w14:textId="67FB0F93">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0D693337">
              <w:rPr>
                <w:rFonts w:ascii="Calibri" w:hAnsi="Calibri" w:cs="Calibri" w:asciiTheme="majorAscii" w:hAnsiTheme="majorAscii" w:cstheme="majorAscii"/>
                <w:b w:val="1"/>
                <w:bCs w:val="1"/>
              </w:rPr>
              <w:t>Characteristics</w:t>
            </w:r>
            <w:r w:rsidRPr="5922E6BF" w:rsidR="0D693337">
              <w:rPr>
                <w:rFonts w:ascii="Calibri" w:hAnsi="Calibri" w:cs="Calibri" w:asciiTheme="majorAscii" w:hAnsiTheme="majorAscii" w:cstheme="majorAscii"/>
              </w:rPr>
              <w:t>: User-friendly, widely used in business environments.</w:t>
            </w:r>
          </w:p>
          <w:p w:rsidRPr="006B4954" w:rsidR="00A325D0" w:rsidP="5922E6BF" w:rsidRDefault="00730BFB" w14:paraId="66AFEA15" w14:textId="0465EC46">
            <w:pPr>
              <w:pStyle w:val="Normal"/>
              <w:suppressAutoHyphens/>
              <w:bidi w:val="0"/>
              <w:spacing w:before="0" w:beforeAutospacing="off" w:after="0" w:afterAutospacing="off" w:line="259" w:lineRule="auto"/>
              <w:ind w:left="0" w:right="0"/>
              <w:contextualSpacing/>
              <w:jc w:val="left"/>
            </w:pPr>
            <w:r>
              <w:br/>
            </w:r>
            <w:r w:rsidRPr="5922E6BF" w:rsidR="0D693337">
              <w:rPr>
                <w:rFonts w:ascii="Calibri" w:hAnsi="Calibri" w:cs="Calibri" w:asciiTheme="majorAscii" w:hAnsiTheme="majorAscii" w:cstheme="majorAscii"/>
                <w:b w:val="1"/>
                <w:bCs w:val="1"/>
              </w:rPr>
              <w:t>Advantages</w:t>
            </w:r>
            <w:r w:rsidRPr="5922E6BF" w:rsidR="0D693337">
              <w:rPr>
                <w:rFonts w:ascii="Calibri" w:hAnsi="Calibri" w:cs="Calibri" w:asciiTheme="majorAscii" w:hAnsiTheme="majorAscii" w:cstheme="majorAscii"/>
              </w:rPr>
              <w:t xml:space="preserve">: </w:t>
            </w:r>
            <w:r w:rsidRPr="5922E6BF" w:rsidR="0D693337">
              <w:rPr>
                <w:rFonts w:ascii="Calibri" w:hAnsi="Calibri" w:cs="Calibri" w:asciiTheme="majorAscii" w:hAnsiTheme="majorAscii" w:cstheme="majorAscii"/>
              </w:rPr>
              <w:t>Strong support</w:t>
            </w:r>
            <w:r w:rsidRPr="5922E6BF" w:rsidR="0D693337">
              <w:rPr>
                <w:rFonts w:ascii="Calibri" w:hAnsi="Calibri" w:cs="Calibri" w:asciiTheme="majorAscii" w:hAnsiTheme="majorAscii" w:cstheme="majorAscii"/>
              </w:rPr>
              <w:t xml:space="preserve"> for enterprise applications, familiar to many developers.</w:t>
            </w:r>
          </w:p>
          <w:p w:rsidRPr="006B4954" w:rsidR="00A325D0" w:rsidP="5922E6BF" w:rsidRDefault="00730BFB" w14:paraId="12DBF5D5" w14:textId="6E0102DF">
            <w:pPr>
              <w:pStyle w:val="Normal"/>
              <w:suppressAutoHyphens/>
              <w:bidi w:val="0"/>
              <w:spacing w:before="0" w:beforeAutospacing="off" w:after="0" w:afterAutospacing="off" w:line="259" w:lineRule="auto"/>
              <w:ind w:left="0" w:right="0"/>
              <w:contextualSpacing/>
              <w:jc w:val="left"/>
            </w:pPr>
            <w:r>
              <w:br/>
            </w:r>
            <w:r w:rsidRPr="5922E6BF" w:rsidR="0D693337">
              <w:rPr>
                <w:rFonts w:ascii="Calibri" w:hAnsi="Calibri" w:cs="Calibri" w:asciiTheme="majorAscii" w:hAnsiTheme="majorAscii" w:cstheme="majorAscii"/>
                <w:b w:val="1"/>
                <w:bCs w:val="1"/>
              </w:rPr>
              <w:t>Weaknesses</w:t>
            </w:r>
            <w:r w:rsidRPr="5922E6BF" w:rsidR="0D693337">
              <w:rPr>
                <w:rFonts w:ascii="Calibri" w:hAnsi="Calibri" w:cs="Calibri" w:asciiTheme="majorAscii" w:hAnsiTheme="majorAscii" w:cstheme="majorAscii"/>
              </w:rPr>
              <w:t>: Licensing costs, potential for higher overhead.</w:t>
            </w:r>
          </w:p>
        </w:tc>
        <w:tc>
          <w:tcPr>
            <w:tcW w:w="2080" w:type="dxa"/>
            <w:shd w:val="clear" w:color="auto" w:fill="auto"/>
            <w:tcMar>
              <w:top w:w="0" w:type="dxa"/>
              <w:left w:w="115" w:type="dxa"/>
              <w:bottom w:w="0" w:type="dxa"/>
              <w:right w:w="115" w:type="dxa"/>
            </w:tcMar>
          </w:tcPr>
          <w:p w:rsidRPr="006B4954" w:rsidR="00A325D0" w:rsidP="5922E6BF" w:rsidRDefault="00730BFB" w14:paraId="7EE6EA02" w14:textId="30083A5D">
            <w:pPr>
              <w:pStyle w:val="Normal"/>
              <w:suppressAutoHyphens/>
              <w:spacing/>
              <w:contextualSpacing/>
              <w:rPr>
                <w:rFonts w:ascii="Calibri" w:hAnsi="Calibri" w:cs="Calibri" w:asciiTheme="majorAscii" w:hAnsiTheme="majorAscii" w:cstheme="majorAscii"/>
              </w:rPr>
            </w:pPr>
            <w:r w:rsidRPr="5922E6BF" w:rsidR="2E1099FA">
              <w:rPr>
                <w:rFonts w:ascii="Calibri" w:hAnsi="Calibri" w:cs="Calibri" w:asciiTheme="majorAscii" w:hAnsiTheme="majorAscii" w:cstheme="majorAscii"/>
              </w:rPr>
              <w:t>Hosting directly on mobile devices is not typical for web applications. Mobile devices access web applications hosted on traditional server platforms.</w:t>
            </w:r>
            <w:r w:rsidRPr="5922E6BF" w:rsidR="2E8D4735">
              <w:rPr>
                <w:rFonts w:ascii="Calibri" w:hAnsi="Calibri" w:cs="Calibri" w:asciiTheme="majorAscii" w:hAnsiTheme="majorAscii" w:cstheme="majorAscii"/>
              </w:rPr>
              <w:t xml:space="preserve"> Mobile devices usually rely on backend servers (Linux, Mac, Windows) for data and services. Servers must be </w:t>
            </w:r>
            <w:r w:rsidRPr="5922E6BF" w:rsidR="2E8D4735">
              <w:rPr>
                <w:rFonts w:ascii="Calibri" w:hAnsi="Calibri" w:cs="Calibri" w:asciiTheme="majorAscii" w:hAnsiTheme="majorAscii" w:cstheme="majorAscii"/>
              </w:rPr>
              <w:t>optimized</w:t>
            </w:r>
            <w:r w:rsidRPr="5922E6BF" w:rsidR="2E8D4735">
              <w:rPr>
                <w:rFonts w:ascii="Calibri" w:hAnsi="Calibri" w:cs="Calibri" w:asciiTheme="majorAscii" w:hAnsiTheme="majorAscii" w:cstheme="majorAscii"/>
              </w:rPr>
              <w:t xml:space="preserve"> for handling requests from mobile clients efficiently. This can allow for updates to be handled centrally on a backend server that clients access, </w:t>
            </w:r>
            <w:r w:rsidRPr="5922E6BF" w:rsidR="35A395CB">
              <w:rPr>
                <w:rFonts w:ascii="Calibri" w:hAnsi="Calibri" w:cs="Calibri" w:asciiTheme="majorAscii" w:hAnsiTheme="majorAscii" w:cstheme="majorAscii"/>
              </w:rPr>
              <w:t>thus increasing performance, security, and reliability.</w:t>
            </w:r>
          </w:p>
          <w:p w:rsidRPr="006B4954" w:rsidR="00A325D0" w:rsidP="5922E6BF" w:rsidRDefault="00730BFB" w14:paraId="226C4F7A" w14:textId="68D2B91F">
            <w:pPr>
              <w:pStyle w:val="Normal"/>
              <w:suppressAutoHyphens/>
              <w:spacing/>
              <w:contextualSpacing/>
              <w:rPr>
                <w:rFonts w:ascii="Calibri" w:hAnsi="Calibri" w:cs="Calibri" w:asciiTheme="majorAscii" w:hAnsiTheme="majorAscii" w:cstheme="majorAscii"/>
                <w:highlight w:val="yellow"/>
              </w:rPr>
            </w:pPr>
          </w:p>
          <w:p w:rsidRPr="006B4954" w:rsidR="00A325D0" w:rsidP="5922E6BF" w:rsidRDefault="00730BFB" w14:paraId="1B7299A3" w14:textId="18EF858F">
            <w:pPr>
              <w:pStyle w:val="Normal"/>
              <w:suppressAutoHyphens/>
              <w:spacing/>
              <w:contextualSpacing/>
              <w:rPr>
                <w:rFonts w:ascii="Calibri" w:hAnsi="Calibri" w:cs="Calibri" w:asciiTheme="majorAscii" w:hAnsiTheme="majorAscii" w:cstheme="majorAscii"/>
              </w:rPr>
            </w:pPr>
          </w:p>
        </w:tc>
      </w:tr>
      <w:tr w:rsidRPr="006B4954" w:rsidR="00A325D0" w:rsidTr="5922E6BF"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922E6BF" w:rsidRDefault="00730BFB" w14:paraId="6010720C" w14:textId="1DB1465E">
            <w:pPr>
              <w:suppressAutoHyphens/>
              <w:spacing/>
              <w:contextualSpacing/>
              <w:rPr>
                <w:rFonts w:ascii="Calibri" w:hAnsi="Calibri" w:cs="Calibri" w:asciiTheme="majorAscii" w:hAnsiTheme="majorAscii" w:cstheme="majorAscii"/>
              </w:rPr>
            </w:pPr>
            <w:r w:rsidRPr="5922E6BF" w:rsidR="2D90AC59">
              <w:rPr>
                <w:rFonts w:ascii="Calibri" w:hAnsi="Calibri" w:cs="Calibri" w:asciiTheme="majorAscii" w:hAnsiTheme="majorAscii" w:cstheme="majorAscii"/>
              </w:rPr>
              <w:t xml:space="preserve">Requires ensuring compatibility with various browsers like Google Chrome and Firefox. However, </w:t>
            </w:r>
            <w:r w:rsidRPr="5922E6BF" w:rsidR="783E86A6">
              <w:rPr>
                <w:rFonts w:ascii="Calibri" w:hAnsi="Calibri" w:cs="Calibri" w:asciiTheme="majorAscii" w:hAnsiTheme="majorAscii" w:cstheme="majorAscii"/>
              </w:rPr>
              <w:t xml:space="preserve">with Safari being the default browser, thorough testing will be </w:t>
            </w:r>
            <w:r w:rsidRPr="5922E6BF" w:rsidR="783E86A6">
              <w:rPr>
                <w:rFonts w:ascii="Calibri" w:hAnsi="Calibri" w:cs="Calibri" w:asciiTheme="majorAscii" w:hAnsiTheme="majorAscii" w:cstheme="majorAscii"/>
              </w:rPr>
              <w:t>required</w:t>
            </w:r>
            <w:r w:rsidRPr="5922E6BF" w:rsidR="783E86A6">
              <w:rPr>
                <w:rFonts w:ascii="Calibri" w:hAnsi="Calibri" w:cs="Calibri" w:asciiTheme="majorAscii" w:hAnsiTheme="majorAscii" w:cstheme="majorAscii"/>
              </w:rPr>
              <w:t xml:space="preserve"> for Safari support, </w:t>
            </w:r>
            <w:r w:rsidRPr="5922E6BF" w:rsidR="783E86A6">
              <w:rPr>
                <w:rFonts w:ascii="Calibri" w:hAnsi="Calibri" w:cs="Calibri" w:asciiTheme="majorAscii" w:hAnsiTheme="majorAscii" w:cstheme="majorAscii"/>
              </w:rPr>
              <w:t>adding t</w:t>
            </w:r>
            <w:r w:rsidRPr="5922E6BF" w:rsidR="3E8CD449">
              <w:rPr>
                <w:rFonts w:ascii="Calibri" w:hAnsi="Calibri" w:cs="Calibri" w:asciiTheme="majorAscii" w:hAnsiTheme="majorAscii" w:cstheme="majorAscii"/>
              </w:rPr>
              <w:t>o</w:t>
            </w:r>
            <w:r w:rsidRPr="5922E6BF" w:rsidR="3E8CD449">
              <w:rPr>
                <w:rFonts w:ascii="Calibri" w:hAnsi="Calibri" w:cs="Calibri" w:asciiTheme="majorAscii" w:hAnsiTheme="majorAscii" w:cstheme="majorAscii"/>
              </w:rPr>
              <w:t xml:space="preserve"> extra support work. </w:t>
            </w:r>
            <w:r w:rsidRPr="5922E6BF" w:rsidR="75E0C025">
              <w:rPr>
                <w:rFonts w:ascii="Calibri" w:hAnsi="Calibri" w:cs="Calibri" w:asciiTheme="majorAscii" w:hAnsiTheme="majorAscii" w:cstheme="majorAscii"/>
              </w:rPr>
              <w:t>Expertise in web technologies (HTML, CSS, JavaScript, responsive design). Tools like WebKit, Gecko for testing.</w:t>
            </w:r>
            <w:r w:rsidRPr="5922E6BF" w:rsidR="2D90AC59">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5922E6BF" w:rsidRDefault="00730BFB" w14:paraId="71F419DD" w14:textId="08F4FECA">
            <w:pPr>
              <w:suppressAutoHyphens/>
              <w:spacing/>
              <w:contextualSpacing/>
              <w:rPr>
                <w:rFonts w:ascii="Calibri" w:hAnsi="Calibri" w:cs="Calibri" w:asciiTheme="majorAscii" w:hAnsiTheme="majorAscii" w:cstheme="majorAscii"/>
              </w:rPr>
            </w:pPr>
            <w:r w:rsidRPr="5922E6BF" w:rsidR="3CE0456B">
              <w:rPr>
                <w:rFonts w:ascii="Calibri" w:hAnsi="Calibri" w:cs="Calibri" w:asciiTheme="majorAscii" w:hAnsiTheme="majorAscii" w:cstheme="majorAscii"/>
              </w:rPr>
              <w:t>Similar to</w:t>
            </w:r>
            <w:r w:rsidRPr="5922E6BF" w:rsidR="3CE0456B">
              <w:rPr>
                <w:rFonts w:ascii="Calibri" w:hAnsi="Calibri" w:cs="Calibri" w:asciiTheme="majorAscii" w:hAnsiTheme="majorAscii" w:cstheme="majorAscii"/>
              </w:rPr>
              <w:t xml:space="preserve"> Mac, Linux requires ensuring compatibility with various browsers like Firefox and Google Chrome. Web apps typically run well. Expertise in web technologies (HTML, CSS, JavaScript, responsive design). Tools like WebKit, Gecko for testing.</w:t>
            </w:r>
          </w:p>
        </w:tc>
        <w:tc>
          <w:tcPr>
            <w:tcW w:w="1890" w:type="dxa"/>
            <w:shd w:val="clear" w:color="auto" w:fill="auto"/>
            <w:tcMar>
              <w:top w:w="0" w:type="dxa"/>
              <w:left w:w="115" w:type="dxa"/>
              <w:bottom w:w="0" w:type="dxa"/>
              <w:right w:w="115" w:type="dxa"/>
            </w:tcMar>
          </w:tcPr>
          <w:p w:rsidRPr="006B4954" w:rsidR="00A325D0" w:rsidP="5922E6BF" w:rsidRDefault="00730BFB" w14:paraId="3C911584" w14:textId="32C1F0FD">
            <w:pPr>
              <w:suppressAutoHyphens/>
              <w:spacing/>
              <w:contextualSpacing/>
              <w:rPr>
                <w:rFonts w:ascii="Calibri" w:hAnsi="Calibri" w:cs="Calibri" w:asciiTheme="majorAscii" w:hAnsiTheme="majorAscii" w:cstheme="majorAscii"/>
              </w:rPr>
            </w:pPr>
            <w:r w:rsidRPr="5922E6BF" w:rsidR="2F2BD04C">
              <w:rPr>
                <w:rFonts w:ascii="Calibri" w:hAnsi="Calibri" w:cs="Calibri" w:asciiTheme="majorAscii" w:hAnsiTheme="majorAscii" w:cstheme="majorAscii"/>
              </w:rPr>
              <w:t>Broad browser usage, including Edge, Chrome, and Firefox. Requires extensive cross-browser testing. Same web technologies expertise. Tools like BrowserStack for cross-browser testing can be helpful.</w:t>
            </w:r>
          </w:p>
        </w:tc>
        <w:tc>
          <w:tcPr>
            <w:tcW w:w="2080" w:type="dxa"/>
            <w:shd w:val="clear" w:color="auto" w:fill="auto"/>
            <w:tcMar>
              <w:top w:w="0" w:type="dxa"/>
              <w:left w:w="115" w:type="dxa"/>
              <w:bottom w:w="0" w:type="dxa"/>
              <w:right w:w="115" w:type="dxa"/>
            </w:tcMar>
          </w:tcPr>
          <w:p w:rsidRPr="006B4954" w:rsidR="00A325D0" w:rsidP="5922E6BF" w:rsidRDefault="00730BFB" w14:paraId="5F15E94E" w14:textId="045DD6D8">
            <w:pPr>
              <w:suppressAutoHyphens/>
              <w:spacing/>
              <w:contextualSpacing/>
              <w:rPr>
                <w:rFonts w:ascii="Calibri" w:hAnsi="Calibri" w:cs="Calibri" w:asciiTheme="majorAscii" w:hAnsiTheme="majorAscii" w:cstheme="majorAscii"/>
              </w:rPr>
            </w:pPr>
            <w:r w:rsidRPr="5922E6BF" w:rsidR="267A0DD1">
              <w:rPr>
                <w:rFonts w:ascii="Calibri" w:hAnsi="Calibri" w:cs="Calibri" w:asciiTheme="majorAscii" w:hAnsiTheme="majorAscii" w:cstheme="majorAscii"/>
                <w:b w:val="1"/>
                <w:bCs w:val="1"/>
              </w:rPr>
              <w:t>i</w:t>
            </w:r>
            <w:r w:rsidRPr="5922E6BF" w:rsidR="4B244582">
              <w:rPr>
                <w:rFonts w:ascii="Calibri" w:hAnsi="Calibri" w:cs="Calibri" w:asciiTheme="majorAscii" w:hAnsiTheme="majorAscii" w:cstheme="majorAscii"/>
                <w:b w:val="1"/>
                <w:bCs w:val="1"/>
              </w:rPr>
              <w:t>OS</w:t>
            </w:r>
            <w:r w:rsidRPr="5922E6BF" w:rsidR="4B244582">
              <w:rPr>
                <w:rFonts w:ascii="Calibri" w:hAnsi="Calibri" w:cs="Calibri" w:asciiTheme="majorAscii" w:hAnsiTheme="majorAscii" w:cstheme="majorAscii"/>
              </w:rPr>
              <w:t xml:space="preserve">: </w:t>
            </w:r>
            <w:r w:rsidRPr="5922E6BF" w:rsidR="2F2BD04C">
              <w:rPr>
                <w:rFonts w:ascii="Calibri" w:hAnsi="Calibri" w:cs="Calibri" w:asciiTheme="majorAscii" w:hAnsiTheme="majorAscii" w:cstheme="majorAscii"/>
              </w:rPr>
              <w:t xml:space="preserve">Need to ensure compatibility with Safari on iOS, responsive design critical for mobile experience. </w:t>
            </w:r>
            <w:r w:rsidRPr="5922E6BF" w:rsidR="2F2BD04C">
              <w:rPr>
                <w:rFonts w:ascii="Calibri" w:hAnsi="Calibri" w:cs="Calibri" w:asciiTheme="majorAscii" w:hAnsiTheme="majorAscii" w:cstheme="majorAscii"/>
              </w:rPr>
              <w:t>Expertise</w:t>
            </w:r>
            <w:r w:rsidRPr="5922E6BF" w:rsidR="2F2BD04C">
              <w:rPr>
                <w:rFonts w:ascii="Calibri" w:hAnsi="Calibri" w:cs="Calibri" w:asciiTheme="majorAscii" w:hAnsiTheme="majorAscii" w:cstheme="majorAscii"/>
              </w:rPr>
              <w:t xml:space="preserve"> in mobile web development. Tools like Xcode for iOS-specific testing.</w:t>
            </w:r>
            <w:r>
              <w:br/>
            </w:r>
            <w:r>
              <w:br/>
            </w:r>
            <w:r w:rsidRPr="5922E6BF" w:rsidR="51BCA45A">
              <w:rPr>
                <w:rFonts w:ascii="Calibri" w:hAnsi="Calibri" w:cs="Calibri" w:asciiTheme="majorAscii" w:hAnsiTheme="majorAscii" w:cstheme="majorAscii"/>
                <w:b w:val="1"/>
                <w:bCs w:val="1"/>
              </w:rPr>
              <w:t>Android</w:t>
            </w:r>
            <w:r w:rsidRPr="5922E6BF" w:rsidR="51BCA45A">
              <w:rPr>
                <w:rFonts w:ascii="Calibri" w:hAnsi="Calibri" w:cs="Calibri" w:asciiTheme="majorAscii" w:hAnsiTheme="majorAscii" w:cstheme="majorAscii"/>
              </w:rPr>
              <w:t xml:space="preserve">: </w:t>
            </w:r>
            <w:r w:rsidRPr="5922E6BF" w:rsidR="18BB6FFC">
              <w:rPr>
                <w:rFonts w:ascii="Calibri" w:hAnsi="Calibri" w:cs="Calibri" w:asciiTheme="majorAscii" w:hAnsiTheme="majorAscii" w:cstheme="majorAscii"/>
              </w:rPr>
              <w:t>Need to ensur</w:t>
            </w:r>
            <w:r w:rsidRPr="5922E6BF" w:rsidR="60DA7ED7">
              <w:rPr>
                <w:rFonts w:ascii="Calibri" w:hAnsi="Calibri" w:cs="Calibri" w:asciiTheme="majorAscii" w:hAnsiTheme="majorAscii" w:cstheme="majorAscii"/>
              </w:rPr>
              <w:t>e</w:t>
            </w:r>
            <w:r w:rsidRPr="5922E6BF" w:rsidR="18BB6FFC">
              <w:rPr>
                <w:rFonts w:ascii="Calibri" w:hAnsi="Calibri" w:cs="Calibri" w:asciiTheme="majorAscii" w:hAnsiTheme="majorAscii" w:cstheme="majorAscii"/>
              </w:rPr>
              <w:t xml:space="preserve"> compatibility with various Android browsers (Chrome primarily). Responsive design essential. Similar </w:t>
            </w:r>
            <w:r w:rsidRPr="5922E6BF" w:rsidR="18BB6FFC">
              <w:rPr>
                <w:rFonts w:ascii="Calibri" w:hAnsi="Calibri" w:cs="Calibri" w:asciiTheme="majorAscii" w:hAnsiTheme="majorAscii" w:cstheme="majorAscii"/>
              </w:rPr>
              <w:t>expertise</w:t>
            </w:r>
            <w:r w:rsidRPr="5922E6BF" w:rsidR="18BB6FFC">
              <w:rPr>
                <w:rFonts w:ascii="Calibri" w:hAnsi="Calibri" w:cs="Calibri" w:asciiTheme="majorAscii" w:hAnsiTheme="majorAscii" w:cstheme="majorAscii"/>
              </w:rPr>
              <w:t xml:space="preserve"> in mobile web development. Tools like Android Studio for Android-specific testing.</w:t>
            </w:r>
          </w:p>
          <w:p w:rsidRPr="006B4954" w:rsidR="00A325D0" w:rsidP="5922E6BF" w:rsidRDefault="00730BFB" w14:paraId="6B5D74BC" w14:textId="1DBD7B37">
            <w:pPr>
              <w:pStyle w:val="Normal"/>
              <w:suppressAutoHyphens/>
              <w:spacing/>
              <w:contextualSpacing/>
              <w:rPr>
                <w:rFonts w:ascii="Calibri" w:hAnsi="Calibri" w:cs="Calibri" w:asciiTheme="majorAscii" w:hAnsiTheme="majorAscii" w:cstheme="majorAscii"/>
              </w:rPr>
            </w:pPr>
          </w:p>
          <w:p w:rsidRPr="006B4954" w:rsidR="00A325D0" w:rsidP="5922E6BF" w:rsidRDefault="00730BFB" w14:paraId="0D74671B" w14:textId="7BF2A59A">
            <w:pPr>
              <w:pStyle w:val="Normal"/>
              <w:suppressAutoHyphens/>
              <w:spacing/>
              <w:contextualSpacing/>
              <w:rPr>
                <w:rFonts w:ascii="Calibri" w:hAnsi="Calibri" w:cs="Calibri" w:asciiTheme="majorAscii" w:hAnsiTheme="majorAscii" w:cstheme="majorAscii"/>
              </w:rPr>
            </w:pPr>
            <w:r w:rsidRPr="5922E6BF" w:rsidR="1A82FE6F">
              <w:rPr>
                <w:rFonts w:ascii="Calibri" w:hAnsi="Calibri" w:cs="Calibri" w:asciiTheme="majorAscii" w:hAnsiTheme="majorAscii" w:cstheme="majorAscii"/>
                <w:b w:val="1"/>
                <w:bCs w:val="1"/>
              </w:rPr>
              <w:t>Characteristics</w:t>
            </w:r>
            <w:r w:rsidRPr="5922E6BF" w:rsidR="1A82FE6F">
              <w:rPr>
                <w:rFonts w:ascii="Calibri" w:hAnsi="Calibri" w:cs="Calibri" w:asciiTheme="majorAscii" w:hAnsiTheme="majorAscii" w:cstheme="majorAscii"/>
              </w:rPr>
              <w:t xml:space="preserve">: Essential for reaching a wide mobile audience. </w:t>
            </w:r>
          </w:p>
          <w:p w:rsidRPr="006B4954" w:rsidR="00A325D0" w:rsidP="5922E6BF" w:rsidRDefault="00730BFB" w14:paraId="375E9E17" w14:textId="6522AD1F">
            <w:pPr>
              <w:pStyle w:val="Normal"/>
              <w:suppressAutoHyphens/>
              <w:spacing/>
              <w:contextualSpacing/>
            </w:pPr>
            <w:r w:rsidRPr="5922E6BF" w:rsidR="1A82FE6F">
              <w:rPr>
                <w:rFonts w:ascii="Calibri" w:hAnsi="Calibri" w:cs="Calibri" w:asciiTheme="majorAscii" w:hAnsiTheme="majorAscii" w:cstheme="majorAscii"/>
              </w:rPr>
              <w:t xml:space="preserve"> </w:t>
            </w:r>
          </w:p>
          <w:p w:rsidRPr="006B4954" w:rsidR="00A325D0" w:rsidP="5922E6BF" w:rsidRDefault="00730BFB" w14:paraId="2908A67A" w14:textId="06D4EA86">
            <w:pPr>
              <w:pStyle w:val="Normal"/>
              <w:suppressAutoHyphens/>
              <w:spacing/>
              <w:contextualSpacing/>
            </w:pPr>
            <w:r w:rsidRPr="5922E6BF" w:rsidR="1A82FE6F">
              <w:rPr>
                <w:rFonts w:ascii="Calibri" w:hAnsi="Calibri" w:cs="Calibri" w:asciiTheme="majorAscii" w:hAnsiTheme="majorAscii" w:cstheme="majorAscii"/>
                <w:b w:val="1"/>
                <w:bCs w:val="1"/>
              </w:rPr>
              <w:t>Advantages</w:t>
            </w:r>
            <w:r w:rsidRPr="5922E6BF" w:rsidR="1A82FE6F">
              <w:rPr>
                <w:rFonts w:ascii="Calibri" w:hAnsi="Calibri" w:cs="Calibri" w:asciiTheme="majorAscii" w:hAnsiTheme="majorAscii" w:cstheme="majorAscii"/>
              </w:rPr>
              <w:t xml:space="preserve">: Extensive user base, especially on Android. iOS users typically engage more with apps. </w:t>
            </w:r>
          </w:p>
          <w:p w:rsidRPr="006B4954" w:rsidR="00A325D0" w:rsidP="5922E6BF" w:rsidRDefault="00730BFB" w14:paraId="18E2469D" w14:textId="46989290">
            <w:pPr>
              <w:pStyle w:val="Normal"/>
              <w:suppressAutoHyphens/>
              <w:spacing/>
              <w:contextualSpacing/>
            </w:pPr>
            <w:r w:rsidRPr="5922E6BF" w:rsidR="1A82FE6F">
              <w:rPr>
                <w:rFonts w:ascii="Calibri" w:hAnsi="Calibri" w:cs="Calibri" w:asciiTheme="majorAscii" w:hAnsiTheme="majorAscii" w:cstheme="majorAscii"/>
              </w:rPr>
              <w:t xml:space="preserve"> </w:t>
            </w:r>
          </w:p>
          <w:p w:rsidRPr="006B4954" w:rsidR="00A325D0" w:rsidP="5922E6BF" w:rsidRDefault="00730BFB" w14:paraId="24F347E4" w14:textId="7E7B1553">
            <w:pPr>
              <w:pStyle w:val="Normal"/>
              <w:suppressAutoHyphens/>
              <w:spacing/>
              <w:contextualSpacing/>
            </w:pPr>
            <w:r w:rsidRPr="5922E6BF" w:rsidR="1A82FE6F">
              <w:rPr>
                <w:rFonts w:ascii="Calibri" w:hAnsi="Calibri" w:cs="Calibri" w:asciiTheme="majorAscii" w:hAnsiTheme="majorAscii" w:cstheme="majorAscii"/>
                <w:b w:val="1"/>
                <w:bCs w:val="1"/>
              </w:rPr>
              <w:t>Weaknesses</w:t>
            </w:r>
            <w:r w:rsidRPr="5922E6BF" w:rsidR="1A82FE6F">
              <w:rPr>
                <w:rFonts w:ascii="Calibri" w:hAnsi="Calibri" w:cs="Calibri" w:asciiTheme="majorAscii" w:hAnsiTheme="majorAscii" w:cstheme="majorAscii"/>
              </w:rPr>
              <w:t>: Fragmentation in Android devices, strict App Store guidelines for iOS.</w:t>
            </w:r>
          </w:p>
        </w:tc>
      </w:tr>
      <w:tr w:rsidRPr="006B4954" w:rsidR="00A325D0" w:rsidTr="5922E6BF"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5922E6BF" w:rsidRDefault="00730BFB" w14:paraId="455BEE9A" w14:textId="5290ED04">
            <w:pPr>
              <w:suppressAutoHyphens/>
              <w:spacing/>
              <w:contextualSpacing/>
              <w:rPr>
                <w:rFonts w:ascii="Calibri" w:hAnsi="Calibri" w:cs="Calibri" w:asciiTheme="majorAscii" w:hAnsiTheme="majorAscii" w:cstheme="majorAscii"/>
              </w:rPr>
            </w:pPr>
            <w:r w:rsidRPr="5922E6BF" w:rsidR="25C61933">
              <w:rPr>
                <w:rFonts w:ascii="Calibri" w:hAnsi="Calibri" w:cs="Calibri" w:asciiTheme="majorAscii" w:hAnsiTheme="majorAscii" w:cstheme="majorAscii"/>
              </w:rPr>
              <w:t>Languages</w:t>
            </w:r>
            <w:r w:rsidRPr="5922E6BF" w:rsidR="0E54572E">
              <w:rPr>
                <w:rFonts w:ascii="Calibri" w:hAnsi="Calibri" w:cs="Calibri" w:asciiTheme="majorAscii" w:hAnsiTheme="majorAscii" w:cstheme="majorAscii"/>
              </w:rPr>
              <w:t xml:space="preserve"> that would be </w:t>
            </w:r>
            <w:r w:rsidRPr="5922E6BF" w:rsidR="0E54572E">
              <w:rPr>
                <w:rFonts w:ascii="Calibri" w:hAnsi="Calibri" w:cs="Calibri" w:asciiTheme="majorAscii" w:hAnsiTheme="majorAscii" w:cstheme="majorAscii"/>
              </w:rPr>
              <w:t>required</w:t>
            </w:r>
            <w:r w:rsidRPr="5922E6BF" w:rsidR="0E54572E">
              <w:rPr>
                <w:rFonts w:ascii="Calibri" w:hAnsi="Calibri" w:cs="Calibri" w:asciiTheme="majorAscii" w:hAnsiTheme="majorAscii" w:cstheme="majorAscii"/>
              </w:rPr>
              <w:t xml:space="preserve"> for development on macO</w:t>
            </w:r>
            <w:r w:rsidRPr="5922E6BF" w:rsidR="0E54572E">
              <w:rPr>
                <w:rFonts w:ascii="Calibri" w:hAnsi="Calibri" w:cs="Calibri" w:asciiTheme="majorAscii" w:hAnsiTheme="majorAscii" w:cstheme="majorAscii"/>
              </w:rPr>
              <w:t>S:</w:t>
            </w:r>
            <w:r w:rsidRPr="5922E6BF" w:rsidR="25C61933">
              <w:rPr>
                <w:rFonts w:ascii="Calibri" w:hAnsi="Calibri" w:cs="Calibri" w:asciiTheme="majorAscii" w:hAnsiTheme="majorAscii" w:cstheme="majorAscii"/>
              </w:rPr>
              <w:t xml:space="preserve"> Swif</w:t>
            </w:r>
            <w:r w:rsidRPr="5922E6BF" w:rsidR="25C61933">
              <w:rPr>
                <w:rFonts w:ascii="Calibri" w:hAnsi="Calibri" w:cs="Calibri" w:asciiTheme="majorAscii" w:hAnsiTheme="majorAscii" w:cstheme="majorAscii"/>
              </w:rPr>
              <w:t xml:space="preserve">t (for native), JavaScript. </w:t>
            </w:r>
          </w:p>
          <w:p w:rsidRPr="006B4954" w:rsidR="00A325D0" w:rsidP="5922E6BF" w:rsidRDefault="00730BFB" w14:paraId="4AE45E4C" w14:textId="7718CAB7">
            <w:pPr>
              <w:suppressAutoHyphens/>
              <w:spacing/>
              <w:contextualSpacing/>
              <w:rPr>
                <w:rFonts w:ascii="Calibri" w:hAnsi="Calibri" w:cs="Calibri" w:asciiTheme="majorAscii" w:hAnsiTheme="majorAscii" w:cstheme="majorAscii"/>
              </w:rPr>
            </w:pPr>
          </w:p>
          <w:p w:rsidRPr="006B4954" w:rsidR="00A325D0" w:rsidP="5922E6BF" w:rsidRDefault="00730BFB" w14:paraId="51FFC439" w14:textId="40F6F77D">
            <w:pPr>
              <w:suppressAutoHyphens/>
              <w:spacing/>
              <w:contextualSpacing/>
              <w:rPr>
                <w:rFonts w:ascii="Calibri" w:hAnsi="Calibri" w:cs="Calibri" w:asciiTheme="majorAscii" w:hAnsiTheme="majorAscii" w:cstheme="majorAscii"/>
              </w:rPr>
            </w:pPr>
            <w:r w:rsidRPr="5922E6BF" w:rsidR="25C61933">
              <w:rPr>
                <w:rFonts w:ascii="Calibri" w:hAnsi="Calibri" w:cs="Calibri" w:asciiTheme="majorAscii" w:hAnsiTheme="majorAscii" w:cstheme="majorAscii"/>
              </w:rPr>
              <w:t>Tools</w:t>
            </w:r>
            <w:r w:rsidRPr="5922E6BF" w:rsidR="6851472B">
              <w:rPr>
                <w:rFonts w:ascii="Calibri" w:hAnsi="Calibri" w:cs="Calibri" w:asciiTheme="majorAscii" w:hAnsiTheme="majorAscii" w:cstheme="majorAscii"/>
              </w:rPr>
              <w:t xml:space="preserve"> that would be </w:t>
            </w:r>
            <w:r w:rsidRPr="5922E6BF" w:rsidR="6851472B">
              <w:rPr>
                <w:rFonts w:ascii="Calibri" w:hAnsi="Calibri" w:cs="Calibri" w:asciiTheme="majorAscii" w:hAnsiTheme="majorAscii" w:cstheme="majorAscii"/>
              </w:rPr>
              <w:t>required</w:t>
            </w:r>
            <w:r w:rsidRPr="5922E6BF" w:rsidR="6851472B">
              <w:rPr>
                <w:rFonts w:ascii="Calibri" w:hAnsi="Calibri" w:cs="Calibri" w:asciiTheme="majorAscii" w:hAnsiTheme="majorAscii" w:cstheme="majorAscii"/>
              </w:rPr>
              <w:t xml:space="preserve"> for development </w:t>
            </w:r>
            <w:r w:rsidRPr="5922E6BF" w:rsidR="3AD8B645">
              <w:rPr>
                <w:rFonts w:ascii="Calibri" w:hAnsi="Calibri" w:cs="Calibri" w:asciiTheme="majorAscii" w:hAnsiTheme="majorAscii" w:cstheme="majorAscii"/>
              </w:rPr>
              <w:t>for</w:t>
            </w:r>
            <w:r w:rsidRPr="5922E6BF" w:rsidR="6851472B">
              <w:rPr>
                <w:rFonts w:ascii="Calibri" w:hAnsi="Calibri" w:cs="Calibri" w:asciiTheme="majorAscii" w:hAnsiTheme="majorAscii" w:cstheme="majorAscii"/>
              </w:rPr>
              <w:t xml:space="preserve"> macOS</w:t>
            </w:r>
            <w:r w:rsidRPr="5922E6BF" w:rsidR="25C61933">
              <w:rPr>
                <w:rFonts w:ascii="Calibri" w:hAnsi="Calibri" w:cs="Calibri" w:asciiTheme="majorAscii" w:hAnsiTheme="majorAscii" w:cstheme="majorAscii"/>
              </w:rPr>
              <w:t>: Xcode, VS Code.</w:t>
            </w:r>
          </w:p>
          <w:p w:rsidRPr="006B4954" w:rsidR="00A325D0" w:rsidP="5922E6BF" w:rsidRDefault="00730BFB" w14:paraId="0DAA687D" w14:textId="547328FF">
            <w:pPr>
              <w:pStyle w:val="Normal"/>
              <w:suppressAutoHyphens/>
              <w:spacing/>
              <w:contextualSpacing/>
              <w:rPr>
                <w:rFonts w:ascii="Calibri" w:hAnsi="Calibri" w:cs="Calibri" w:asciiTheme="majorAscii" w:hAnsiTheme="majorAscii" w:cstheme="majorAscii"/>
              </w:rPr>
            </w:pPr>
          </w:p>
          <w:p w:rsidRPr="006B4954" w:rsidR="00A325D0" w:rsidP="5922E6BF" w:rsidRDefault="00730BFB" w14:paraId="47722359" w14:textId="33CAF809">
            <w:pPr>
              <w:pStyle w:val="Normal"/>
              <w:suppressAutoHyphens/>
              <w:spacing/>
              <w:contextualSpacing/>
              <w:rPr>
                <w:rFonts w:ascii="Calibri" w:hAnsi="Calibri" w:cs="Calibri" w:asciiTheme="majorAscii" w:hAnsiTheme="majorAscii" w:cstheme="majorAscii"/>
              </w:rPr>
            </w:pPr>
            <w:r w:rsidRPr="5922E6BF" w:rsidR="7B9CFF9F">
              <w:rPr>
                <w:rFonts w:ascii="Calibri" w:hAnsi="Calibri" w:cs="Calibri" w:asciiTheme="majorAscii" w:hAnsiTheme="majorAscii" w:cstheme="majorAscii"/>
              </w:rPr>
              <w:t xml:space="preserve">One consideration for development is needing </w:t>
            </w:r>
            <w:r w:rsidRPr="5922E6BF" w:rsidR="7B9CFF9F">
              <w:rPr>
                <w:rFonts w:ascii="Calibri" w:hAnsi="Calibri" w:cs="Calibri" w:asciiTheme="majorAscii" w:hAnsiTheme="majorAscii" w:cstheme="majorAscii"/>
              </w:rPr>
              <w:t>a</w:t>
            </w:r>
            <w:r w:rsidRPr="5922E6BF" w:rsidR="25C61933">
              <w:rPr>
                <w:rFonts w:ascii="Calibri" w:hAnsi="Calibri" w:cs="Calibri" w:asciiTheme="majorAscii" w:hAnsiTheme="majorAscii" w:cstheme="majorAscii"/>
              </w:rPr>
              <w:t>dditional</w:t>
            </w:r>
            <w:r w:rsidRPr="5922E6BF" w:rsidR="25C61933">
              <w:rPr>
                <w:rFonts w:ascii="Calibri" w:hAnsi="Calibri" w:cs="Calibri" w:asciiTheme="majorAscii" w:hAnsiTheme="majorAscii" w:cstheme="majorAscii"/>
              </w:rPr>
              <w:t xml:space="preserve"> expertise</w:t>
            </w:r>
            <w:r w:rsidRPr="5922E6BF" w:rsidR="25C61933">
              <w:rPr>
                <w:rFonts w:ascii="Calibri" w:hAnsi="Calibri" w:cs="Calibri" w:asciiTheme="majorAscii" w:hAnsiTheme="majorAscii" w:cstheme="majorAscii"/>
              </w:rPr>
              <w:t xml:space="preserve"> for native macOS/iOS apps</w:t>
            </w:r>
            <w:r w:rsidRPr="5922E6BF" w:rsidR="6063542C">
              <w:rPr>
                <w:rFonts w:ascii="Calibri" w:hAnsi="Calibri" w:cs="Calibri" w:asciiTheme="majorAscii" w:hAnsiTheme="majorAscii" w:cstheme="majorAscii"/>
              </w:rPr>
              <w:t>; both developing and supporting.</w:t>
            </w:r>
          </w:p>
          <w:p w:rsidRPr="006B4954" w:rsidR="00A325D0" w:rsidP="5922E6BF" w:rsidRDefault="00730BFB" w14:paraId="54E71797" w14:textId="66BD859D">
            <w:pPr>
              <w:pStyle w:val="Normal"/>
              <w:suppressAutoHyphens/>
              <w:spacing/>
              <w:contextualSpacing/>
              <w:rPr>
                <w:rFonts w:ascii="Calibri" w:hAnsi="Calibri" w:cs="Calibri" w:asciiTheme="majorAscii" w:hAnsiTheme="majorAscii" w:cstheme="majorAscii"/>
              </w:rPr>
            </w:pPr>
          </w:p>
          <w:p w:rsidRPr="006B4954" w:rsidR="00A325D0" w:rsidP="5922E6BF" w:rsidRDefault="00730BFB" w14:paraId="0CB26F5B" w14:textId="293536EE">
            <w:pPr>
              <w:pStyle w:val="Normal"/>
              <w:suppressAutoHyphens/>
              <w:spacing/>
              <w:contextualSpacing/>
              <w:rPr>
                <w:rFonts w:ascii="Calibri" w:hAnsi="Calibri" w:cs="Calibri" w:asciiTheme="majorAscii" w:hAnsiTheme="majorAscii" w:cstheme="majorAscii"/>
              </w:rPr>
            </w:pPr>
            <w:r w:rsidRPr="5922E6BF" w:rsidR="6063542C">
              <w:rPr>
                <w:rFonts w:ascii="Calibri" w:hAnsi="Calibri" w:cs="Calibri" w:asciiTheme="majorAscii" w:hAnsiTheme="majorAscii" w:cstheme="majorAscii"/>
              </w:rPr>
              <w:t xml:space="preserve">From an expense standpoint, </w:t>
            </w:r>
            <w:r w:rsidRPr="5922E6BF" w:rsidR="25C61933">
              <w:rPr>
                <w:rFonts w:ascii="Calibri" w:hAnsi="Calibri" w:cs="Calibri" w:asciiTheme="majorAscii" w:hAnsiTheme="majorAscii" w:cstheme="majorAscii"/>
              </w:rPr>
              <w:t xml:space="preserve">Xcode is free, but macOS </w:t>
            </w:r>
            <w:r w:rsidRPr="5922E6BF" w:rsidR="25C61933">
              <w:rPr>
                <w:rFonts w:ascii="Calibri" w:hAnsi="Calibri" w:cs="Calibri" w:asciiTheme="majorAscii" w:hAnsiTheme="majorAscii" w:cstheme="majorAscii"/>
              </w:rPr>
              <w:t>requires Apple hardware.</w:t>
            </w:r>
          </w:p>
        </w:tc>
        <w:tc>
          <w:tcPr>
            <w:tcW w:w="1890" w:type="dxa"/>
            <w:shd w:val="clear" w:color="auto" w:fill="auto"/>
            <w:tcMar>
              <w:top w:w="0" w:type="dxa"/>
              <w:left w:w="115" w:type="dxa"/>
              <w:bottom w:w="0" w:type="dxa"/>
              <w:right w:w="115" w:type="dxa"/>
            </w:tcMar>
          </w:tcPr>
          <w:p w:rsidRPr="006B4954" w:rsidR="00A325D0" w:rsidP="5922E6BF" w:rsidRDefault="00730BFB" w14:paraId="61AD0F83" w14:textId="42037F39">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25C61933">
              <w:rPr>
                <w:rFonts w:ascii="Calibri" w:hAnsi="Calibri" w:cs="Calibri" w:asciiTheme="majorAscii" w:hAnsiTheme="majorAscii" w:cstheme="majorAscii"/>
              </w:rPr>
              <w:t>Languages</w:t>
            </w:r>
            <w:r w:rsidRPr="5922E6BF" w:rsidR="4CF4727C">
              <w:rPr>
                <w:rFonts w:ascii="Calibri" w:hAnsi="Calibri" w:cs="Calibri" w:asciiTheme="majorAscii" w:hAnsiTheme="majorAscii" w:cstheme="majorAscii"/>
              </w:rPr>
              <w:t xml:space="preserve"> that would be </w:t>
            </w:r>
            <w:r w:rsidRPr="5922E6BF" w:rsidR="4CF4727C">
              <w:rPr>
                <w:rFonts w:ascii="Calibri" w:hAnsi="Calibri" w:cs="Calibri" w:asciiTheme="majorAscii" w:hAnsiTheme="majorAscii" w:cstheme="majorAscii"/>
              </w:rPr>
              <w:t>required</w:t>
            </w:r>
            <w:r w:rsidRPr="5922E6BF" w:rsidR="4CF4727C">
              <w:rPr>
                <w:rFonts w:ascii="Calibri" w:hAnsi="Calibri" w:cs="Calibri" w:asciiTheme="majorAscii" w:hAnsiTheme="majorAscii" w:cstheme="majorAscii"/>
              </w:rPr>
              <w:t xml:space="preserve"> for development on Linux</w:t>
            </w:r>
            <w:r w:rsidRPr="5922E6BF" w:rsidR="25C61933">
              <w:rPr>
                <w:rFonts w:ascii="Calibri" w:hAnsi="Calibri" w:cs="Calibri" w:asciiTheme="majorAscii" w:hAnsiTheme="majorAscii" w:cstheme="majorAscii"/>
              </w:rPr>
              <w:t xml:space="preserve">: JavaScript, Python, PHP, Ruby, etc. </w:t>
            </w:r>
          </w:p>
          <w:p w:rsidRPr="006B4954" w:rsidR="00A325D0" w:rsidP="5922E6BF" w:rsidRDefault="00730BFB" w14:paraId="21926F7F" w14:textId="0AF9196E">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922E6BF" w:rsidRDefault="00730BFB" w14:paraId="396E4D89" w14:textId="0AABC8F0">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25C61933">
              <w:rPr>
                <w:rFonts w:ascii="Calibri" w:hAnsi="Calibri" w:cs="Calibri" w:asciiTheme="majorAscii" w:hAnsiTheme="majorAscii" w:cstheme="majorAscii"/>
              </w:rPr>
              <w:t>Tools</w:t>
            </w:r>
            <w:r w:rsidRPr="5922E6BF" w:rsidR="5C4E0C8F">
              <w:rPr>
                <w:rFonts w:ascii="Calibri" w:hAnsi="Calibri" w:cs="Calibri" w:asciiTheme="majorAscii" w:hAnsiTheme="majorAscii" w:cstheme="majorAscii"/>
              </w:rPr>
              <w:t xml:space="preserve"> that would be </w:t>
            </w:r>
            <w:r w:rsidRPr="5922E6BF" w:rsidR="5C4E0C8F">
              <w:rPr>
                <w:rFonts w:ascii="Calibri" w:hAnsi="Calibri" w:cs="Calibri" w:asciiTheme="majorAscii" w:hAnsiTheme="majorAscii" w:cstheme="majorAscii"/>
              </w:rPr>
              <w:t>required</w:t>
            </w:r>
            <w:r w:rsidRPr="5922E6BF" w:rsidR="5C4E0C8F">
              <w:rPr>
                <w:rFonts w:ascii="Calibri" w:hAnsi="Calibri" w:cs="Calibri" w:asciiTheme="majorAscii" w:hAnsiTheme="majorAscii" w:cstheme="majorAscii"/>
              </w:rPr>
              <w:t xml:space="preserve"> for development </w:t>
            </w:r>
            <w:r w:rsidRPr="5922E6BF" w:rsidR="09B0BD5A">
              <w:rPr>
                <w:rFonts w:ascii="Calibri" w:hAnsi="Calibri" w:cs="Calibri" w:asciiTheme="majorAscii" w:hAnsiTheme="majorAscii" w:cstheme="majorAscii"/>
              </w:rPr>
              <w:t>for</w:t>
            </w:r>
            <w:r w:rsidRPr="5922E6BF" w:rsidR="5C4E0C8F">
              <w:rPr>
                <w:rFonts w:ascii="Calibri" w:hAnsi="Calibri" w:cs="Calibri" w:asciiTheme="majorAscii" w:hAnsiTheme="majorAscii" w:cstheme="majorAscii"/>
              </w:rPr>
              <w:t xml:space="preserve"> Linux</w:t>
            </w:r>
            <w:r w:rsidRPr="5922E6BF" w:rsidR="25C61933">
              <w:rPr>
                <w:rFonts w:ascii="Calibri" w:hAnsi="Calibri" w:cs="Calibri" w:asciiTheme="majorAscii" w:hAnsiTheme="majorAscii" w:cstheme="majorAscii"/>
              </w:rPr>
              <w:t>: VS Code, Sublime Text, Eclipse.</w:t>
            </w:r>
          </w:p>
          <w:p w:rsidRPr="006B4954" w:rsidR="00A325D0" w:rsidP="5922E6BF" w:rsidRDefault="00730BFB" w14:paraId="2120FDA6" w14:textId="098AACDD">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922E6BF" w:rsidRDefault="00730BFB" w14:paraId="33B5F9ED" w14:textId="5229FB41">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5408BAFE">
              <w:rPr>
                <w:rFonts w:ascii="Calibri" w:hAnsi="Calibri" w:cs="Calibri" w:asciiTheme="majorAscii" w:hAnsiTheme="majorAscii" w:cstheme="majorAscii"/>
              </w:rPr>
              <w:t xml:space="preserve">One </w:t>
            </w:r>
            <w:r w:rsidRPr="5922E6BF" w:rsidR="25C61933">
              <w:rPr>
                <w:rFonts w:ascii="Calibri" w:hAnsi="Calibri" w:cs="Calibri" w:asciiTheme="majorAscii" w:hAnsiTheme="majorAscii" w:cstheme="majorAscii"/>
              </w:rPr>
              <w:t>Cross-platform development possible with the same team.</w:t>
            </w:r>
          </w:p>
          <w:p w:rsidRPr="006B4954" w:rsidR="00A325D0" w:rsidP="5922E6BF" w:rsidRDefault="00730BFB" w14:paraId="76F066F2" w14:textId="7FB347C8">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922E6BF" w:rsidRDefault="00730BFB" w14:paraId="3466B885" w14:textId="360587D6">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1E9FFE71">
              <w:rPr>
                <w:rFonts w:ascii="Calibri" w:hAnsi="Calibri" w:cs="Calibri" w:asciiTheme="majorAscii" w:hAnsiTheme="majorAscii" w:cstheme="majorAscii"/>
              </w:rPr>
              <w:t>From an expense standpoint, tools are m</w:t>
            </w:r>
            <w:r w:rsidRPr="5922E6BF" w:rsidR="25C61933">
              <w:rPr>
                <w:rFonts w:ascii="Calibri" w:hAnsi="Calibri" w:cs="Calibri" w:asciiTheme="majorAscii" w:hAnsiTheme="majorAscii" w:cstheme="majorAscii"/>
              </w:rPr>
              <w:t xml:space="preserve">ostly free and </w:t>
            </w:r>
            <w:r w:rsidRPr="5922E6BF" w:rsidR="6FADE506">
              <w:rPr>
                <w:rFonts w:ascii="Calibri" w:hAnsi="Calibri" w:cs="Calibri" w:asciiTheme="majorAscii" w:hAnsiTheme="majorAscii" w:cstheme="majorAscii"/>
              </w:rPr>
              <w:t>open source</w:t>
            </w:r>
            <w:r w:rsidRPr="5922E6BF" w:rsidR="6FADE506">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5922E6BF" w:rsidRDefault="00730BFB" w14:paraId="046D96A5" w14:textId="0FFE4805">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268B37DA">
              <w:rPr>
                <w:rFonts w:ascii="Calibri" w:hAnsi="Calibri" w:cs="Calibri" w:asciiTheme="majorAscii" w:hAnsiTheme="majorAscii" w:cstheme="majorAscii"/>
              </w:rPr>
              <w:t>Languages</w:t>
            </w:r>
            <w:r w:rsidRPr="5922E6BF" w:rsidR="20F734EE">
              <w:rPr>
                <w:rFonts w:ascii="Calibri" w:hAnsi="Calibri" w:cs="Calibri" w:asciiTheme="majorAscii" w:hAnsiTheme="majorAscii" w:cstheme="majorAscii"/>
              </w:rPr>
              <w:t xml:space="preserve"> that would be required for development on Windows</w:t>
            </w:r>
            <w:r w:rsidRPr="5922E6BF" w:rsidR="268B37DA">
              <w:rPr>
                <w:rFonts w:ascii="Calibri" w:hAnsi="Calibri" w:cs="Calibri" w:asciiTheme="majorAscii" w:hAnsiTheme="majorAscii" w:cstheme="majorAscii"/>
              </w:rPr>
              <w:t xml:space="preserve">: C#, JavaScript. </w:t>
            </w:r>
          </w:p>
          <w:p w:rsidRPr="006B4954" w:rsidR="00A325D0" w:rsidP="5922E6BF" w:rsidRDefault="00730BFB" w14:paraId="3310ACEF" w14:textId="79435B35">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922E6BF" w:rsidRDefault="00730BFB" w14:paraId="3B96951C" w14:textId="37E69525">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268B37DA">
              <w:rPr>
                <w:rFonts w:ascii="Calibri" w:hAnsi="Calibri" w:cs="Calibri" w:asciiTheme="majorAscii" w:hAnsiTheme="majorAscii" w:cstheme="majorAscii"/>
              </w:rPr>
              <w:t>Tools</w:t>
            </w:r>
            <w:r w:rsidRPr="5922E6BF" w:rsidR="6A24351E">
              <w:rPr>
                <w:rFonts w:ascii="Calibri" w:hAnsi="Calibri" w:cs="Calibri" w:asciiTheme="majorAscii" w:hAnsiTheme="majorAscii" w:cstheme="majorAscii"/>
              </w:rPr>
              <w:t xml:space="preserve"> that would be </w:t>
            </w:r>
            <w:r w:rsidRPr="5922E6BF" w:rsidR="6A24351E">
              <w:rPr>
                <w:rFonts w:ascii="Calibri" w:hAnsi="Calibri" w:cs="Calibri" w:asciiTheme="majorAscii" w:hAnsiTheme="majorAscii" w:cstheme="majorAscii"/>
              </w:rPr>
              <w:t>required</w:t>
            </w:r>
            <w:r w:rsidRPr="5922E6BF" w:rsidR="6A24351E">
              <w:rPr>
                <w:rFonts w:ascii="Calibri" w:hAnsi="Calibri" w:cs="Calibri" w:asciiTheme="majorAscii" w:hAnsiTheme="majorAscii" w:cstheme="majorAscii"/>
              </w:rPr>
              <w:t xml:space="preserve"> for development </w:t>
            </w:r>
            <w:r w:rsidRPr="5922E6BF" w:rsidR="293F6C17">
              <w:rPr>
                <w:rFonts w:ascii="Calibri" w:hAnsi="Calibri" w:cs="Calibri" w:asciiTheme="majorAscii" w:hAnsiTheme="majorAscii" w:cstheme="majorAscii"/>
              </w:rPr>
              <w:t>for</w:t>
            </w:r>
            <w:r w:rsidRPr="5922E6BF" w:rsidR="6A24351E">
              <w:rPr>
                <w:rFonts w:ascii="Calibri" w:hAnsi="Calibri" w:cs="Calibri" w:asciiTheme="majorAscii" w:hAnsiTheme="majorAscii" w:cstheme="majorAscii"/>
              </w:rPr>
              <w:t xml:space="preserve"> Windows</w:t>
            </w:r>
            <w:r w:rsidRPr="5922E6BF" w:rsidR="268B37DA">
              <w:rPr>
                <w:rFonts w:ascii="Calibri" w:hAnsi="Calibri" w:cs="Calibri" w:asciiTheme="majorAscii" w:hAnsiTheme="majorAscii" w:cstheme="majorAscii"/>
              </w:rPr>
              <w:t>: Visual Studio, VS Code.</w:t>
            </w:r>
          </w:p>
          <w:p w:rsidRPr="006B4954" w:rsidR="00A325D0" w:rsidP="5922E6BF" w:rsidRDefault="00730BFB" w14:paraId="1B5507A1" w14:textId="09C6094C">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922E6BF" w:rsidRDefault="00730BFB" w14:paraId="3415DCB3" w14:textId="6F2FFD9A">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13A60D61">
              <w:rPr>
                <w:rFonts w:ascii="Calibri" w:hAnsi="Calibri" w:cs="Calibri" w:asciiTheme="majorAscii" w:hAnsiTheme="majorAscii" w:cstheme="majorAscii"/>
              </w:rPr>
              <w:t xml:space="preserve">One consideration for </w:t>
            </w:r>
            <w:r w:rsidRPr="5922E6BF" w:rsidR="75418D5B">
              <w:rPr>
                <w:rFonts w:ascii="Calibri" w:hAnsi="Calibri" w:cs="Calibri" w:asciiTheme="majorAscii" w:hAnsiTheme="majorAscii" w:cstheme="majorAscii"/>
              </w:rPr>
              <w:t>development</w:t>
            </w:r>
            <w:r w:rsidRPr="5922E6BF" w:rsidR="13A60D61">
              <w:rPr>
                <w:rFonts w:ascii="Calibri" w:hAnsi="Calibri" w:cs="Calibri" w:asciiTheme="majorAscii" w:hAnsiTheme="majorAscii" w:cstheme="majorAscii"/>
              </w:rPr>
              <w:t xml:space="preserve"> is potentially needing </w:t>
            </w:r>
            <w:r w:rsidRPr="5922E6BF" w:rsidR="268B37DA">
              <w:rPr>
                <w:rFonts w:ascii="Calibri" w:hAnsi="Calibri" w:cs="Calibri" w:asciiTheme="majorAscii" w:hAnsiTheme="majorAscii" w:cstheme="majorAscii"/>
              </w:rPr>
              <w:t>additional</w:t>
            </w:r>
            <w:r w:rsidRPr="5922E6BF" w:rsidR="268B37DA">
              <w:rPr>
                <w:rFonts w:ascii="Calibri" w:hAnsi="Calibri" w:cs="Calibri" w:asciiTheme="majorAscii" w:hAnsiTheme="majorAscii" w:cstheme="majorAscii"/>
              </w:rPr>
              <w:t xml:space="preserve"> expertise in .NET for backend services.</w:t>
            </w:r>
          </w:p>
          <w:p w:rsidRPr="006B4954" w:rsidR="00A325D0" w:rsidP="5922E6BF" w:rsidRDefault="00730BFB" w14:paraId="248911C5" w14:textId="7D49EC73">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922E6BF" w:rsidRDefault="00730BFB" w14:paraId="63C1A493" w14:textId="0307935F">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0E35A33A">
              <w:rPr>
                <w:rFonts w:ascii="Calibri" w:hAnsi="Calibri" w:cs="Calibri" w:asciiTheme="majorAscii" w:hAnsiTheme="majorAscii" w:cstheme="majorAscii"/>
              </w:rPr>
              <w:t xml:space="preserve">From an expense standpoint, </w:t>
            </w:r>
            <w:r w:rsidRPr="5922E6BF" w:rsidR="268B37DA">
              <w:rPr>
                <w:rFonts w:ascii="Calibri" w:hAnsi="Calibri" w:cs="Calibri" w:asciiTheme="majorAscii" w:hAnsiTheme="majorAscii" w:cstheme="majorAscii"/>
              </w:rPr>
              <w:t xml:space="preserve">Visual Studio Community is free; </w:t>
            </w:r>
            <w:r w:rsidRPr="5922E6BF" w:rsidR="619D3F25">
              <w:rPr>
                <w:rFonts w:ascii="Calibri" w:hAnsi="Calibri" w:cs="Calibri" w:asciiTheme="majorAscii" w:hAnsiTheme="majorAscii" w:cstheme="majorAscii"/>
              </w:rPr>
              <w:t xml:space="preserve">however, </w:t>
            </w:r>
            <w:r w:rsidRPr="5922E6BF" w:rsidR="268B37DA">
              <w:rPr>
                <w:rFonts w:ascii="Calibri" w:hAnsi="Calibri" w:cs="Calibri" w:asciiTheme="majorAscii" w:hAnsiTheme="majorAscii" w:cstheme="majorAscii"/>
              </w:rPr>
              <w:t>enterprise versions have costs.</w:t>
            </w:r>
            <w:r w:rsidRPr="5922E6BF" w:rsidR="02C2B10E">
              <w:rPr>
                <w:rFonts w:ascii="Calibri" w:hAnsi="Calibri" w:cs="Calibri" w:asciiTheme="majorAscii" w:hAnsiTheme="majorAscii" w:cstheme="majorAscii"/>
              </w:rPr>
              <w:t xml:space="preserve"> </w:t>
            </w:r>
          </w:p>
        </w:tc>
        <w:tc>
          <w:tcPr>
            <w:tcW w:w="2080" w:type="dxa"/>
            <w:shd w:val="clear" w:color="auto" w:fill="auto"/>
            <w:tcMar>
              <w:top w:w="0" w:type="dxa"/>
              <w:left w:w="115" w:type="dxa"/>
              <w:bottom w:w="0" w:type="dxa"/>
              <w:right w:w="115" w:type="dxa"/>
            </w:tcMar>
          </w:tcPr>
          <w:p w:rsidRPr="006B4954" w:rsidR="00A325D0" w:rsidP="5922E6BF" w:rsidRDefault="00730BFB" w14:paraId="704AEE6D" w14:textId="40CC04CD">
            <w:pPr>
              <w:pStyle w:val="Normal"/>
              <w:suppressLineNumbers w:val="0"/>
              <w:bidi w:val="0"/>
              <w:spacing w:before="0" w:beforeAutospacing="off" w:after="0" w:afterAutospacing="off" w:line="259" w:lineRule="auto"/>
              <w:ind w:left="0" w:right="0"/>
              <w:contextualSpacing/>
              <w:jc w:val="left"/>
            </w:pPr>
            <w:r w:rsidRPr="5922E6BF" w:rsidR="219F4722">
              <w:rPr>
                <w:rFonts w:ascii="Calibri" w:hAnsi="Calibri" w:cs="Calibri" w:asciiTheme="majorAscii" w:hAnsiTheme="majorAscii" w:cstheme="majorAscii"/>
                <w:b w:val="1"/>
                <w:bCs w:val="1"/>
              </w:rPr>
              <w:t>i</w:t>
            </w:r>
            <w:r w:rsidRPr="5922E6BF" w:rsidR="268B37DA">
              <w:rPr>
                <w:rFonts w:ascii="Calibri" w:hAnsi="Calibri" w:cs="Calibri" w:asciiTheme="majorAscii" w:hAnsiTheme="majorAscii" w:cstheme="majorAscii"/>
                <w:b w:val="1"/>
                <w:bCs w:val="1"/>
              </w:rPr>
              <w:t>OS</w:t>
            </w:r>
            <w:r w:rsidRPr="5922E6BF" w:rsidR="268B37DA">
              <w:rPr>
                <w:rFonts w:ascii="Calibri" w:hAnsi="Calibri" w:cs="Calibri" w:asciiTheme="majorAscii" w:hAnsiTheme="majorAscii" w:cstheme="majorAscii"/>
              </w:rPr>
              <w:t xml:space="preserve">: </w:t>
            </w:r>
          </w:p>
          <w:p w:rsidRPr="006B4954" w:rsidR="00A325D0" w:rsidP="5922E6BF" w:rsidRDefault="00730BFB" w14:paraId="4A009252" w14:textId="5590DF13">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268B37DA">
              <w:rPr>
                <w:rFonts w:ascii="Calibri" w:hAnsi="Calibri" w:cs="Calibri" w:asciiTheme="majorAscii" w:hAnsiTheme="majorAscii" w:cstheme="majorAscii"/>
              </w:rPr>
              <w:t>Languages</w:t>
            </w:r>
            <w:r w:rsidRPr="5922E6BF" w:rsidR="53A8AFAC">
              <w:rPr>
                <w:rFonts w:ascii="Calibri" w:hAnsi="Calibri" w:cs="Calibri" w:asciiTheme="majorAscii" w:hAnsiTheme="majorAscii" w:cstheme="majorAscii"/>
              </w:rPr>
              <w:t xml:space="preserve"> that would be </w:t>
            </w:r>
            <w:r w:rsidRPr="5922E6BF" w:rsidR="53A8AFAC">
              <w:rPr>
                <w:rFonts w:ascii="Calibri" w:hAnsi="Calibri" w:cs="Calibri" w:asciiTheme="majorAscii" w:hAnsiTheme="majorAscii" w:cstheme="majorAscii"/>
              </w:rPr>
              <w:t>required</w:t>
            </w:r>
            <w:r w:rsidRPr="5922E6BF" w:rsidR="53A8AFAC">
              <w:rPr>
                <w:rFonts w:ascii="Calibri" w:hAnsi="Calibri" w:cs="Calibri" w:asciiTheme="majorAscii" w:hAnsiTheme="majorAscii" w:cstheme="majorAscii"/>
              </w:rPr>
              <w:t xml:space="preserve"> for development in iOS</w:t>
            </w:r>
            <w:r w:rsidRPr="5922E6BF" w:rsidR="268B37DA">
              <w:rPr>
                <w:rFonts w:ascii="Calibri" w:hAnsi="Calibri" w:cs="Calibri" w:asciiTheme="majorAscii" w:hAnsiTheme="majorAscii" w:cstheme="majorAscii"/>
              </w:rPr>
              <w:t xml:space="preserve">: Swift, JavaScript (for web). </w:t>
            </w:r>
          </w:p>
          <w:p w:rsidRPr="006B4954" w:rsidR="00A325D0" w:rsidP="5922E6BF" w:rsidRDefault="00730BFB" w14:paraId="55EE2C55" w14:textId="57D7D7D3">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268B37DA">
              <w:rPr>
                <w:rFonts w:ascii="Calibri" w:hAnsi="Calibri" w:cs="Calibri" w:asciiTheme="majorAscii" w:hAnsiTheme="majorAscii" w:cstheme="majorAscii"/>
              </w:rPr>
              <w:t>Tools</w:t>
            </w:r>
            <w:r w:rsidRPr="5922E6BF" w:rsidR="2B088175">
              <w:rPr>
                <w:rFonts w:ascii="Calibri" w:hAnsi="Calibri" w:cs="Calibri" w:asciiTheme="majorAscii" w:hAnsiTheme="majorAscii" w:cstheme="majorAscii"/>
              </w:rPr>
              <w:t xml:space="preserve"> that would be </w:t>
            </w:r>
            <w:r w:rsidRPr="5922E6BF" w:rsidR="2B088175">
              <w:rPr>
                <w:rFonts w:ascii="Calibri" w:hAnsi="Calibri" w:cs="Calibri" w:asciiTheme="majorAscii" w:hAnsiTheme="majorAscii" w:cstheme="majorAscii"/>
              </w:rPr>
              <w:t>required</w:t>
            </w:r>
            <w:r w:rsidRPr="5922E6BF" w:rsidR="2B088175">
              <w:rPr>
                <w:rFonts w:ascii="Calibri" w:hAnsi="Calibri" w:cs="Calibri" w:asciiTheme="majorAscii" w:hAnsiTheme="majorAscii" w:cstheme="majorAscii"/>
              </w:rPr>
              <w:t xml:space="preserve"> for development </w:t>
            </w:r>
            <w:r w:rsidRPr="5922E6BF" w:rsidR="7CFBA8BC">
              <w:rPr>
                <w:rFonts w:ascii="Calibri" w:hAnsi="Calibri" w:cs="Calibri" w:asciiTheme="majorAscii" w:hAnsiTheme="majorAscii" w:cstheme="majorAscii"/>
              </w:rPr>
              <w:t>for</w:t>
            </w:r>
            <w:r w:rsidRPr="5922E6BF" w:rsidR="2B088175">
              <w:rPr>
                <w:rFonts w:ascii="Calibri" w:hAnsi="Calibri" w:cs="Calibri" w:asciiTheme="majorAscii" w:hAnsiTheme="majorAscii" w:cstheme="majorAscii"/>
              </w:rPr>
              <w:t xml:space="preserve"> iOS</w:t>
            </w:r>
            <w:r w:rsidRPr="5922E6BF" w:rsidR="268B37DA">
              <w:rPr>
                <w:rFonts w:ascii="Calibri" w:hAnsi="Calibri" w:cs="Calibri" w:asciiTheme="majorAscii" w:hAnsiTheme="majorAscii" w:cstheme="majorAscii"/>
              </w:rPr>
              <w:t>: Xcode.</w:t>
            </w:r>
          </w:p>
          <w:p w:rsidRPr="006B4954" w:rsidR="00A325D0" w:rsidP="5922E6BF" w:rsidRDefault="00730BFB" w14:paraId="4F82C4B3" w14:textId="779614B6">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922E6BF" w:rsidRDefault="00730BFB" w14:paraId="7FFB9F66" w14:textId="09924C49">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0B5F5358">
              <w:rPr>
                <w:rFonts w:ascii="Calibri" w:hAnsi="Calibri" w:cs="Calibri" w:asciiTheme="majorAscii" w:hAnsiTheme="majorAscii" w:cstheme="majorAscii"/>
              </w:rPr>
              <w:t>One consideration for development is potentially needing</w:t>
            </w:r>
            <w:r w:rsidRPr="5922E6BF" w:rsidR="268B37DA">
              <w:rPr>
                <w:rFonts w:ascii="Calibri" w:hAnsi="Calibri" w:cs="Calibri" w:asciiTheme="majorAscii" w:hAnsiTheme="majorAscii" w:cstheme="majorAscii"/>
              </w:rPr>
              <w:t xml:space="preserve"> </w:t>
            </w:r>
            <w:r w:rsidRPr="5922E6BF" w:rsidR="42F9743C">
              <w:rPr>
                <w:rFonts w:ascii="Calibri" w:hAnsi="Calibri" w:cs="Calibri" w:asciiTheme="majorAscii" w:hAnsiTheme="majorAscii" w:cstheme="majorAscii"/>
              </w:rPr>
              <w:t>a</w:t>
            </w:r>
            <w:r w:rsidRPr="5922E6BF" w:rsidR="268B37DA">
              <w:rPr>
                <w:rFonts w:ascii="Calibri" w:hAnsi="Calibri" w:cs="Calibri" w:asciiTheme="majorAscii" w:hAnsiTheme="majorAscii" w:cstheme="majorAscii"/>
              </w:rPr>
              <w:t xml:space="preserve"> separate team or </w:t>
            </w:r>
            <w:r w:rsidRPr="5922E6BF" w:rsidR="268B37DA">
              <w:rPr>
                <w:rFonts w:ascii="Calibri" w:hAnsi="Calibri" w:cs="Calibri" w:asciiTheme="majorAscii" w:hAnsiTheme="majorAscii" w:cstheme="majorAscii"/>
              </w:rPr>
              <w:t>additional</w:t>
            </w:r>
            <w:r w:rsidRPr="5922E6BF" w:rsidR="268B37DA">
              <w:rPr>
                <w:rFonts w:ascii="Calibri" w:hAnsi="Calibri" w:cs="Calibri" w:asciiTheme="majorAscii" w:hAnsiTheme="majorAscii" w:cstheme="majorAscii"/>
              </w:rPr>
              <w:t xml:space="preserve"> skills for Swift development</w:t>
            </w:r>
            <w:r w:rsidRPr="5922E6BF" w:rsidR="6F1A5CDA">
              <w:rPr>
                <w:rFonts w:ascii="Calibri" w:hAnsi="Calibri" w:cs="Calibri" w:asciiTheme="majorAscii" w:hAnsiTheme="majorAscii" w:cstheme="majorAscii"/>
              </w:rPr>
              <w:t xml:space="preserve"> as </w:t>
            </w:r>
            <w:r w:rsidRPr="5922E6BF" w:rsidR="6F1A5CDA">
              <w:rPr>
                <w:rFonts w:ascii="Calibri" w:hAnsi="Calibri" w:cs="Calibri" w:asciiTheme="majorAscii" w:hAnsiTheme="majorAscii" w:cstheme="majorAscii"/>
              </w:rPr>
              <w:t>it’s</w:t>
            </w:r>
            <w:r w:rsidRPr="5922E6BF" w:rsidR="6F1A5CDA">
              <w:rPr>
                <w:rFonts w:ascii="Calibri" w:hAnsi="Calibri" w:cs="Calibri" w:asciiTheme="majorAscii" w:hAnsiTheme="majorAscii" w:cstheme="majorAscii"/>
              </w:rPr>
              <w:t xml:space="preserve"> a “niche” language</w:t>
            </w:r>
          </w:p>
          <w:p w:rsidRPr="006B4954" w:rsidR="00A325D0" w:rsidP="5922E6BF" w:rsidRDefault="00730BFB" w14:paraId="04457692" w14:textId="6A4FCE97">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br/>
            </w:r>
            <w:r w:rsidRPr="5922E6BF" w:rsidR="0D976350">
              <w:rPr>
                <w:rFonts w:ascii="Calibri" w:hAnsi="Calibri" w:cs="Calibri" w:asciiTheme="majorAscii" w:hAnsiTheme="majorAscii" w:cstheme="majorAscii"/>
              </w:rPr>
              <w:t xml:space="preserve">From an expense standpoint, </w:t>
            </w:r>
            <w:r w:rsidRPr="5922E6BF" w:rsidR="23D712A6">
              <w:rPr>
                <w:rFonts w:ascii="Calibri" w:hAnsi="Calibri" w:cs="Calibri" w:asciiTheme="majorAscii" w:hAnsiTheme="majorAscii" w:cstheme="majorAscii"/>
              </w:rPr>
              <w:t xml:space="preserve">Xcode is free; </w:t>
            </w:r>
            <w:r w:rsidRPr="5922E6BF" w:rsidR="31A85BD4">
              <w:rPr>
                <w:rFonts w:ascii="Calibri" w:hAnsi="Calibri" w:cs="Calibri" w:asciiTheme="majorAscii" w:hAnsiTheme="majorAscii" w:cstheme="majorAscii"/>
              </w:rPr>
              <w:t>however, it requires Apple</w:t>
            </w:r>
            <w:r w:rsidRPr="5922E6BF" w:rsidR="23D712A6">
              <w:rPr>
                <w:rFonts w:ascii="Calibri" w:hAnsi="Calibri" w:cs="Calibri" w:asciiTheme="majorAscii" w:hAnsiTheme="majorAscii" w:cstheme="majorAscii"/>
              </w:rPr>
              <w:t xml:space="preserve"> hardware for development.</w:t>
            </w:r>
            <w:r>
              <w:br/>
            </w:r>
            <w:r>
              <w:br/>
            </w:r>
            <w:r w:rsidRPr="5922E6BF" w:rsidR="2F10E579">
              <w:rPr>
                <w:rFonts w:ascii="Calibri" w:hAnsi="Calibri" w:cs="Calibri" w:asciiTheme="majorAscii" w:hAnsiTheme="majorAscii" w:cstheme="majorAscii"/>
                <w:b w:val="1"/>
                <w:bCs w:val="1"/>
              </w:rPr>
              <w:t>Android</w:t>
            </w:r>
            <w:r w:rsidRPr="5922E6BF" w:rsidR="2F10E579">
              <w:rPr>
                <w:rFonts w:ascii="Calibri" w:hAnsi="Calibri" w:cs="Calibri" w:asciiTheme="majorAscii" w:hAnsiTheme="majorAscii" w:cstheme="majorAscii"/>
              </w:rPr>
              <w:t>:</w:t>
            </w:r>
            <w:r>
              <w:br/>
            </w:r>
            <w:r w:rsidRPr="5922E6BF" w:rsidR="1098926C">
              <w:rPr>
                <w:rFonts w:ascii="Calibri" w:hAnsi="Calibri" w:cs="Calibri" w:asciiTheme="majorAscii" w:hAnsiTheme="majorAscii" w:cstheme="majorAscii"/>
              </w:rPr>
              <w:t>Languages</w:t>
            </w:r>
            <w:r w:rsidRPr="5922E6BF" w:rsidR="06CB6F6C">
              <w:rPr>
                <w:rFonts w:ascii="Calibri" w:hAnsi="Calibri" w:cs="Calibri" w:asciiTheme="majorAscii" w:hAnsiTheme="majorAscii" w:cstheme="majorAscii"/>
              </w:rPr>
              <w:t xml:space="preserve"> that would be </w:t>
            </w:r>
            <w:r w:rsidRPr="5922E6BF" w:rsidR="06CB6F6C">
              <w:rPr>
                <w:rFonts w:ascii="Calibri" w:hAnsi="Calibri" w:cs="Calibri" w:asciiTheme="majorAscii" w:hAnsiTheme="majorAscii" w:cstheme="majorAscii"/>
              </w:rPr>
              <w:t>required</w:t>
            </w:r>
            <w:r w:rsidRPr="5922E6BF" w:rsidR="06CB6F6C">
              <w:rPr>
                <w:rFonts w:ascii="Calibri" w:hAnsi="Calibri" w:cs="Calibri" w:asciiTheme="majorAscii" w:hAnsiTheme="majorAscii" w:cstheme="majorAscii"/>
              </w:rPr>
              <w:t xml:space="preserve"> for development in iOS</w:t>
            </w:r>
            <w:r w:rsidRPr="5922E6BF" w:rsidR="1098926C">
              <w:rPr>
                <w:rFonts w:ascii="Calibri" w:hAnsi="Calibri" w:cs="Calibri" w:asciiTheme="majorAscii" w:hAnsiTheme="majorAscii" w:cstheme="majorAscii"/>
              </w:rPr>
              <w:t xml:space="preserve">: Java, Kotlin, JavaScript (for web). </w:t>
            </w:r>
          </w:p>
          <w:p w:rsidRPr="006B4954" w:rsidR="00A325D0" w:rsidP="5922E6BF" w:rsidRDefault="00730BFB" w14:paraId="187DB38B" w14:textId="1024428A">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1098926C">
              <w:rPr>
                <w:rFonts w:ascii="Calibri" w:hAnsi="Calibri" w:cs="Calibri" w:asciiTheme="majorAscii" w:hAnsiTheme="majorAscii" w:cstheme="majorAscii"/>
              </w:rPr>
              <w:t>Tools</w:t>
            </w:r>
            <w:r w:rsidRPr="5922E6BF" w:rsidR="0902B874">
              <w:rPr>
                <w:rFonts w:ascii="Calibri" w:hAnsi="Calibri" w:cs="Calibri" w:asciiTheme="majorAscii" w:hAnsiTheme="majorAscii" w:cstheme="majorAscii"/>
              </w:rPr>
              <w:t xml:space="preserve"> that would be </w:t>
            </w:r>
            <w:r w:rsidRPr="5922E6BF" w:rsidR="0902B874">
              <w:rPr>
                <w:rFonts w:ascii="Calibri" w:hAnsi="Calibri" w:cs="Calibri" w:asciiTheme="majorAscii" w:hAnsiTheme="majorAscii" w:cstheme="majorAscii"/>
              </w:rPr>
              <w:t>required</w:t>
            </w:r>
            <w:r w:rsidRPr="5922E6BF" w:rsidR="0902B874">
              <w:rPr>
                <w:rFonts w:ascii="Calibri" w:hAnsi="Calibri" w:cs="Calibri" w:asciiTheme="majorAscii" w:hAnsiTheme="majorAscii" w:cstheme="majorAscii"/>
              </w:rPr>
              <w:t xml:space="preserve"> for development for Android</w:t>
            </w:r>
            <w:r w:rsidRPr="5922E6BF" w:rsidR="1098926C">
              <w:rPr>
                <w:rFonts w:ascii="Calibri" w:hAnsi="Calibri" w:cs="Calibri" w:asciiTheme="majorAscii" w:hAnsiTheme="majorAscii" w:cstheme="majorAscii"/>
              </w:rPr>
              <w:t>:</w:t>
            </w:r>
            <w:r w:rsidRPr="5922E6BF" w:rsidR="1098926C">
              <w:rPr>
                <w:rFonts w:ascii="Calibri" w:hAnsi="Calibri" w:cs="Calibri" w:asciiTheme="majorAscii" w:hAnsiTheme="majorAscii" w:cstheme="majorAscii"/>
              </w:rPr>
              <w:t xml:space="preserve"> Android Studio, VS Code.</w:t>
            </w:r>
          </w:p>
          <w:p w:rsidRPr="006B4954" w:rsidR="00A325D0" w:rsidP="5922E6BF" w:rsidRDefault="00730BFB" w14:paraId="085171F6" w14:textId="37275AE5">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922E6BF" w:rsidRDefault="00730BFB" w14:paraId="603F4298" w14:textId="31C86C31">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256C0755">
              <w:rPr>
                <w:rFonts w:ascii="Calibri" w:hAnsi="Calibri" w:cs="Calibri" w:asciiTheme="majorAscii" w:hAnsiTheme="majorAscii" w:cstheme="majorAscii"/>
              </w:rPr>
              <w:t xml:space="preserve">One positive </w:t>
            </w:r>
            <w:r w:rsidRPr="5922E6BF" w:rsidR="2C69E35A">
              <w:rPr>
                <w:rFonts w:ascii="Calibri" w:hAnsi="Calibri" w:cs="Calibri" w:asciiTheme="majorAscii" w:hAnsiTheme="majorAscii" w:cstheme="majorAscii"/>
              </w:rPr>
              <w:t>consideration is that s</w:t>
            </w:r>
            <w:r w:rsidRPr="5922E6BF" w:rsidR="1098926C">
              <w:rPr>
                <w:rFonts w:ascii="Calibri" w:hAnsi="Calibri" w:cs="Calibri" w:asciiTheme="majorAscii" w:hAnsiTheme="majorAscii" w:cstheme="majorAscii"/>
              </w:rPr>
              <w:t>imilar team skills</w:t>
            </w:r>
            <w:r w:rsidRPr="5922E6BF" w:rsidR="1EF61A41">
              <w:rPr>
                <w:rFonts w:ascii="Calibri" w:hAnsi="Calibri" w:cs="Calibri" w:asciiTheme="majorAscii" w:hAnsiTheme="majorAscii" w:cstheme="majorAscii"/>
              </w:rPr>
              <w:t xml:space="preserve"> will be</w:t>
            </w:r>
            <w:r w:rsidRPr="5922E6BF" w:rsidR="1098926C">
              <w:rPr>
                <w:rFonts w:ascii="Calibri" w:hAnsi="Calibri" w:cs="Calibri" w:asciiTheme="majorAscii" w:hAnsiTheme="majorAscii" w:cstheme="majorAscii"/>
              </w:rPr>
              <w:t xml:space="preserve"> </w:t>
            </w:r>
            <w:r w:rsidRPr="5922E6BF" w:rsidR="1098926C">
              <w:rPr>
                <w:rFonts w:ascii="Calibri" w:hAnsi="Calibri" w:cs="Calibri" w:asciiTheme="majorAscii" w:hAnsiTheme="majorAscii" w:cstheme="majorAscii"/>
              </w:rPr>
              <w:t>required</w:t>
            </w:r>
            <w:r w:rsidRPr="5922E6BF" w:rsidR="1098926C">
              <w:rPr>
                <w:rFonts w:ascii="Calibri" w:hAnsi="Calibri" w:cs="Calibri" w:asciiTheme="majorAscii" w:hAnsiTheme="majorAscii" w:cstheme="majorAscii"/>
              </w:rPr>
              <w:t xml:space="preserve"> </w:t>
            </w:r>
            <w:r w:rsidRPr="5922E6BF" w:rsidR="65C6F65D">
              <w:rPr>
                <w:rFonts w:ascii="Calibri" w:hAnsi="Calibri" w:cs="Calibri" w:asciiTheme="majorAscii" w:hAnsiTheme="majorAscii" w:cstheme="majorAscii"/>
              </w:rPr>
              <w:t>for</w:t>
            </w:r>
            <w:r w:rsidRPr="5922E6BF" w:rsidR="1098926C">
              <w:rPr>
                <w:rFonts w:ascii="Calibri" w:hAnsi="Calibri" w:cs="Calibri" w:asciiTheme="majorAscii" w:hAnsiTheme="majorAscii" w:cstheme="majorAscii"/>
              </w:rPr>
              <w:t xml:space="preserve"> web development.</w:t>
            </w:r>
          </w:p>
          <w:p w:rsidRPr="006B4954" w:rsidR="00A325D0" w:rsidP="5922E6BF" w:rsidRDefault="00730BFB" w14:paraId="459965AA" w14:textId="7CE379AE">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922E6BF" w:rsidRDefault="00730BFB" w14:paraId="16D38893" w14:textId="194D841A">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922E6BF" w:rsidR="08DD3315">
              <w:rPr>
                <w:rFonts w:ascii="Calibri" w:hAnsi="Calibri" w:cs="Calibri" w:asciiTheme="majorAscii" w:hAnsiTheme="majorAscii" w:cstheme="majorAscii"/>
              </w:rPr>
              <w:t xml:space="preserve">From an expense standpoint, </w:t>
            </w:r>
            <w:r w:rsidRPr="5922E6BF" w:rsidR="1098926C">
              <w:rPr>
                <w:rFonts w:ascii="Calibri" w:hAnsi="Calibri" w:cs="Calibri" w:asciiTheme="majorAscii" w:hAnsiTheme="majorAscii" w:cstheme="majorAscii"/>
              </w:rPr>
              <w:t>Android Studio is free.</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AD8D437" w:rsidRDefault="00730BFB" w14:paraId="2E6C7544" w14:textId="77777777">
      <w:pPr>
        <w:pStyle w:val="Heading2"/>
        <w:suppressAutoHyphens/>
        <w:contextualSpacing/>
        <w:rPr>
          <w:rFonts w:asciiTheme="majorHAnsi" w:hAnsiTheme="majorHAnsi" w:cstheme="majorBidi"/>
          <w:u w:val="single"/>
        </w:rPr>
      </w:pPr>
      <w:bookmarkStart w:name="_Toc1877931273" w:id="17"/>
      <w:r w:rsidRPr="0AD8D437">
        <w:rPr>
          <w:rFonts w:asciiTheme="majorHAnsi" w:hAnsiTheme="majorHAnsi" w:cstheme="majorBid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69ECBA02">
      <w:pPr>
        <w:pStyle w:val="List"/>
        <w:rPr/>
      </w:pPr>
      <w:r w:rsidRPr="161AC25B" w:rsidR="00730BFB">
        <w:rPr>
          <w:b w:val="1"/>
          <w:bCs w:val="1"/>
        </w:rPr>
        <w:t>Operating Platform</w:t>
      </w:r>
      <w:r w:rsidR="00730BFB">
        <w:rPr/>
        <w:t xml:space="preserve">: </w:t>
      </w:r>
      <w:r w:rsidR="2A681210">
        <w:rPr/>
        <w:t xml:space="preserve">Creative Technology Solutions (“CTS”) recommends using a Linux-based server platform for hosting the “Draw It or Lose It” game application. </w:t>
      </w:r>
      <w:r w:rsidR="320E22F4">
        <w:rPr/>
        <w:t xml:space="preserve">A Linux-based server platform will be able to deliver a robust, secure, and widely supported solution – for both on-premises and in the cloud – making it </w:t>
      </w:r>
      <w:r w:rsidR="0369FE12">
        <w:rPr/>
        <w:t>an excellent choice for dynamic scalability and flexibility. Linux offers numerous distributions (“flavors”) such as Ubuntu Server, CentOS, and Red Hat Enterprise Linux (“RHEL”)</w:t>
      </w:r>
      <w:r w:rsidR="36AAE14B">
        <w:rPr/>
        <w:t xml:space="preserve">, which can cater to different business needs. </w:t>
      </w:r>
      <w:r w:rsidR="565A3998">
        <w:rPr/>
        <w:t>While f</w:t>
      </w:r>
      <w:r w:rsidR="36AAE14B">
        <w:rPr/>
        <w:t>lavors such as Ubuntu and CentOS do not re</w:t>
      </w:r>
      <w:r w:rsidR="1AECCBE9">
        <w:rPr/>
        <w:t>quire a paid license – even for commercial use</w:t>
      </w:r>
      <w:r w:rsidR="1EE38DA0">
        <w:rPr/>
        <w:t xml:space="preserve"> – and can be a great option to test a proof-of-concept or MVP for the game, The Gami</w:t>
      </w:r>
      <w:r w:rsidR="1A6D5F83">
        <w:rPr/>
        <w:t xml:space="preserve">ng Room may want to consider </w:t>
      </w:r>
      <w:r w:rsidR="53A2CC02">
        <w:rPr/>
        <w:t xml:space="preserve">an enterprise </w:t>
      </w:r>
      <w:r w:rsidR="1A6D5F83">
        <w:rPr/>
        <w:t xml:space="preserve">option like RHEL </w:t>
      </w:r>
      <w:r w:rsidR="4CEDD1E7">
        <w:rPr/>
        <w:t xml:space="preserve">for commercial use, especially </w:t>
      </w:r>
      <w:r w:rsidR="1A6D5F83">
        <w:rPr/>
        <w:t xml:space="preserve">if they anticipate requiring professional support and guidance </w:t>
      </w:r>
      <w:r w:rsidR="1AC7583E">
        <w:rPr/>
        <w:t xml:space="preserve">with their server operating platform.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161AC25B" w:rsidRDefault="00A325D0" w14:paraId="35C78786" w14:textId="3100F9F1">
      <w:pPr>
        <w:pStyle w:val="List"/>
        <w:suppressAutoHyphens/>
        <w:contextualSpacing/>
        <w:rPr/>
      </w:pPr>
      <w:r w:rsidRPr="161AC25B" w:rsidR="00730BFB">
        <w:rPr>
          <w:b w:val="1"/>
          <w:bCs w:val="1"/>
        </w:rPr>
        <w:t>Operating Systems Architectures</w:t>
      </w:r>
      <w:r w:rsidR="00730BFB">
        <w:rPr/>
        <w:t xml:space="preserve">: </w:t>
      </w:r>
    </w:p>
    <w:p w:rsidR="7BEFC685" w:rsidP="161AC25B" w:rsidRDefault="7BEFC685" w14:paraId="4F1323BF" w14:textId="18D27C67">
      <w:pPr>
        <w:pStyle w:val="List"/>
        <w:numPr>
          <w:ilvl w:val="1"/>
          <w:numId w:val="8"/>
        </w:numPr>
        <w:rPr/>
      </w:pPr>
      <w:r w:rsidR="7BEFC685">
        <w:rPr/>
        <w:t>Monolithic Architecture:</w:t>
      </w:r>
    </w:p>
    <w:p w:rsidR="7BEFC685" w:rsidP="161AC25B" w:rsidRDefault="7BEFC685" w14:paraId="25FEAC6E" w14:textId="0AB869CB">
      <w:pPr>
        <w:pStyle w:val="List"/>
        <w:numPr>
          <w:ilvl w:val="2"/>
          <w:numId w:val="8"/>
        </w:numPr>
        <w:rPr/>
      </w:pPr>
      <w:r w:rsidR="7BEFC685">
        <w:rPr/>
        <w:t>In a monolithic architecture, the entire operating system works in kernel mode, providing efficient performance due to minimal context switching. Linux's monolithic architecture includes subsystems for file management, memory management, process scheduling, and networking, all interacting closely within the kernel.</w:t>
      </w:r>
    </w:p>
    <w:p w:rsidR="7BEFC685" w:rsidP="161AC25B" w:rsidRDefault="7BEFC685" w14:paraId="3E496641" w14:textId="59D5FD45">
      <w:pPr>
        <w:pStyle w:val="List"/>
        <w:numPr>
          <w:ilvl w:val="1"/>
          <w:numId w:val="8"/>
        </w:numPr>
        <w:rPr/>
      </w:pPr>
      <w:r w:rsidR="7BEFC685">
        <w:rPr/>
        <w:t>Modular Kernal:</w:t>
      </w:r>
    </w:p>
    <w:p w:rsidR="7BEFC685" w:rsidP="161AC25B" w:rsidRDefault="7BEFC685" w14:paraId="2634D6E7" w14:textId="38E9A9BC">
      <w:pPr>
        <w:pStyle w:val="List"/>
        <w:numPr>
          <w:ilvl w:val="2"/>
          <w:numId w:val="8"/>
        </w:numPr>
        <w:rPr/>
      </w:pPr>
      <w:r w:rsidR="7BEFC685">
        <w:rPr/>
        <w:t>Linux supports loadable kernel modules, allowing dynamic loading and unloading of features as needed without rebooting the system. This modularity adds flexibility and customization for specific hardware and software needs.</w:t>
      </w:r>
    </w:p>
    <w:p w:rsidR="7BEFC685" w:rsidP="161AC25B" w:rsidRDefault="7BEFC685" w14:paraId="3C791557" w14:textId="3499102C">
      <w:pPr>
        <w:pStyle w:val="List"/>
        <w:numPr>
          <w:ilvl w:val="1"/>
          <w:numId w:val="8"/>
        </w:numPr>
        <w:rPr/>
      </w:pPr>
      <w:r w:rsidR="7BEFC685">
        <w:rPr/>
        <w:t>Process Management:</w:t>
      </w:r>
    </w:p>
    <w:p w:rsidR="7BEFC685" w:rsidP="161AC25B" w:rsidRDefault="7BEFC685" w14:paraId="404B2D7E" w14:textId="67F1B335">
      <w:pPr>
        <w:pStyle w:val="List"/>
        <w:numPr>
          <w:ilvl w:val="2"/>
          <w:numId w:val="8"/>
        </w:numPr>
        <w:rPr/>
      </w:pPr>
      <w:r w:rsidR="7BEFC685">
        <w:rPr/>
        <w:t>Linux uses a process management system based on process IDs (PIDs) and supports multitasking, process creation, and termination, making it suitable for handling multiple simultaneous game sessions efficiently.</w:t>
      </w:r>
    </w:p>
    <w:p w:rsidR="161AC25B" w:rsidP="161AC25B" w:rsidRDefault="161AC25B" w14:paraId="07A121F4" w14:textId="7BF8BBC7">
      <w:pPr>
        <w:pStyle w:val="List"/>
        <w:numPr>
          <w:ilvl w:val="2"/>
          <w:numId w:val="8"/>
        </w:numPr>
        <w:rPr/>
      </w:pPr>
    </w:p>
    <w:p w:rsidRPr="006B4954" w:rsidR="00A325D0" w:rsidP="00FD2C32" w:rsidRDefault="00730BFB" w14:paraId="42A6DD6C" w14:textId="0D1D9E11">
      <w:pPr>
        <w:pStyle w:val="List"/>
        <w:rPr/>
      </w:pPr>
      <w:r w:rsidRPr="161AC25B" w:rsidR="00730BFB">
        <w:rPr>
          <w:b w:val="1"/>
          <w:bCs w:val="1"/>
        </w:rPr>
        <w:t>Storage Management</w:t>
      </w:r>
      <w:r w:rsidR="00730BFB">
        <w:rPr/>
        <w:t xml:space="preserve">: </w:t>
      </w:r>
      <w:r w:rsidR="428CDDF4">
        <w:rPr/>
        <w:t>CTS recommends using a combination for Network Attached Storage (</w:t>
      </w:r>
      <w:r w:rsidR="1CEBACAA">
        <w:rPr/>
        <w:t>“</w:t>
      </w:r>
      <w:r w:rsidR="428CDDF4">
        <w:rPr/>
        <w:t>NAS</w:t>
      </w:r>
      <w:r w:rsidR="324D0EDF">
        <w:rPr/>
        <w:t>”</w:t>
      </w:r>
      <w:r w:rsidR="428CDDF4">
        <w:rPr/>
        <w:t xml:space="preserve">) and cloud storage services, such as Amazon S3, Google Cloud Storage, or Azure </w:t>
      </w:r>
      <w:r w:rsidR="7143346F">
        <w:rPr/>
        <w:t>Storage.</w:t>
      </w:r>
      <w:r w:rsidR="20EB8E63">
        <w:rPr/>
        <w:t xml:space="preserve"> A NAS solution would provide a centralized, scalable solution for storing game assets and user data, all accessible over the network. In addition, it would facilitate easy backups, redundancy, and data sharing across different servers. Given that The </w:t>
      </w:r>
      <w:r w:rsidR="63DAA239">
        <w:rPr/>
        <w:t>Gaming Room is anticipating 200, 8MB-siz</w:t>
      </w:r>
      <w:r w:rsidR="02AD1D45">
        <w:rPr/>
        <w:t>ed image files</w:t>
      </w:r>
      <w:r w:rsidR="2BC3EDD1">
        <w:rPr/>
        <w:t xml:space="preserve">, we recommend hosting the image files in the cloud. Cloud solutions will offer high availability, durability, and scalability for storing large volumes of image files. </w:t>
      </w:r>
      <w:r w:rsidR="5826CDE1">
        <w:rPr/>
        <w:t>In addition to storing</w:t>
      </w:r>
      <w:r w:rsidR="76163806">
        <w:rPr/>
        <w:t xml:space="preserve"> objects</w:t>
      </w:r>
      <w:r w:rsidR="5826CDE1">
        <w:rPr/>
        <w:t xml:space="preserve">, cloud providers will also offer a Content Delivery Network (“CDN”) solution to deliver </w:t>
      </w:r>
      <w:r w:rsidR="2D2E851C">
        <w:rPr/>
        <w:t>files</w:t>
      </w:r>
      <w:r w:rsidR="5826CDE1">
        <w:rPr/>
        <w:t xml:space="preserve"> quickly to users worldwide. </w:t>
      </w:r>
      <w:r w:rsidR="53CC5A7F">
        <w:rPr/>
        <w:t xml:space="preserve">This means that The Gaming Room can store their images in a US datacenter, and the files can be cached in </w:t>
      </w:r>
      <w:r w:rsidR="5039CDB1">
        <w:rPr/>
        <w:t xml:space="preserve">global datacenters closest to where a user may be requesting the file. </w:t>
      </w:r>
      <w:r w:rsidR="6211E4F1">
        <w:rPr/>
        <w:t xml:space="preserve">As of this writing, </w:t>
      </w:r>
      <w:hyperlink r:id="R5ff795c081c64d92">
        <w:r w:rsidRPr="161AC25B" w:rsidR="6211E4F1">
          <w:rPr>
            <w:rStyle w:val="Hyperlink"/>
          </w:rPr>
          <w:t xml:space="preserve">Google Cloud offers $0.14/month for 12 GiB </w:t>
        </w:r>
        <w:r w:rsidRPr="161AC25B" w:rsidR="13D01DAD">
          <w:rPr>
            <w:rStyle w:val="Hyperlink"/>
          </w:rPr>
          <w:t xml:space="preserve">of storage </w:t>
        </w:r>
        <w:r w:rsidRPr="161AC25B" w:rsidR="6211E4F1">
          <w:rPr>
            <w:rStyle w:val="Hyperlink"/>
          </w:rPr>
          <w:t>(excluding operations)</w:t>
        </w:r>
      </w:hyperlink>
      <w:r w:rsidR="69C62331">
        <w:rPr/>
        <w:t xml:space="preserve">, while </w:t>
      </w:r>
      <w:hyperlink w:anchor="/estimate?id=025e34f977e0c32d25bc6c6666565a71f7643670" r:id="R2e41a116324d4c05">
        <w:r w:rsidRPr="161AC25B" w:rsidR="69C62331">
          <w:rPr>
            <w:rStyle w:val="Hyperlink"/>
          </w:rPr>
          <w:t xml:space="preserve">AWS </w:t>
        </w:r>
        <w:r w:rsidRPr="161AC25B" w:rsidR="1DFCAA0E">
          <w:rPr>
            <w:rStyle w:val="Hyperlink"/>
          </w:rPr>
          <w:t xml:space="preserve">is </w:t>
        </w:r>
        <w:r w:rsidRPr="161AC25B" w:rsidR="46B9DC84">
          <w:rPr>
            <w:rStyle w:val="Hyperlink"/>
          </w:rPr>
          <w:t>$0.28/month for 12 GB of storage (excluding operations)</w:t>
        </w:r>
      </w:hyperlink>
      <w:r w:rsidR="46B9DC84">
        <w:rPr/>
        <w:t xml:space="preserve">, and </w:t>
      </w:r>
      <w:hyperlink r:id="Rd207ec0a4f754275">
        <w:r w:rsidRPr="161AC25B" w:rsidR="46B9DC84">
          <w:rPr>
            <w:rStyle w:val="Hyperlink"/>
          </w:rPr>
          <w:t xml:space="preserve">Azure is </w:t>
        </w:r>
        <w:r w:rsidRPr="161AC25B" w:rsidR="1A64FA98">
          <w:rPr>
            <w:rStyle w:val="Hyperlink"/>
          </w:rPr>
          <w:t>$0.25/month</w:t>
        </w:r>
      </w:hyperlink>
      <w:r w:rsidR="1A64FA98">
        <w:rPr/>
        <w:t>.</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669563C7">
      <w:pPr>
        <w:pStyle w:val="List"/>
        <w:rPr/>
      </w:pPr>
      <w:r w:rsidRPr="161AC25B" w:rsidR="00730BFB">
        <w:rPr>
          <w:b w:val="1"/>
          <w:bCs w:val="1"/>
        </w:rPr>
        <w:t>Memory Management</w:t>
      </w:r>
      <w:r w:rsidR="00730BFB">
        <w:rPr/>
        <w:t xml:space="preserve">: </w:t>
      </w:r>
    </w:p>
    <w:p w:rsidR="57ECE23D" w:rsidP="161AC25B" w:rsidRDefault="57ECE23D" w14:paraId="1C4DA418" w14:textId="164B0C49">
      <w:pPr>
        <w:pStyle w:val="List"/>
        <w:numPr>
          <w:ilvl w:val="1"/>
          <w:numId w:val="8"/>
        </w:numPr>
        <w:rPr/>
      </w:pPr>
      <w:r w:rsidR="57ECE23D">
        <w:rPr/>
        <w:t xml:space="preserve">Virtual Memory: </w:t>
      </w:r>
    </w:p>
    <w:p w:rsidR="57ECE23D" w:rsidP="161AC25B" w:rsidRDefault="57ECE23D" w14:paraId="68530875" w14:textId="2E18322D">
      <w:pPr>
        <w:pStyle w:val="List"/>
        <w:numPr>
          <w:ilvl w:val="2"/>
          <w:numId w:val="8"/>
        </w:numPr>
        <w:rPr/>
      </w:pPr>
      <w:r w:rsidR="57ECE23D">
        <w:rPr/>
        <w:t xml:space="preserve">Linux uses virtual memory to extend physical memory by using disk space, which allows more applications to run </w:t>
      </w:r>
      <w:r w:rsidR="57ECE23D">
        <w:rPr/>
        <w:t>simultaneously</w:t>
      </w:r>
      <w:r w:rsidR="57ECE23D">
        <w:rPr/>
        <w:t xml:space="preserve"> than the physical RAM would permit.</w:t>
      </w:r>
    </w:p>
    <w:p w:rsidR="57ECE23D" w:rsidP="161AC25B" w:rsidRDefault="57ECE23D" w14:paraId="1C681EC9" w14:textId="406DECC9">
      <w:pPr>
        <w:pStyle w:val="List"/>
        <w:numPr>
          <w:ilvl w:val="2"/>
          <w:numId w:val="8"/>
        </w:numPr>
        <w:rPr/>
      </w:pPr>
      <w:r w:rsidR="57ECE23D">
        <w:rPr/>
        <w:t xml:space="preserve">Ensures that each process operates in its own protected address space, preventing one process from </w:t>
      </w:r>
      <w:r w:rsidR="57ECE23D">
        <w:rPr/>
        <w:t>interfering</w:t>
      </w:r>
      <w:r w:rsidR="57ECE23D">
        <w:rPr/>
        <w:t xml:space="preserve"> with another</w:t>
      </w:r>
      <w:r w:rsidR="42D45C95">
        <w:rPr/>
        <w:t>.</w:t>
      </w:r>
    </w:p>
    <w:p w:rsidR="52E23C96" w:rsidP="161AC25B" w:rsidRDefault="52E23C96" w14:paraId="37659B45" w14:textId="2ED1C8E2">
      <w:pPr>
        <w:pStyle w:val="List"/>
        <w:numPr>
          <w:ilvl w:val="1"/>
          <w:numId w:val="8"/>
        </w:numPr>
        <w:rPr/>
      </w:pPr>
      <w:r w:rsidR="52E23C96">
        <w:rPr/>
        <w:t>Paging &amp; S</w:t>
      </w:r>
      <w:r w:rsidR="4ABF815A">
        <w:rPr/>
        <w:t>wapping:</w:t>
      </w:r>
    </w:p>
    <w:p w:rsidR="4ABF815A" w:rsidP="161AC25B" w:rsidRDefault="4ABF815A" w14:paraId="47FFB68D" w14:textId="44AFB8F3">
      <w:pPr>
        <w:pStyle w:val="List"/>
        <w:numPr>
          <w:ilvl w:val="2"/>
          <w:numId w:val="8"/>
        </w:numPr>
        <w:rPr/>
      </w:pPr>
      <w:r w:rsidR="4ABF815A">
        <w:rPr/>
        <w:t>Paging allows the system to retrieve data from secondary storage in fixed-size blocks, ensuring efficient use of memory.</w:t>
      </w:r>
    </w:p>
    <w:p w:rsidR="4ABF815A" w:rsidP="161AC25B" w:rsidRDefault="4ABF815A" w14:paraId="4B93F469" w14:textId="40101F39">
      <w:pPr>
        <w:pStyle w:val="List"/>
        <w:numPr>
          <w:ilvl w:val="2"/>
          <w:numId w:val="8"/>
        </w:numPr>
        <w:rPr/>
      </w:pPr>
      <w:r w:rsidR="4ABF815A">
        <w:rPr/>
        <w:t>Swapping involves moving entire processes to disk when physical memory is low, which can free up RAM for active processes.</w:t>
      </w:r>
    </w:p>
    <w:p w:rsidR="4ABF815A" w:rsidP="161AC25B" w:rsidRDefault="4ABF815A" w14:paraId="001A3EF9" w14:textId="1A1A36C3">
      <w:pPr>
        <w:pStyle w:val="List"/>
        <w:numPr>
          <w:ilvl w:val="1"/>
          <w:numId w:val="8"/>
        </w:numPr>
        <w:rPr/>
      </w:pPr>
      <w:r w:rsidR="4ABF815A">
        <w:rPr/>
        <w:t>Cache Management:</w:t>
      </w:r>
    </w:p>
    <w:p w:rsidR="4ABF815A" w:rsidP="161AC25B" w:rsidRDefault="4ABF815A" w14:paraId="2AFDBFFB" w14:textId="12256687">
      <w:pPr>
        <w:pStyle w:val="List"/>
        <w:numPr>
          <w:ilvl w:val="2"/>
          <w:numId w:val="8"/>
        </w:numPr>
        <w:rPr/>
      </w:pPr>
      <w:r w:rsidR="4ABF815A">
        <w:rPr/>
        <w:t>Linux maintains a cache to store frequently accessed data in memory, reducing the need to access slower storage devices.</w:t>
      </w:r>
    </w:p>
    <w:p w:rsidR="4ABF815A" w:rsidP="161AC25B" w:rsidRDefault="4ABF815A" w14:paraId="742C069B" w14:textId="187E34E5">
      <w:pPr>
        <w:pStyle w:val="List"/>
        <w:numPr>
          <w:ilvl w:val="2"/>
          <w:numId w:val="8"/>
        </w:numPr>
        <w:rPr/>
      </w:pPr>
      <w:r w:rsidR="4ABF815A">
        <w:rPr/>
        <w:t>Utilizes a least recently used (LRU) algorithm to manage cache contents, ensuring that the most frequently accessed data remains in memory.</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161AC25B" w:rsidRDefault="00A325D0" w14:paraId="00C89F39" w14:textId="0C89D94D">
      <w:pPr>
        <w:pStyle w:val="List"/>
        <w:suppressAutoHyphens/>
        <w:ind/>
        <w:contextualSpacing/>
        <w:rPr/>
      </w:pPr>
      <w:r w:rsidRPr="161AC25B" w:rsidR="00730BFB">
        <w:rPr>
          <w:b w:val="1"/>
          <w:bCs w:val="1"/>
        </w:rPr>
        <w:t>Distributed Systems and Networks</w:t>
      </w:r>
      <w:r w:rsidR="00730BFB">
        <w:rPr/>
        <w:t xml:space="preserve">: </w:t>
      </w:r>
    </w:p>
    <w:p w:rsidR="0322BBC3" w:rsidP="161AC25B" w:rsidRDefault="0322BBC3" w14:paraId="11C9E979" w14:textId="63929E25">
      <w:pPr>
        <w:pStyle w:val="List"/>
        <w:numPr>
          <w:ilvl w:val="1"/>
          <w:numId w:val="8"/>
        </w:numPr>
        <w:rPr/>
      </w:pPr>
      <w:r w:rsidR="0322BBC3">
        <w:rPr/>
        <w:t>Distributed Software:</w:t>
      </w:r>
    </w:p>
    <w:p w:rsidR="306129FF" w:rsidP="161AC25B" w:rsidRDefault="306129FF" w14:paraId="48D5F458" w14:textId="505E0AA6">
      <w:pPr>
        <w:pStyle w:val="List"/>
        <w:numPr>
          <w:ilvl w:val="2"/>
          <w:numId w:val="8"/>
        </w:numPr>
        <w:rPr/>
      </w:pPr>
      <w:r w:rsidR="306129FF">
        <w:rPr/>
        <w:t>One consideration for the design would be to incorporate a microservices architecture, where each component (game logic, user management, image rendering, etc.) runs as a separate service. This would al</w:t>
      </w:r>
      <w:r w:rsidR="3BC3370F">
        <w:rPr/>
        <w:t>low for quicker updates to specific parts of the application, which would allow for more features and support across platforms. Additionally, the services can comm</w:t>
      </w:r>
      <w:r w:rsidR="357F95E4">
        <w:rPr/>
        <w:t xml:space="preserve">unicate over a network using protocols such as HTTP/HTTPS and </w:t>
      </w:r>
      <w:proofErr w:type="spellStart"/>
      <w:r w:rsidR="357F95E4">
        <w:rPr/>
        <w:t>gRPC</w:t>
      </w:r>
      <w:proofErr w:type="spellEnd"/>
      <w:r w:rsidR="357F95E4">
        <w:rPr/>
        <w:t>, which would further allow for platform-agnostic communication.</w:t>
      </w:r>
    </w:p>
    <w:p w:rsidR="357F95E4" w:rsidP="161AC25B" w:rsidRDefault="357F95E4" w14:paraId="54C13343" w14:textId="420E8EF2">
      <w:pPr>
        <w:pStyle w:val="List"/>
        <w:numPr>
          <w:ilvl w:val="1"/>
          <w:numId w:val="8"/>
        </w:numPr>
        <w:rPr/>
      </w:pPr>
      <w:r w:rsidR="357F95E4">
        <w:rPr/>
        <w:t>Network Interconnectivity:</w:t>
      </w:r>
    </w:p>
    <w:p w:rsidR="357F95E4" w:rsidP="161AC25B" w:rsidRDefault="357F95E4" w14:paraId="3F9D2CF9" w14:textId="3244D3F2">
      <w:pPr>
        <w:pStyle w:val="List"/>
        <w:numPr>
          <w:ilvl w:val="2"/>
          <w:numId w:val="8"/>
        </w:numPr>
        <w:rPr/>
      </w:pPr>
      <w:r w:rsidR="357F95E4">
        <w:rPr/>
        <w:t xml:space="preserve">RESTful APIs: RESTful APIs will enable communication between different services and </w:t>
      </w:r>
      <w:r w:rsidR="357F95E4">
        <w:rPr/>
        <w:t>planforms</w:t>
      </w:r>
      <w:r w:rsidR="357F95E4">
        <w:rPr/>
        <w:t xml:space="preserve"> using standard web protocols. </w:t>
      </w:r>
    </w:p>
    <w:p w:rsidR="357F95E4" w:rsidP="161AC25B" w:rsidRDefault="357F95E4" w14:paraId="1C3F05F7" w14:textId="7C0B1078">
      <w:pPr>
        <w:pStyle w:val="List"/>
        <w:numPr>
          <w:ilvl w:val="2"/>
          <w:numId w:val="8"/>
        </w:numPr>
        <w:rPr/>
      </w:pPr>
      <w:proofErr w:type="spellStart"/>
      <w:r w:rsidR="357F95E4">
        <w:rPr/>
        <w:t>WebSockets</w:t>
      </w:r>
      <w:proofErr w:type="spellEnd"/>
      <w:r w:rsidR="357F95E4">
        <w:rPr/>
        <w:t xml:space="preserve">: </w:t>
      </w:r>
      <w:proofErr w:type="spellStart"/>
      <w:r w:rsidR="357F95E4">
        <w:rPr/>
        <w:t>WebSockets</w:t>
      </w:r>
      <w:proofErr w:type="spellEnd"/>
      <w:r w:rsidR="357F95E4">
        <w:rPr/>
        <w:t xml:space="preserve"> will facilitate real-time communication between the clients and the servers, which will be essential for </w:t>
      </w:r>
      <w:r w:rsidR="357F95E4">
        <w:rPr/>
        <w:t>interactive</w:t>
      </w:r>
      <w:r w:rsidR="357F95E4">
        <w:rPr/>
        <w:t xml:space="preserve"> gameplay.</w:t>
      </w:r>
    </w:p>
    <w:p w:rsidR="357F95E4" w:rsidP="161AC25B" w:rsidRDefault="357F95E4" w14:paraId="4E4EBB7F" w14:textId="2E3744F9">
      <w:pPr>
        <w:pStyle w:val="List"/>
        <w:numPr>
          <w:ilvl w:val="2"/>
          <w:numId w:val="8"/>
        </w:numPr>
        <w:rPr/>
      </w:pPr>
      <w:r w:rsidR="357F95E4">
        <w:rPr/>
        <w:t xml:space="preserve">Load Balancers: Load Balancers should be utilized in order to distribute traffic across multiple servers to ensure high availability and reliability. </w:t>
      </w:r>
    </w:p>
    <w:p w:rsidR="1359847B" w:rsidP="161AC25B" w:rsidRDefault="1359847B" w14:paraId="6D49431A" w14:textId="1B1DAD63">
      <w:pPr>
        <w:pStyle w:val="List"/>
        <w:numPr>
          <w:ilvl w:val="1"/>
          <w:numId w:val="8"/>
        </w:numPr>
        <w:rPr/>
      </w:pPr>
      <w:r w:rsidR="1359847B">
        <w:rPr/>
        <w:t>Handling Dependencies:</w:t>
      </w:r>
    </w:p>
    <w:p w:rsidR="1359847B" w:rsidP="161AC25B" w:rsidRDefault="1359847B" w14:paraId="4CFE1B78" w14:textId="6F6B679A">
      <w:pPr>
        <w:pStyle w:val="List"/>
        <w:numPr>
          <w:ilvl w:val="2"/>
          <w:numId w:val="8"/>
        </w:numPr>
        <w:rPr/>
      </w:pPr>
      <w:r w:rsidR="1359847B">
        <w:rPr/>
        <w:t>One strategy we recommend is implementing retry logic and fallback mechanism to handle events such as network outages. Another consideration may be to use distributed databases like Cassandra or MongoD</w:t>
      </w:r>
      <w:r w:rsidR="5363CECC">
        <w:rPr/>
        <w:t>B to ensure data consistency and availability is across different nodes.</w:t>
      </w:r>
      <w:r>
        <w:br/>
      </w:r>
    </w:p>
    <w:p w:rsidRPr="006B4954" w:rsidR="00B20A2D" w:rsidP="161AC25B" w:rsidRDefault="00B20A2D" w14:paraId="7FCCC536" w14:textId="2AD951D9">
      <w:pPr>
        <w:pStyle w:val="List"/>
        <w:suppressAutoHyphens/>
        <w:contextualSpacing/>
        <w:rPr/>
      </w:pPr>
      <w:r w:rsidRPr="161AC25B" w:rsidR="00730BFB">
        <w:rPr>
          <w:b w:val="1"/>
          <w:bCs w:val="1"/>
        </w:rPr>
        <w:t>Security</w:t>
      </w:r>
      <w:r w:rsidR="00730BFB">
        <w:rPr/>
        <w:t xml:space="preserve">: </w:t>
      </w:r>
    </w:p>
    <w:p w:rsidR="6EB067B0" w:rsidP="161AC25B" w:rsidRDefault="6EB067B0" w14:paraId="1FAE3348" w14:textId="2CAAE28A">
      <w:pPr>
        <w:pStyle w:val="List"/>
        <w:numPr>
          <w:ilvl w:val="1"/>
          <w:numId w:val="8"/>
        </w:numPr>
        <w:rPr/>
      </w:pPr>
      <w:r w:rsidR="6EB067B0">
        <w:rPr/>
        <w:t>User Data Protection:</w:t>
      </w:r>
    </w:p>
    <w:p w:rsidR="6EB067B0" w:rsidP="161AC25B" w:rsidRDefault="6EB067B0" w14:paraId="7F67A8F8" w14:textId="19B15736">
      <w:pPr>
        <w:pStyle w:val="List"/>
        <w:numPr>
          <w:ilvl w:val="2"/>
          <w:numId w:val="8"/>
        </w:numPr>
        <w:rPr/>
      </w:pPr>
      <w:r w:rsidR="6EB067B0">
        <w:rPr/>
        <w:t xml:space="preserve">Encryption: Encryption should be used to protect sensitive user data both at rest, as well as in-transit, using protocols like AES-256 and TLS. </w:t>
      </w:r>
    </w:p>
    <w:p w:rsidR="6EB067B0" w:rsidP="161AC25B" w:rsidRDefault="6EB067B0" w14:paraId="1DF34CA1" w14:textId="6883C764">
      <w:pPr>
        <w:pStyle w:val="List"/>
        <w:numPr>
          <w:ilvl w:val="2"/>
          <w:numId w:val="8"/>
        </w:numPr>
        <w:rPr/>
      </w:pPr>
      <w:r w:rsidR="6EB067B0">
        <w:rPr/>
        <w:t xml:space="preserve">Authentication and Authorization: We recommend implementing OAuth 2.0 or OpenID Connect for secure user authentication. Furthermore, permissions should be managed via role-based access control </w:t>
      </w:r>
      <w:r w:rsidR="27461C01">
        <w:rPr/>
        <w:t xml:space="preserve">(“RBAC”) with respect to the </w:t>
      </w:r>
      <w:hyperlink r:id="R03b488eaac1f44e5">
        <w:r w:rsidRPr="161AC25B" w:rsidR="27461C01">
          <w:rPr>
            <w:rStyle w:val="Hyperlink"/>
          </w:rPr>
          <w:t xml:space="preserve">Principle of Least </w:t>
        </w:r>
        <w:r w:rsidRPr="161AC25B" w:rsidR="27461C01">
          <w:rPr>
            <w:rStyle w:val="Hyperlink"/>
          </w:rPr>
          <w:t>Privil</w:t>
        </w:r>
        <w:r w:rsidRPr="161AC25B" w:rsidR="497A3BF2">
          <w:rPr>
            <w:rStyle w:val="Hyperlink"/>
          </w:rPr>
          <w:t>e</w:t>
        </w:r>
        <w:r w:rsidRPr="161AC25B" w:rsidR="27461C01">
          <w:rPr>
            <w:rStyle w:val="Hyperlink"/>
          </w:rPr>
          <w:t>ge</w:t>
        </w:r>
      </w:hyperlink>
      <w:r w:rsidR="27461C01">
        <w:rPr/>
        <w:t>.</w:t>
      </w:r>
    </w:p>
    <w:p w:rsidR="6EB067B0" w:rsidP="161AC25B" w:rsidRDefault="6EB067B0" w14:paraId="18A42D21" w14:textId="4353D965">
      <w:pPr>
        <w:pStyle w:val="List"/>
        <w:numPr>
          <w:ilvl w:val="1"/>
          <w:numId w:val="8"/>
        </w:numPr>
        <w:rPr/>
      </w:pPr>
      <w:r w:rsidR="6EB067B0">
        <w:rPr/>
        <w:t>Platform Security:</w:t>
      </w:r>
    </w:p>
    <w:p w:rsidR="46878F6E" w:rsidP="161AC25B" w:rsidRDefault="46878F6E" w14:paraId="694357AB" w14:textId="26981CAB">
      <w:pPr>
        <w:pStyle w:val="List"/>
        <w:numPr>
          <w:ilvl w:val="2"/>
          <w:numId w:val="8"/>
        </w:numPr>
        <w:rPr/>
      </w:pPr>
      <w:r w:rsidR="46878F6E">
        <w:rPr/>
        <w:t xml:space="preserve">Firewalls: Firewall rules should be implemented to restrict access to essential services and protect against unauthorized access. </w:t>
      </w:r>
    </w:p>
    <w:p w:rsidR="46878F6E" w:rsidP="161AC25B" w:rsidRDefault="46878F6E" w14:paraId="07814848" w14:textId="4DA69177">
      <w:pPr>
        <w:pStyle w:val="List"/>
        <w:numPr>
          <w:ilvl w:val="2"/>
          <w:numId w:val="8"/>
        </w:numPr>
        <w:rPr/>
      </w:pPr>
      <w:r w:rsidR="46878F6E">
        <w:rPr/>
        <w:t xml:space="preserve">Regular Updates: The operating system and software decencies should be regularly maintained and updated to protect against vulnerabilities. </w:t>
      </w:r>
    </w:p>
    <w:p w:rsidR="5D1F9ABE" w:rsidP="161AC25B" w:rsidRDefault="5D1F9ABE" w14:paraId="342AEC0C" w14:textId="5666CB2E">
      <w:pPr>
        <w:pStyle w:val="List"/>
        <w:numPr>
          <w:ilvl w:val="2"/>
          <w:numId w:val="8"/>
        </w:numPr>
        <w:rPr/>
      </w:pPr>
      <w:r w:rsidR="5D1F9ABE">
        <w:rPr/>
        <w:t>Authentication and Authorization: Similar to the above, we recommend permissions should be managed via role-based access control (“RBAC”) with respect to the Principle of Least Privilege</w:t>
      </w:r>
      <w:r w:rsidR="1C250616">
        <w:rPr/>
        <w:t>, especially with public cloud solutions.</w:t>
      </w:r>
    </w:p>
    <w:p w:rsidR="6EB067B0" w:rsidP="161AC25B" w:rsidRDefault="6EB067B0" w14:paraId="6276C03D" w14:textId="5ECD7BC0">
      <w:pPr>
        <w:pStyle w:val="List"/>
        <w:numPr>
          <w:ilvl w:val="1"/>
          <w:numId w:val="8"/>
        </w:numPr>
        <w:rPr/>
      </w:pPr>
      <w:r w:rsidR="6EB067B0">
        <w:rPr/>
        <w:t>Inter-Platform Security:</w:t>
      </w:r>
    </w:p>
    <w:p w:rsidR="0B892F95" w:rsidP="161AC25B" w:rsidRDefault="0B892F95" w14:paraId="375CAB98" w14:textId="219AB4F5">
      <w:pPr>
        <w:pStyle w:val="List"/>
        <w:numPr>
          <w:ilvl w:val="2"/>
          <w:numId w:val="8"/>
        </w:numPr>
        <w:rPr/>
      </w:pPr>
      <w:r w:rsidR="0B892F95">
        <w:rPr/>
        <w:t xml:space="preserve">Secure APIs: We recommend using API gateways to manage and secure API traffic, ensuring that only authorized requests are processed. Similarly, </w:t>
      </w:r>
      <w:r w:rsidR="46277E9C">
        <w:rPr/>
        <w:t xml:space="preserve">backend systems should not have public IP addresses; instead, utilize a Load Balancer, NAT, or API gateway to handle </w:t>
      </w:r>
      <w:r w:rsidR="2B8D125A">
        <w:rPr/>
        <w:t>requests</w:t>
      </w:r>
      <w:r w:rsidR="46277E9C">
        <w:rPr/>
        <w:t xml:space="preserve"> as opposed to backend nodes.</w:t>
      </w:r>
    </w:p>
    <w:p w:rsidR="3936E2B6" w:rsidP="161AC25B" w:rsidRDefault="3936E2B6" w14:paraId="5F1EB25F" w14:textId="0089E50A">
      <w:pPr>
        <w:pStyle w:val="List"/>
        <w:numPr>
          <w:ilvl w:val="2"/>
          <w:numId w:val="8"/>
        </w:numPr>
        <w:rPr/>
      </w:pPr>
      <w:r w:rsidR="3936E2B6">
        <w:rPr/>
        <w:t xml:space="preserve">Data Integrity: We recommend implementing checksums and digital signatures to ensure data integrity during transmission. </w:t>
      </w:r>
    </w:p>
    <w:sectPr w:rsidRPr="006B4954" w:rsidR="00B20A2D">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P="0AD8D437" w:rsidRDefault="00730BFB" w14:paraId="5E445571" w14:textId="024D73FB">
    <w:pPr>
      <w:tabs>
        <w:tab w:val="center" w:pos="4680"/>
        <w:tab w:val="right" w:pos="9360"/>
      </w:tabs>
      <w:jc w:val="center"/>
      <w:rPr>
        <w:noProof/>
        <w:color w:val="000000"/>
      </w:rPr>
    </w:pPr>
    <w:r w:rsidRPr="0AD8D437">
      <w:rPr>
        <w:noProof/>
        <w:color w:val="000000" w:themeColor="text1"/>
      </w:rPr>
      <w:fldChar w:fldCharType="begin"/>
    </w:r>
    <w:r w:rsidRPr="0AD8D437">
      <w:rPr>
        <w:color w:val="000000" w:themeColor="text1"/>
      </w:rPr>
      <w:instrText>PAGE</w:instrText>
    </w:r>
    <w:r w:rsidRPr="0AD8D437">
      <w:rPr>
        <w:color w:val="000000" w:themeColor="text1"/>
      </w:rPr>
      <w:fldChar w:fldCharType="separate"/>
    </w:r>
    <w:r w:rsidRPr="0AD8D437" w:rsidR="0AD8D437">
      <w:rPr>
        <w:noProof/>
        <w:color w:val="000000" w:themeColor="text1"/>
      </w:rPr>
      <w:t>3</w:t>
    </w:r>
    <w:r w:rsidRPr="0AD8D437">
      <w:rPr>
        <w:noProof/>
        <w:color w:val="000000" w:themeColor="text1"/>
      </w:rPr>
      <w:fldChar w:fldCharType="end"/>
    </w:r>
  </w:p>
  <w:p w:rsidR="0AD8D437" w:rsidP="5922E6BF" w:rsidRDefault="0AD8D437" w14:paraId="0BE27F9B" w14:textId="6E1C8DE3">
    <w:pPr>
      <w:pStyle w:val="Header"/>
      <w:ind w:left="-115"/>
    </w:pPr>
    <w:r w:rsidR="161AC25B">
      <w:rPr/>
      <w:t xml:space="preserve">Draw It or Lose It, </w:t>
    </w:r>
    <w:r w:rsidR="161AC25B">
      <w:rPr/>
      <w:t>June</w:t>
    </w:r>
    <w:r w:rsidR="161AC25B">
      <w:rPr/>
      <w:t xml:space="preserve"> </w:t>
    </w:r>
    <w:r w:rsidR="161AC25B">
      <w:rPr/>
      <w:t>21</w:t>
    </w:r>
    <w:r w:rsidR="161AC25B">
      <w:rPr/>
      <w:t>, 2024</w:t>
    </w:r>
  </w:p>
  <w:p w:rsidR="0AD8D437" w:rsidP="0AD8D437" w:rsidRDefault="0AD8D437" w14:paraId="1E2A3C23" w14:textId="2EA30FBE">
    <w:pPr>
      <w:tabs>
        <w:tab w:val="center" w:pos="4680"/>
        <w:tab w:val="right" w:pos="9360"/>
      </w:tabs>
      <w:jc w:val="center"/>
      <w:rPr>
        <w:noProof/>
        <w:color w:val="000000" w:themeColor="text1"/>
      </w:rPr>
    </w:pP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tblGrid>
    <w:tr w:rsidR="0AD8D437" w:rsidTr="0AD8D437" w14:paraId="302103EB" w14:textId="77777777">
      <w:trPr>
        <w:trHeight w:val="300"/>
      </w:trPr>
      <w:tc>
        <w:tcPr>
          <w:tcW w:w="3120" w:type="dxa"/>
        </w:tcPr>
        <w:p w:rsidR="0AD8D437" w:rsidP="0AD8D437" w:rsidRDefault="0AD8D437" w14:paraId="28BEF34D" w14:textId="33FB57B8">
          <w:pPr>
            <w:pStyle w:val="Header"/>
            <w:jc w:val="center"/>
          </w:pPr>
        </w:p>
      </w:tc>
      <w:tc>
        <w:tcPr>
          <w:tcW w:w="3120" w:type="dxa"/>
        </w:tcPr>
        <w:p w:rsidR="0AD8D437" w:rsidP="0AD8D437" w:rsidRDefault="0AD8D437" w14:paraId="01FE4564" w14:textId="1C17EC3D">
          <w:pPr>
            <w:pStyle w:val="Header"/>
            <w:ind w:right="-115"/>
            <w:jc w:val="right"/>
          </w:pPr>
        </w:p>
      </w:tc>
    </w:tr>
  </w:tbl>
  <w:p w:rsidR="0AD8D437" w:rsidP="0AD8D437" w:rsidRDefault="0AD8D437" w14:paraId="6D2828B3" w14:textId="791A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AD8D437" w:rsidTr="0AD8D437" w14:paraId="379A3675" w14:textId="77777777">
      <w:trPr>
        <w:trHeight w:val="300"/>
      </w:trPr>
      <w:tc>
        <w:tcPr>
          <w:tcW w:w="3120" w:type="dxa"/>
        </w:tcPr>
        <w:p w:rsidR="0AD8D437" w:rsidP="0AD8D437" w:rsidRDefault="0AD8D437" w14:paraId="611C550C" w14:textId="56684602">
          <w:pPr>
            <w:pStyle w:val="Header"/>
            <w:ind w:left="-115"/>
          </w:pPr>
        </w:p>
      </w:tc>
      <w:tc>
        <w:tcPr>
          <w:tcW w:w="3120" w:type="dxa"/>
        </w:tcPr>
        <w:p w:rsidR="0AD8D437" w:rsidP="0AD8D437" w:rsidRDefault="0AD8D437" w14:paraId="736CD60C" w14:textId="64D4D46A">
          <w:pPr>
            <w:pStyle w:val="Header"/>
            <w:jc w:val="center"/>
          </w:pPr>
        </w:p>
      </w:tc>
      <w:tc>
        <w:tcPr>
          <w:tcW w:w="3120" w:type="dxa"/>
        </w:tcPr>
        <w:p w:rsidR="0AD8D437" w:rsidP="0AD8D437" w:rsidRDefault="0AD8D437" w14:paraId="28ACAA77" w14:textId="4BC8C829">
          <w:pPr>
            <w:pStyle w:val="Header"/>
            <w:ind w:right="-115"/>
            <w:jc w:val="right"/>
          </w:pPr>
        </w:p>
      </w:tc>
    </w:tr>
  </w:tbl>
  <w:p w:rsidR="0AD8D437" w:rsidP="0AD8D437" w:rsidRDefault="0AD8D437" w14:paraId="5AD53FCD" w14:textId="243CCA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AD8D437" w:rsidTr="0AD8D437" w14:paraId="4E6BABF6" w14:textId="77777777">
      <w:trPr>
        <w:trHeight w:val="300"/>
      </w:trPr>
      <w:tc>
        <w:tcPr>
          <w:tcW w:w="3120" w:type="dxa"/>
        </w:tcPr>
        <w:p w:rsidR="0AD8D437" w:rsidP="0AD8D437" w:rsidRDefault="0AD8D437" w14:paraId="1C2E5886" w14:textId="1CC8A39D">
          <w:pPr>
            <w:pStyle w:val="Header"/>
            <w:ind w:left="-115"/>
          </w:pPr>
        </w:p>
      </w:tc>
      <w:tc>
        <w:tcPr>
          <w:tcW w:w="3120" w:type="dxa"/>
        </w:tcPr>
        <w:p w:rsidR="0AD8D437" w:rsidP="0AD8D437" w:rsidRDefault="0AD8D437" w14:paraId="0B412705" w14:textId="603EE3FD">
          <w:pPr>
            <w:pStyle w:val="Header"/>
            <w:jc w:val="center"/>
          </w:pPr>
        </w:p>
      </w:tc>
      <w:tc>
        <w:tcPr>
          <w:tcW w:w="3120" w:type="dxa"/>
        </w:tcPr>
        <w:p w:rsidR="0AD8D437" w:rsidP="0AD8D437" w:rsidRDefault="0AD8D437" w14:paraId="0C81550C" w14:textId="1EA5A9F6">
          <w:pPr>
            <w:pStyle w:val="Header"/>
            <w:ind w:right="-115"/>
            <w:jc w:val="right"/>
          </w:pPr>
        </w:p>
      </w:tc>
    </w:tr>
  </w:tbl>
  <w:p w:rsidR="0AD8D437" w:rsidP="0AD8D437" w:rsidRDefault="0AD8D437" w14:paraId="1CE1D883" w14:textId="6B4F75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209530a8"/>
    <w:multiLevelType xmlns:w="http://schemas.openxmlformats.org/wordprocessingml/2006/main" w:val="hybridMultilevel"/>
    <w:lvl xmlns:w="http://schemas.openxmlformats.org/wordprocessingml/2006/main" w:ilvl="0">
      <w:start w:val="1"/>
      <w:numFmt w:val="lowerRoman"/>
      <w:lvlText w:val="%3."/>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2CC0AD0"/>
    <w:multiLevelType w:val="hybridMultilevel"/>
    <w:tmpl w:val="FFFFFFFF"/>
    <w:lvl w:ilvl="0" w:tplc="4118AE66">
      <w:start w:val="1"/>
      <w:numFmt w:val="bullet"/>
      <w:lvlText w:val=""/>
      <w:lvlJc w:val="left"/>
      <w:pPr>
        <w:ind w:left="720" w:hanging="360"/>
      </w:pPr>
      <w:rPr>
        <w:rFonts w:hint="default" w:ascii="Symbol" w:hAnsi="Symbol"/>
      </w:rPr>
    </w:lvl>
    <w:lvl w:ilvl="1" w:tplc="27788B6E">
      <w:start w:val="1"/>
      <w:numFmt w:val="bullet"/>
      <w:lvlText w:val="o"/>
      <w:lvlJc w:val="left"/>
      <w:pPr>
        <w:ind w:left="1440" w:hanging="360"/>
      </w:pPr>
      <w:rPr>
        <w:rFonts w:hint="default" w:ascii="Courier New" w:hAnsi="Courier New"/>
      </w:rPr>
    </w:lvl>
    <w:lvl w:ilvl="2" w:tplc="77DE1E8C">
      <w:start w:val="1"/>
      <w:numFmt w:val="bullet"/>
      <w:lvlText w:val=""/>
      <w:lvlJc w:val="left"/>
      <w:pPr>
        <w:ind w:left="2160" w:hanging="360"/>
      </w:pPr>
      <w:rPr>
        <w:rFonts w:hint="default" w:ascii="Wingdings" w:hAnsi="Wingdings"/>
      </w:rPr>
    </w:lvl>
    <w:lvl w:ilvl="3" w:tplc="3852F398">
      <w:start w:val="1"/>
      <w:numFmt w:val="bullet"/>
      <w:lvlText w:val=""/>
      <w:lvlJc w:val="left"/>
      <w:pPr>
        <w:ind w:left="2880" w:hanging="360"/>
      </w:pPr>
      <w:rPr>
        <w:rFonts w:hint="default" w:ascii="Symbol" w:hAnsi="Symbol"/>
      </w:rPr>
    </w:lvl>
    <w:lvl w:ilvl="4" w:tplc="C02E36A6">
      <w:start w:val="1"/>
      <w:numFmt w:val="bullet"/>
      <w:lvlText w:val="o"/>
      <w:lvlJc w:val="left"/>
      <w:pPr>
        <w:ind w:left="3600" w:hanging="360"/>
      </w:pPr>
      <w:rPr>
        <w:rFonts w:hint="default" w:ascii="Courier New" w:hAnsi="Courier New"/>
      </w:rPr>
    </w:lvl>
    <w:lvl w:ilvl="5" w:tplc="008663C2">
      <w:start w:val="1"/>
      <w:numFmt w:val="bullet"/>
      <w:lvlText w:val=""/>
      <w:lvlJc w:val="left"/>
      <w:pPr>
        <w:ind w:left="4320" w:hanging="360"/>
      </w:pPr>
      <w:rPr>
        <w:rFonts w:hint="default" w:ascii="Wingdings" w:hAnsi="Wingdings"/>
      </w:rPr>
    </w:lvl>
    <w:lvl w:ilvl="6" w:tplc="7D387426">
      <w:start w:val="1"/>
      <w:numFmt w:val="bullet"/>
      <w:lvlText w:val=""/>
      <w:lvlJc w:val="left"/>
      <w:pPr>
        <w:ind w:left="5040" w:hanging="360"/>
      </w:pPr>
      <w:rPr>
        <w:rFonts w:hint="default" w:ascii="Symbol" w:hAnsi="Symbol"/>
      </w:rPr>
    </w:lvl>
    <w:lvl w:ilvl="7" w:tplc="51629340">
      <w:start w:val="1"/>
      <w:numFmt w:val="bullet"/>
      <w:lvlText w:val="o"/>
      <w:lvlJc w:val="left"/>
      <w:pPr>
        <w:ind w:left="5760" w:hanging="360"/>
      </w:pPr>
      <w:rPr>
        <w:rFonts w:hint="default" w:ascii="Courier New" w:hAnsi="Courier New"/>
      </w:rPr>
    </w:lvl>
    <w:lvl w:ilvl="8" w:tplc="A8241CC2">
      <w:start w:val="1"/>
      <w:numFmt w:val="bullet"/>
      <w:lvlText w:val=""/>
      <w:lvlJc w:val="left"/>
      <w:pPr>
        <w:ind w:left="6480" w:hanging="360"/>
      </w:pPr>
      <w:rPr>
        <w:rFonts w:hint="default" w:ascii="Wingdings" w:hAnsi="Wingdings"/>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783E23"/>
    <w:multiLevelType w:val="hybridMultilevel"/>
    <w:tmpl w:val="FFFFFFFF"/>
    <w:lvl w:ilvl="0" w:tplc="BB565BC4">
      <w:start w:val="1"/>
      <w:numFmt w:val="bullet"/>
      <w:lvlText w:val=""/>
      <w:lvlJc w:val="left"/>
      <w:pPr>
        <w:ind w:left="720" w:hanging="360"/>
      </w:pPr>
      <w:rPr>
        <w:rFonts w:hint="default" w:ascii="Symbol" w:hAnsi="Symbol"/>
      </w:rPr>
    </w:lvl>
    <w:lvl w:ilvl="1" w:tplc="D12AEEE6">
      <w:start w:val="1"/>
      <w:numFmt w:val="bullet"/>
      <w:lvlText w:val="o"/>
      <w:lvlJc w:val="left"/>
      <w:pPr>
        <w:ind w:left="1440" w:hanging="360"/>
      </w:pPr>
      <w:rPr>
        <w:rFonts w:hint="default" w:ascii="Courier New" w:hAnsi="Courier New"/>
      </w:rPr>
    </w:lvl>
    <w:lvl w:ilvl="2" w:tplc="B7CCB4B2">
      <w:start w:val="1"/>
      <w:numFmt w:val="bullet"/>
      <w:lvlText w:val=""/>
      <w:lvlJc w:val="left"/>
      <w:pPr>
        <w:ind w:left="2160" w:hanging="360"/>
      </w:pPr>
      <w:rPr>
        <w:rFonts w:hint="default" w:ascii="Wingdings" w:hAnsi="Wingdings"/>
      </w:rPr>
    </w:lvl>
    <w:lvl w:ilvl="3" w:tplc="AF468FB4">
      <w:start w:val="1"/>
      <w:numFmt w:val="bullet"/>
      <w:lvlText w:val=""/>
      <w:lvlJc w:val="left"/>
      <w:pPr>
        <w:ind w:left="2880" w:hanging="360"/>
      </w:pPr>
      <w:rPr>
        <w:rFonts w:hint="default" w:ascii="Symbol" w:hAnsi="Symbol"/>
      </w:rPr>
    </w:lvl>
    <w:lvl w:ilvl="4" w:tplc="91EA289A">
      <w:start w:val="1"/>
      <w:numFmt w:val="bullet"/>
      <w:lvlText w:val="o"/>
      <w:lvlJc w:val="left"/>
      <w:pPr>
        <w:ind w:left="3600" w:hanging="360"/>
      </w:pPr>
      <w:rPr>
        <w:rFonts w:hint="default" w:ascii="Courier New" w:hAnsi="Courier New"/>
      </w:rPr>
    </w:lvl>
    <w:lvl w:ilvl="5" w:tplc="DE74A76E">
      <w:start w:val="1"/>
      <w:numFmt w:val="bullet"/>
      <w:lvlText w:val=""/>
      <w:lvlJc w:val="left"/>
      <w:pPr>
        <w:ind w:left="4320" w:hanging="360"/>
      </w:pPr>
      <w:rPr>
        <w:rFonts w:hint="default" w:ascii="Wingdings" w:hAnsi="Wingdings"/>
      </w:rPr>
    </w:lvl>
    <w:lvl w:ilvl="6" w:tplc="A9162874">
      <w:start w:val="1"/>
      <w:numFmt w:val="bullet"/>
      <w:lvlText w:val=""/>
      <w:lvlJc w:val="left"/>
      <w:pPr>
        <w:ind w:left="5040" w:hanging="360"/>
      </w:pPr>
      <w:rPr>
        <w:rFonts w:hint="default" w:ascii="Symbol" w:hAnsi="Symbol"/>
      </w:rPr>
    </w:lvl>
    <w:lvl w:ilvl="7" w:tplc="5868EDE2">
      <w:start w:val="1"/>
      <w:numFmt w:val="bullet"/>
      <w:lvlText w:val="o"/>
      <w:lvlJc w:val="left"/>
      <w:pPr>
        <w:ind w:left="5760" w:hanging="360"/>
      </w:pPr>
      <w:rPr>
        <w:rFonts w:hint="default" w:ascii="Courier New" w:hAnsi="Courier New"/>
      </w:rPr>
    </w:lvl>
    <w:lvl w:ilvl="8" w:tplc="9F54C6D4">
      <w:start w:val="1"/>
      <w:numFmt w:val="bullet"/>
      <w:lvlText w:val=""/>
      <w:lvlJc w:val="left"/>
      <w:pPr>
        <w:ind w:left="6480" w:hanging="360"/>
      </w:pPr>
      <w:rPr>
        <w:rFonts w:hint="default" w:ascii="Wingdings" w:hAnsi="Wingdings"/>
      </w:rPr>
    </w:lvl>
  </w:abstractNum>
  <w:abstractNum w:abstractNumId="9" w15:restartNumberingAfterBreak="0">
    <w:nsid w:val="25899AF1"/>
    <w:multiLevelType w:val="hybridMultilevel"/>
    <w:tmpl w:val="FFFFFFFF"/>
    <w:lvl w:ilvl="0" w:tplc="49AEE5D4">
      <w:start w:val="1"/>
      <w:numFmt w:val="bullet"/>
      <w:lvlText w:val=""/>
      <w:lvlJc w:val="left"/>
      <w:pPr>
        <w:ind w:left="720" w:hanging="360"/>
      </w:pPr>
      <w:rPr>
        <w:rFonts w:hint="default" w:ascii="Symbol" w:hAnsi="Symbol"/>
      </w:rPr>
    </w:lvl>
    <w:lvl w:ilvl="1" w:tplc="877407EA">
      <w:start w:val="1"/>
      <w:numFmt w:val="bullet"/>
      <w:lvlText w:val="o"/>
      <w:lvlJc w:val="left"/>
      <w:pPr>
        <w:ind w:left="1440" w:hanging="360"/>
      </w:pPr>
      <w:rPr>
        <w:rFonts w:hint="default" w:ascii="Courier New" w:hAnsi="Courier New"/>
      </w:rPr>
    </w:lvl>
    <w:lvl w:ilvl="2" w:tplc="EDEAC4BA">
      <w:start w:val="1"/>
      <w:numFmt w:val="bullet"/>
      <w:lvlText w:val=""/>
      <w:lvlJc w:val="left"/>
      <w:pPr>
        <w:ind w:left="2160" w:hanging="360"/>
      </w:pPr>
      <w:rPr>
        <w:rFonts w:hint="default" w:ascii="Wingdings" w:hAnsi="Wingdings"/>
      </w:rPr>
    </w:lvl>
    <w:lvl w:ilvl="3" w:tplc="C8CA6948">
      <w:start w:val="1"/>
      <w:numFmt w:val="bullet"/>
      <w:lvlText w:val=""/>
      <w:lvlJc w:val="left"/>
      <w:pPr>
        <w:ind w:left="2880" w:hanging="360"/>
      </w:pPr>
      <w:rPr>
        <w:rFonts w:hint="default" w:ascii="Symbol" w:hAnsi="Symbol"/>
      </w:rPr>
    </w:lvl>
    <w:lvl w:ilvl="4" w:tplc="7B667B7A">
      <w:start w:val="1"/>
      <w:numFmt w:val="bullet"/>
      <w:lvlText w:val="o"/>
      <w:lvlJc w:val="left"/>
      <w:pPr>
        <w:ind w:left="3600" w:hanging="360"/>
      </w:pPr>
      <w:rPr>
        <w:rFonts w:hint="default" w:ascii="Courier New" w:hAnsi="Courier New"/>
      </w:rPr>
    </w:lvl>
    <w:lvl w:ilvl="5" w:tplc="578CFB1A">
      <w:start w:val="1"/>
      <w:numFmt w:val="bullet"/>
      <w:lvlText w:val=""/>
      <w:lvlJc w:val="left"/>
      <w:pPr>
        <w:ind w:left="4320" w:hanging="360"/>
      </w:pPr>
      <w:rPr>
        <w:rFonts w:hint="default" w:ascii="Wingdings" w:hAnsi="Wingdings"/>
      </w:rPr>
    </w:lvl>
    <w:lvl w:ilvl="6" w:tplc="A956B406">
      <w:start w:val="1"/>
      <w:numFmt w:val="bullet"/>
      <w:lvlText w:val=""/>
      <w:lvlJc w:val="left"/>
      <w:pPr>
        <w:ind w:left="5040" w:hanging="360"/>
      </w:pPr>
      <w:rPr>
        <w:rFonts w:hint="default" w:ascii="Symbol" w:hAnsi="Symbol"/>
      </w:rPr>
    </w:lvl>
    <w:lvl w:ilvl="7" w:tplc="C5A85322">
      <w:start w:val="1"/>
      <w:numFmt w:val="bullet"/>
      <w:lvlText w:val="o"/>
      <w:lvlJc w:val="left"/>
      <w:pPr>
        <w:ind w:left="5760" w:hanging="360"/>
      </w:pPr>
      <w:rPr>
        <w:rFonts w:hint="default" w:ascii="Courier New" w:hAnsi="Courier New"/>
      </w:rPr>
    </w:lvl>
    <w:lvl w:ilvl="8" w:tplc="AFEEE25C">
      <w:start w:val="1"/>
      <w:numFmt w:val="bullet"/>
      <w:lvlText w:val=""/>
      <w:lvlJc w:val="left"/>
      <w:pPr>
        <w:ind w:left="6480" w:hanging="360"/>
      </w:pPr>
      <w:rPr>
        <w:rFonts w:hint="default" w:ascii="Wingdings" w:hAnsi="Wingdings"/>
      </w:rPr>
    </w:lvl>
  </w:abstractNum>
  <w:abstractNum w:abstractNumId="10" w15:restartNumberingAfterBreak="0">
    <w:nsid w:val="409324DE"/>
    <w:multiLevelType w:val="hybridMultilevel"/>
    <w:tmpl w:val="FFFFFFFF"/>
    <w:lvl w:ilvl="0" w:tplc="44C6BF3A">
      <w:start w:val="1"/>
      <w:numFmt w:val="bullet"/>
      <w:lvlText w:val=""/>
      <w:lvlJc w:val="left"/>
      <w:pPr>
        <w:ind w:left="720" w:hanging="360"/>
      </w:pPr>
      <w:rPr>
        <w:rFonts w:hint="default" w:ascii="Symbol" w:hAnsi="Symbol"/>
      </w:rPr>
    </w:lvl>
    <w:lvl w:ilvl="1" w:tplc="91AACC92">
      <w:start w:val="1"/>
      <w:numFmt w:val="bullet"/>
      <w:lvlText w:val="o"/>
      <w:lvlJc w:val="left"/>
      <w:pPr>
        <w:ind w:left="1440" w:hanging="360"/>
      </w:pPr>
      <w:rPr>
        <w:rFonts w:hint="default" w:ascii="Courier New" w:hAnsi="Courier New"/>
      </w:rPr>
    </w:lvl>
    <w:lvl w:ilvl="2" w:tplc="94503424">
      <w:start w:val="1"/>
      <w:numFmt w:val="bullet"/>
      <w:lvlText w:val=""/>
      <w:lvlJc w:val="left"/>
      <w:pPr>
        <w:ind w:left="2160" w:hanging="360"/>
      </w:pPr>
      <w:rPr>
        <w:rFonts w:hint="default" w:ascii="Wingdings" w:hAnsi="Wingdings"/>
      </w:rPr>
    </w:lvl>
    <w:lvl w:ilvl="3" w:tplc="BD6C56C4">
      <w:start w:val="1"/>
      <w:numFmt w:val="bullet"/>
      <w:lvlText w:val=""/>
      <w:lvlJc w:val="left"/>
      <w:pPr>
        <w:ind w:left="2880" w:hanging="360"/>
      </w:pPr>
      <w:rPr>
        <w:rFonts w:hint="default" w:ascii="Symbol" w:hAnsi="Symbol"/>
      </w:rPr>
    </w:lvl>
    <w:lvl w:ilvl="4" w:tplc="31921722">
      <w:start w:val="1"/>
      <w:numFmt w:val="bullet"/>
      <w:lvlText w:val="o"/>
      <w:lvlJc w:val="left"/>
      <w:pPr>
        <w:ind w:left="3600" w:hanging="360"/>
      </w:pPr>
      <w:rPr>
        <w:rFonts w:hint="default" w:ascii="Courier New" w:hAnsi="Courier New"/>
      </w:rPr>
    </w:lvl>
    <w:lvl w:ilvl="5" w:tplc="D7F45E0C">
      <w:start w:val="1"/>
      <w:numFmt w:val="bullet"/>
      <w:lvlText w:val=""/>
      <w:lvlJc w:val="left"/>
      <w:pPr>
        <w:ind w:left="4320" w:hanging="360"/>
      </w:pPr>
      <w:rPr>
        <w:rFonts w:hint="default" w:ascii="Wingdings" w:hAnsi="Wingdings"/>
      </w:rPr>
    </w:lvl>
    <w:lvl w:ilvl="6" w:tplc="4A66A730">
      <w:start w:val="1"/>
      <w:numFmt w:val="bullet"/>
      <w:lvlText w:val=""/>
      <w:lvlJc w:val="left"/>
      <w:pPr>
        <w:ind w:left="5040" w:hanging="360"/>
      </w:pPr>
      <w:rPr>
        <w:rFonts w:hint="default" w:ascii="Symbol" w:hAnsi="Symbol"/>
      </w:rPr>
    </w:lvl>
    <w:lvl w:ilvl="7" w:tplc="50F8976C">
      <w:start w:val="1"/>
      <w:numFmt w:val="bullet"/>
      <w:lvlText w:val="o"/>
      <w:lvlJc w:val="left"/>
      <w:pPr>
        <w:ind w:left="5760" w:hanging="360"/>
      </w:pPr>
      <w:rPr>
        <w:rFonts w:hint="default" w:ascii="Courier New" w:hAnsi="Courier New"/>
      </w:rPr>
    </w:lvl>
    <w:lvl w:ilvl="8" w:tplc="B7608DC2">
      <w:start w:val="1"/>
      <w:numFmt w:val="bullet"/>
      <w:lvlText w:val=""/>
      <w:lvlJc w:val="left"/>
      <w:pPr>
        <w:ind w:left="6480" w:hanging="360"/>
      </w:pPr>
      <w:rPr>
        <w:rFonts w:hint="default" w:ascii="Wingdings" w:hAnsi="Wingdings"/>
      </w:rPr>
    </w:lvl>
  </w:abstractNum>
  <w:abstractNum w:abstractNumId="11" w15:restartNumberingAfterBreak="0">
    <w:nsid w:val="43909A8F"/>
    <w:multiLevelType w:val="hybridMultilevel"/>
    <w:tmpl w:val="FFFFFFFF"/>
    <w:lvl w:ilvl="0" w:tplc="6A76B97A">
      <w:start w:val="1"/>
      <w:numFmt w:val="bullet"/>
      <w:lvlText w:val=""/>
      <w:lvlJc w:val="left"/>
      <w:pPr>
        <w:ind w:left="720" w:hanging="360"/>
      </w:pPr>
      <w:rPr>
        <w:rFonts w:hint="default" w:ascii="Symbol" w:hAnsi="Symbol"/>
      </w:rPr>
    </w:lvl>
    <w:lvl w:ilvl="1" w:tplc="F1ACE7A0">
      <w:start w:val="1"/>
      <w:numFmt w:val="bullet"/>
      <w:lvlText w:val="o"/>
      <w:lvlJc w:val="left"/>
      <w:pPr>
        <w:ind w:left="1440" w:hanging="360"/>
      </w:pPr>
      <w:rPr>
        <w:rFonts w:hint="default" w:ascii="Courier New" w:hAnsi="Courier New"/>
      </w:rPr>
    </w:lvl>
    <w:lvl w:ilvl="2" w:tplc="992A611E">
      <w:start w:val="1"/>
      <w:numFmt w:val="bullet"/>
      <w:lvlText w:val=""/>
      <w:lvlJc w:val="left"/>
      <w:pPr>
        <w:ind w:left="2160" w:hanging="360"/>
      </w:pPr>
      <w:rPr>
        <w:rFonts w:hint="default" w:ascii="Wingdings" w:hAnsi="Wingdings"/>
      </w:rPr>
    </w:lvl>
    <w:lvl w:ilvl="3" w:tplc="0FAE010C">
      <w:start w:val="1"/>
      <w:numFmt w:val="bullet"/>
      <w:lvlText w:val=""/>
      <w:lvlJc w:val="left"/>
      <w:pPr>
        <w:ind w:left="2880" w:hanging="360"/>
      </w:pPr>
      <w:rPr>
        <w:rFonts w:hint="default" w:ascii="Symbol" w:hAnsi="Symbol"/>
      </w:rPr>
    </w:lvl>
    <w:lvl w:ilvl="4" w:tplc="90349A9A">
      <w:start w:val="1"/>
      <w:numFmt w:val="bullet"/>
      <w:lvlText w:val="o"/>
      <w:lvlJc w:val="left"/>
      <w:pPr>
        <w:ind w:left="3600" w:hanging="360"/>
      </w:pPr>
      <w:rPr>
        <w:rFonts w:hint="default" w:ascii="Courier New" w:hAnsi="Courier New"/>
      </w:rPr>
    </w:lvl>
    <w:lvl w:ilvl="5" w:tplc="7D083AF2">
      <w:start w:val="1"/>
      <w:numFmt w:val="bullet"/>
      <w:lvlText w:val=""/>
      <w:lvlJc w:val="left"/>
      <w:pPr>
        <w:ind w:left="4320" w:hanging="360"/>
      </w:pPr>
      <w:rPr>
        <w:rFonts w:hint="default" w:ascii="Wingdings" w:hAnsi="Wingdings"/>
      </w:rPr>
    </w:lvl>
    <w:lvl w:ilvl="6" w:tplc="AC7A426A">
      <w:start w:val="1"/>
      <w:numFmt w:val="bullet"/>
      <w:lvlText w:val=""/>
      <w:lvlJc w:val="left"/>
      <w:pPr>
        <w:ind w:left="5040" w:hanging="360"/>
      </w:pPr>
      <w:rPr>
        <w:rFonts w:hint="default" w:ascii="Symbol" w:hAnsi="Symbol"/>
      </w:rPr>
    </w:lvl>
    <w:lvl w:ilvl="7" w:tplc="712E663A">
      <w:start w:val="1"/>
      <w:numFmt w:val="bullet"/>
      <w:lvlText w:val="o"/>
      <w:lvlJc w:val="left"/>
      <w:pPr>
        <w:ind w:left="5760" w:hanging="360"/>
      </w:pPr>
      <w:rPr>
        <w:rFonts w:hint="default" w:ascii="Courier New" w:hAnsi="Courier New"/>
      </w:rPr>
    </w:lvl>
    <w:lvl w:ilvl="8" w:tplc="1E40F392">
      <w:start w:val="1"/>
      <w:numFmt w:val="bullet"/>
      <w:lvlText w:val=""/>
      <w:lvlJc w:val="left"/>
      <w:pPr>
        <w:ind w:left="6480" w:hanging="360"/>
      </w:pPr>
      <w:rPr>
        <w:rFonts w:hint="default" w:ascii="Wingdings" w:hAnsi="Wingdings"/>
      </w:rPr>
    </w:lvl>
  </w:abstractNum>
  <w:abstractNum w:abstractNumId="12" w15:restartNumberingAfterBreak="0">
    <w:nsid w:val="45C3C822"/>
    <w:multiLevelType w:val="hybridMultilevel"/>
    <w:tmpl w:val="FFFFFFFF"/>
    <w:lvl w:ilvl="0" w:tplc="76006B94">
      <w:start w:val="1"/>
      <w:numFmt w:val="bullet"/>
      <w:lvlText w:val=""/>
      <w:lvlJc w:val="left"/>
      <w:pPr>
        <w:ind w:left="720" w:hanging="360"/>
      </w:pPr>
      <w:rPr>
        <w:rFonts w:hint="default" w:ascii="Symbol" w:hAnsi="Symbol"/>
      </w:rPr>
    </w:lvl>
    <w:lvl w:ilvl="1" w:tplc="6C3EE01A">
      <w:start w:val="1"/>
      <w:numFmt w:val="bullet"/>
      <w:lvlText w:val="o"/>
      <w:lvlJc w:val="left"/>
      <w:pPr>
        <w:ind w:left="1440" w:hanging="360"/>
      </w:pPr>
      <w:rPr>
        <w:rFonts w:hint="default" w:ascii="Courier New" w:hAnsi="Courier New"/>
      </w:rPr>
    </w:lvl>
    <w:lvl w:ilvl="2" w:tplc="E0B29696">
      <w:start w:val="1"/>
      <w:numFmt w:val="bullet"/>
      <w:lvlText w:val=""/>
      <w:lvlJc w:val="left"/>
      <w:pPr>
        <w:ind w:left="2160" w:hanging="360"/>
      </w:pPr>
      <w:rPr>
        <w:rFonts w:hint="default" w:ascii="Wingdings" w:hAnsi="Wingdings"/>
      </w:rPr>
    </w:lvl>
    <w:lvl w:ilvl="3" w:tplc="9956FBAE">
      <w:start w:val="1"/>
      <w:numFmt w:val="bullet"/>
      <w:lvlText w:val=""/>
      <w:lvlJc w:val="left"/>
      <w:pPr>
        <w:ind w:left="2880" w:hanging="360"/>
      </w:pPr>
      <w:rPr>
        <w:rFonts w:hint="default" w:ascii="Symbol" w:hAnsi="Symbol"/>
      </w:rPr>
    </w:lvl>
    <w:lvl w:ilvl="4" w:tplc="CCA0A952">
      <w:start w:val="1"/>
      <w:numFmt w:val="bullet"/>
      <w:lvlText w:val="o"/>
      <w:lvlJc w:val="left"/>
      <w:pPr>
        <w:ind w:left="3600" w:hanging="360"/>
      </w:pPr>
      <w:rPr>
        <w:rFonts w:hint="default" w:ascii="Courier New" w:hAnsi="Courier New"/>
      </w:rPr>
    </w:lvl>
    <w:lvl w:ilvl="5" w:tplc="245EAB04">
      <w:start w:val="1"/>
      <w:numFmt w:val="bullet"/>
      <w:lvlText w:val=""/>
      <w:lvlJc w:val="left"/>
      <w:pPr>
        <w:ind w:left="4320" w:hanging="360"/>
      </w:pPr>
      <w:rPr>
        <w:rFonts w:hint="default" w:ascii="Wingdings" w:hAnsi="Wingdings"/>
      </w:rPr>
    </w:lvl>
    <w:lvl w:ilvl="6" w:tplc="68D63CDE">
      <w:start w:val="1"/>
      <w:numFmt w:val="bullet"/>
      <w:lvlText w:val=""/>
      <w:lvlJc w:val="left"/>
      <w:pPr>
        <w:ind w:left="5040" w:hanging="360"/>
      </w:pPr>
      <w:rPr>
        <w:rFonts w:hint="default" w:ascii="Symbol" w:hAnsi="Symbol"/>
      </w:rPr>
    </w:lvl>
    <w:lvl w:ilvl="7" w:tplc="68FC1C4E">
      <w:start w:val="1"/>
      <w:numFmt w:val="bullet"/>
      <w:lvlText w:val="o"/>
      <w:lvlJc w:val="left"/>
      <w:pPr>
        <w:ind w:left="5760" w:hanging="360"/>
      </w:pPr>
      <w:rPr>
        <w:rFonts w:hint="default" w:ascii="Courier New" w:hAnsi="Courier New"/>
      </w:rPr>
    </w:lvl>
    <w:lvl w:ilvl="8" w:tplc="1CF2ED1C">
      <w:start w:val="1"/>
      <w:numFmt w:val="bullet"/>
      <w:lvlText w:val=""/>
      <w:lvlJc w:val="left"/>
      <w:pPr>
        <w:ind w:left="6480" w:hanging="360"/>
      </w:pPr>
      <w:rPr>
        <w:rFonts w:hint="default" w:ascii="Wingdings" w:hAnsi="Wingdings"/>
      </w:rPr>
    </w:lvl>
  </w:abstractNum>
  <w:abstractNum w:abstractNumId="13" w15:restartNumberingAfterBreak="0">
    <w:nsid w:val="53610721"/>
    <w:multiLevelType w:val="hybridMultilevel"/>
    <w:tmpl w:val="FFFFFFFF"/>
    <w:lvl w:ilvl="0" w:tplc="1BD05698">
      <w:start w:val="1"/>
      <w:numFmt w:val="bullet"/>
      <w:lvlText w:val=""/>
      <w:lvlJc w:val="left"/>
      <w:pPr>
        <w:ind w:left="720" w:hanging="360"/>
      </w:pPr>
      <w:rPr>
        <w:rFonts w:hint="default" w:ascii="Symbol" w:hAnsi="Symbol"/>
      </w:rPr>
    </w:lvl>
    <w:lvl w:ilvl="1" w:tplc="6440767C">
      <w:start w:val="1"/>
      <w:numFmt w:val="bullet"/>
      <w:lvlText w:val="o"/>
      <w:lvlJc w:val="left"/>
      <w:pPr>
        <w:ind w:left="1440" w:hanging="360"/>
      </w:pPr>
      <w:rPr>
        <w:rFonts w:hint="default" w:ascii="Courier New" w:hAnsi="Courier New"/>
      </w:rPr>
    </w:lvl>
    <w:lvl w:ilvl="2" w:tplc="190421F4">
      <w:start w:val="1"/>
      <w:numFmt w:val="bullet"/>
      <w:lvlText w:val=""/>
      <w:lvlJc w:val="left"/>
      <w:pPr>
        <w:ind w:left="2160" w:hanging="360"/>
      </w:pPr>
      <w:rPr>
        <w:rFonts w:hint="default" w:ascii="Wingdings" w:hAnsi="Wingdings"/>
      </w:rPr>
    </w:lvl>
    <w:lvl w:ilvl="3" w:tplc="F9CCAA80">
      <w:start w:val="1"/>
      <w:numFmt w:val="bullet"/>
      <w:lvlText w:val=""/>
      <w:lvlJc w:val="left"/>
      <w:pPr>
        <w:ind w:left="2880" w:hanging="360"/>
      </w:pPr>
      <w:rPr>
        <w:rFonts w:hint="default" w:ascii="Symbol" w:hAnsi="Symbol"/>
      </w:rPr>
    </w:lvl>
    <w:lvl w:ilvl="4" w:tplc="5F9420FC">
      <w:start w:val="1"/>
      <w:numFmt w:val="bullet"/>
      <w:lvlText w:val="o"/>
      <w:lvlJc w:val="left"/>
      <w:pPr>
        <w:ind w:left="3600" w:hanging="360"/>
      </w:pPr>
      <w:rPr>
        <w:rFonts w:hint="default" w:ascii="Courier New" w:hAnsi="Courier New"/>
      </w:rPr>
    </w:lvl>
    <w:lvl w:ilvl="5" w:tplc="EFB0BF32">
      <w:start w:val="1"/>
      <w:numFmt w:val="bullet"/>
      <w:lvlText w:val=""/>
      <w:lvlJc w:val="left"/>
      <w:pPr>
        <w:ind w:left="4320" w:hanging="360"/>
      </w:pPr>
      <w:rPr>
        <w:rFonts w:hint="default" w:ascii="Wingdings" w:hAnsi="Wingdings"/>
      </w:rPr>
    </w:lvl>
    <w:lvl w:ilvl="6" w:tplc="8D461740">
      <w:start w:val="1"/>
      <w:numFmt w:val="bullet"/>
      <w:lvlText w:val=""/>
      <w:lvlJc w:val="left"/>
      <w:pPr>
        <w:ind w:left="5040" w:hanging="360"/>
      </w:pPr>
      <w:rPr>
        <w:rFonts w:hint="default" w:ascii="Symbol" w:hAnsi="Symbol"/>
      </w:rPr>
    </w:lvl>
    <w:lvl w:ilvl="7" w:tplc="4E2422B0">
      <w:start w:val="1"/>
      <w:numFmt w:val="bullet"/>
      <w:lvlText w:val="o"/>
      <w:lvlJc w:val="left"/>
      <w:pPr>
        <w:ind w:left="5760" w:hanging="360"/>
      </w:pPr>
      <w:rPr>
        <w:rFonts w:hint="default" w:ascii="Courier New" w:hAnsi="Courier New"/>
      </w:rPr>
    </w:lvl>
    <w:lvl w:ilvl="8" w:tplc="1ED2ABA4">
      <w:start w:val="1"/>
      <w:numFmt w:val="bullet"/>
      <w:lvlText w:val=""/>
      <w:lvlJc w:val="left"/>
      <w:pPr>
        <w:ind w:left="6480" w:hanging="360"/>
      </w:pPr>
      <w:rPr>
        <w:rFonts w:hint="default" w:ascii="Wingdings" w:hAnsi="Wingdings"/>
      </w:rPr>
    </w:lvl>
  </w:abstractNum>
  <w:num w:numId="15">
    <w:abstractNumId w:val="14"/>
  </w:num>
  <w:num w:numId="1" w16cid:durableId="1487016169">
    <w:abstractNumId w:val="5"/>
  </w:num>
  <w:num w:numId="2" w16cid:durableId="714932351">
    <w:abstractNumId w:val="9"/>
  </w:num>
  <w:num w:numId="3" w16cid:durableId="2020620018">
    <w:abstractNumId w:val="11"/>
  </w:num>
  <w:num w:numId="4" w16cid:durableId="1264605566">
    <w:abstractNumId w:val="8"/>
  </w:num>
  <w:num w:numId="5" w16cid:durableId="1724478517">
    <w:abstractNumId w:val="12"/>
  </w:num>
  <w:num w:numId="6" w16cid:durableId="188955635">
    <w:abstractNumId w:val="10"/>
  </w:num>
  <w:num w:numId="7" w16cid:durableId="645162355">
    <w:abstractNumId w:val="13"/>
  </w:num>
  <w:num w:numId="8" w16cid:durableId="1057707520">
    <w:abstractNumId w:val="7"/>
  </w:num>
  <w:num w:numId="9" w16cid:durableId="1920433643">
    <w:abstractNumId w:val="6"/>
  </w:num>
  <w:num w:numId="10" w16cid:durableId="1473668085">
    <w:abstractNumId w:val="4"/>
  </w:num>
  <w:num w:numId="11" w16cid:durableId="1975406788">
    <w:abstractNumId w:val="3"/>
  </w:num>
  <w:num w:numId="12" w16cid:durableId="732240780">
    <w:abstractNumId w:val="2"/>
  </w:num>
  <w:num w:numId="13" w16cid:durableId="1191803185">
    <w:abstractNumId w:val="1"/>
  </w:num>
  <w:num w:numId="14"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54E8A"/>
    <w:rsid w:val="00163A96"/>
    <w:rsid w:val="001B7DDA"/>
    <w:rsid w:val="002B7891"/>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909E8"/>
    <w:rsid w:val="009A6F34"/>
    <w:rsid w:val="009C2374"/>
    <w:rsid w:val="00A325D0"/>
    <w:rsid w:val="00B20A2D"/>
    <w:rsid w:val="00B902AF"/>
    <w:rsid w:val="00BB4494"/>
    <w:rsid w:val="00D97062"/>
    <w:rsid w:val="00E0390F"/>
    <w:rsid w:val="00E041A9"/>
    <w:rsid w:val="00E61BA3"/>
    <w:rsid w:val="00E6447B"/>
    <w:rsid w:val="00F355EE"/>
    <w:rsid w:val="00F53DDC"/>
    <w:rsid w:val="00FD2C32"/>
    <w:rsid w:val="0191ED0D"/>
    <w:rsid w:val="01B05CF3"/>
    <w:rsid w:val="02AD1D45"/>
    <w:rsid w:val="02C2B10E"/>
    <w:rsid w:val="0322BBC3"/>
    <w:rsid w:val="0369FE12"/>
    <w:rsid w:val="03BBE614"/>
    <w:rsid w:val="03F1162A"/>
    <w:rsid w:val="041D16D4"/>
    <w:rsid w:val="0473791E"/>
    <w:rsid w:val="04A38FC8"/>
    <w:rsid w:val="05186FB0"/>
    <w:rsid w:val="06604E55"/>
    <w:rsid w:val="06AD6BEA"/>
    <w:rsid w:val="06CB6F6C"/>
    <w:rsid w:val="06FACE3A"/>
    <w:rsid w:val="08152050"/>
    <w:rsid w:val="082F315D"/>
    <w:rsid w:val="08368DA3"/>
    <w:rsid w:val="085C5F92"/>
    <w:rsid w:val="08DD3315"/>
    <w:rsid w:val="08E354DA"/>
    <w:rsid w:val="0902B874"/>
    <w:rsid w:val="093039DD"/>
    <w:rsid w:val="09B0BD5A"/>
    <w:rsid w:val="0AC24A93"/>
    <w:rsid w:val="0AD8D437"/>
    <w:rsid w:val="0B4D1ECD"/>
    <w:rsid w:val="0B5F5358"/>
    <w:rsid w:val="0B892F95"/>
    <w:rsid w:val="0BC9B8FC"/>
    <w:rsid w:val="0C1C97D0"/>
    <w:rsid w:val="0D182C83"/>
    <w:rsid w:val="0D693337"/>
    <w:rsid w:val="0D976350"/>
    <w:rsid w:val="0E35973A"/>
    <w:rsid w:val="0E35A33A"/>
    <w:rsid w:val="0E54572E"/>
    <w:rsid w:val="0E880586"/>
    <w:rsid w:val="0ECAE7DB"/>
    <w:rsid w:val="0FC121B0"/>
    <w:rsid w:val="10811E12"/>
    <w:rsid w:val="1098926C"/>
    <w:rsid w:val="10F999D9"/>
    <w:rsid w:val="113243A4"/>
    <w:rsid w:val="11C0CAD8"/>
    <w:rsid w:val="1359847B"/>
    <w:rsid w:val="13A60D61"/>
    <w:rsid w:val="13D01DAD"/>
    <w:rsid w:val="13D88E9B"/>
    <w:rsid w:val="14154E8F"/>
    <w:rsid w:val="142C51BB"/>
    <w:rsid w:val="161AC25B"/>
    <w:rsid w:val="1624F12C"/>
    <w:rsid w:val="16D0F44C"/>
    <w:rsid w:val="1744529F"/>
    <w:rsid w:val="175982BA"/>
    <w:rsid w:val="17A41018"/>
    <w:rsid w:val="185D2F52"/>
    <w:rsid w:val="18BB6FFC"/>
    <w:rsid w:val="19434D99"/>
    <w:rsid w:val="19B24B35"/>
    <w:rsid w:val="1A64FA98"/>
    <w:rsid w:val="1A6D5F83"/>
    <w:rsid w:val="1A82FE6F"/>
    <w:rsid w:val="1AC7583E"/>
    <w:rsid w:val="1AECCBE9"/>
    <w:rsid w:val="1B95E6E1"/>
    <w:rsid w:val="1BB81807"/>
    <w:rsid w:val="1BC277CA"/>
    <w:rsid w:val="1C250616"/>
    <w:rsid w:val="1C3F4DE5"/>
    <w:rsid w:val="1C62BD1C"/>
    <w:rsid w:val="1CCBB3FF"/>
    <w:rsid w:val="1CEBACAA"/>
    <w:rsid w:val="1CF23479"/>
    <w:rsid w:val="1D392CB3"/>
    <w:rsid w:val="1D66D377"/>
    <w:rsid w:val="1D93472D"/>
    <w:rsid w:val="1DFCAA0E"/>
    <w:rsid w:val="1E9FFE71"/>
    <w:rsid w:val="1EAB1274"/>
    <w:rsid w:val="1EE38DA0"/>
    <w:rsid w:val="1EF61A41"/>
    <w:rsid w:val="1F778ACF"/>
    <w:rsid w:val="1F844052"/>
    <w:rsid w:val="201F8DCF"/>
    <w:rsid w:val="20EB8E63"/>
    <w:rsid w:val="20F734EE"/>
    <w:rsid w:val="21024323"/>
    <w:rsid w:val="219F4722"/>
    <w:rsid w:val="225C3382"/>
    <w:rsid w:val="22624769"/>
    <w:rsid w:val="22CA2015"/>
    <w:rsid w:val="2313DF25"/>
    <w:rsid w:val="23342D72"/>
    <w:rsid w:val="23B9B734"/>
    <w:rsid w:val="23D712A6"/>
    <w:rsid w:val="252F1CE1"/>
    <w:rsid w:val="256C0755"/>
    <w:rsid w:val="25C61933"/>
    <w:rsid w:val="267A0DD1"/>
    <w:rsid w:val="2684FBE4"/>
    <w:rsid w:val="268B37DA"/>
    <w:rsid w:val="271172D5"/>
    <w:rsid w:val="27461C01"/>
    <w:rsid w:val="28108826"/>
    <w:rsid w:val="282EEB4E"/>
    <w:rsid w:val="283D1E2C"/>
    <w:rsid w:val="2866203B"/>
    <w:rsid w:val="2868FD39"/>
    <w:rsid w:val="293F6C17"/>
    <w:rsid w:val="29E70751"/>
    <w:rsid w:val="29ED1066"/>
    <w:rsid w:val="2A681210"/>
    <w:rsid w:val="2B088175"/>
    <w:rsid w:val="2B31E194"/>
    <w:rsid w:val="2B8D125A"/>
    <w:rsid w:val="2BC3EDD1"/>
    <w:rsid w:val="2C406945"/>
    <w:rsid w:val="2C6359BC"/>
    <w:rsid w:val="2C69E35A"/>
    <w:rsid w:val="2D2E851C"/>
    <w:rsid w:val="2D90AC59"/>
    <w:rsid w:val="2E1099FA"/>
    <w:rsid w:val="2E245496"/>
    <w:rsid w:val="2E8D4735"/>
    <w:rsid w:val="2F10E579"/>
    <w:rsid w:val="2F11F1C3"/>
    <w:rsid w:val="2F2BD04C"/>
    <w:rsid w:val="2F3F8759"/>
    <w:rsid w:val="2F4723B2"/>
    <w:rsid w:val="2F4E93DB"/>
    <w:rsid w:val="2F6ED355"/>
    <w:rsid w:val="301B282D"/>
    <w:rsid w:val="3036E116"/>
    <w:rsid w:val="306129FF"/>
    <w:rsid w:val="30EECB09"/>
    <w:rsid w:val="313203CA"/>
    <w:rsid w:val="314E545F"/>
    <w:rsid w:val="31816C40"/>
    <w:rsid w:val="31A85BD4"/>
    <w:rsid w:val="320E22F4"/>
    <w:rsid w:val="3237F312"/>
    <w:rsid w:val="324D0EDF"/>
    <w:rsid w:val="32E27118"/>
    <w:rsid w:val="32FF110D"/>
    <w:rsid w:val="3448C40F"/>
    <w:rsid w:val="350B8C6C"/>
    <w:rsid w:val="357F95E4"/>
    <w:rsid w:val="35A395CB"/>
    <w:rsid w:val="36600C12"/>
    <w:rsid w:val="36AAE14B"/>
    <w:rsid w:val="36CE268C"/>
    <w:rsid w:val="37B056C9"/>
    <w:rsid w:val="37B23F7F"/>
    <w:rsid w:val="37CD9090"/>
    <w:rsid w:val="38661B78"/>
    <w:rsid w:val="3936E2B6"/>
    <w:rsid w:val="39FED59C"/>
    <w:rsid w:val="3A52825C"/>
    <w:rsid w:val="3AD8B645"/>
    <w:rsid w:val="3B8B699D"/>
    <w:rsid w:val="3BC3370F"/>
    <w:rsid w:val="3CE0456B"/>
    <w:rsid w:val="3E8CD449"/>
    <w:rsid w:val="3F05B521"/>
    <w:rsid w:val="3F534155"/>
    <w:rsid w:val="3F756FB1"/>
    <w:rsid w:val="40DB25A9"/>
    <w:rsid w:val="41C2F70A"/>
    <w:rsid w:val="42273352"/>
    <w:rsid w:val="428CDDF4"/>
    <w:rsid w:val="42A541D4"/>
    <w:rsid w:val="42D45C95"/>
    <w:rsid w:val="42F9743C"/>
    <w:rsid w:val="431C4E2F"/>
    <w:rsid w:val="43747D39"/>
    <w:rsid w:val="43CDBFD3"/>
    <w:rsid w:val="447A99C8"/>
    <w:rsid w:val="449D9F61"/>
    <w:rsid w:val="4568A22B"/>
    <w:rsid w:val="459CF2B1"/>
    <w:rsid w:val="46277E9C"/>
    <w:rsid w:val="46728B27"/>
    <w:rsid w:val="46878F6E"/>
    <w:rsid w:val="46ABE13B"/>
    <w:rsid w:val="46B9DC84"/>
    <w:rsid w:val="47DC8443"/>
    <w:rsid w:val="48948A0B"/>
    <w:rsid w:val="48C92561"/>
    <w:rsid w:val="497A3BF2"/>
    <w:rsid w:val="4ABF815A"/>
    <w:rsid w:val="4B244582"/>
    <w:rsid w:val="4B3252CA"/>
    <w:rsid w:val="4CB0A7F4"/>
    <w:rsid w:val="4CEDD1E7"/>
    <w:rsid w:val="4CF4727C"/>
    <w:rsid w:val="4E0AF7FC"/>
    <w:rsid w:val="4E71A832"/>
    <w:rsid w:val="4EF2B3C0"/>
    <w:rsid w:val="4F0705A5"/>
    <w:rsid w:val="4FEB0C59"/>
    <w:rsid w:val="5039CDB1"/>
    <w:rsid w:val="51BCA45A"/>
    <w:rsid w:val="52E23C96"/>
    <w:rsid w:val="5330316A"/>
    <w:rsid w:val="5338230F"/>
    <w:rsid w:val="5363CECC"/>
    <w:rsid w:val="53A2CC02"/>
    <w:rsid w:val="53A8AFAC"/>
    <w:rsid w:val="53CC5A7F"/>
    <w:rsid w:val="5408BAFE"/>
    <w:rsid w:val="5427AF8B"/>
    <w:rsid w:val="549F8F1C"/>
    <w:rsid w:val="54E9E465"/>
    <w:rsid w:val="565A3998"/>
    <w:rsid w:val="5702761A"/>
    <w:rsid w:val="5768F4C9"/>
    <w:rsid w:val="57CF8437"/>
    <w:rsid w:val="57E117BE"/>
    <w:rsid w:val="57ECE23D"/>
    <w:rsid w:val="5826CDE1"/>
    <w:rsid w:val="58398C41"/>
    <w:rsid w:val="58CC995F"/>
    <w:rsid w:val="5922E6BF"/>
    <w:rsid w:val="59B1B3CF"/>
    <w:rsid w:val="59E6212B"/>
    <w:rsid w:val="5A0DE07D"/>
    <w:rsid w:val="5AFC48E6"/>
    <w:rsid w:val="5BE24553"/>
    <w:rsid w:val="5C4E0C8F"/>
    <w:rsid w:val="5CA2008C"/>
    <w:rsid w:val="5CBC6824"/>
    <w:rsid w:val="5D1F9ABE"/>
    <w:rsid w:val="5E04403F"/>
    <w:rsid w:val="6027B04D"/>
    <w:rsid w:val="604FA2D7"/>
    <w:rsid w:val="605A6D33"/>
    <w:rsid w:val="6063542C"/>
    <w:rsid w:val="60726E99"/>
    <w:rsid w:val="607B0C9B"/>
    <w:rsid w:val="60DA7ED7"/>
    <w:rsid w:val="61155A60"/>
    <w:rsid w:val="619D3F25"/>
    <w:rsid w:val="6211E4F1"/>
    <w:rsid w:val="622FCCB8"/>
    <w:rsid w:val="62A98DEA"/>
    <w:rsid w:val="62F624EA"/>
    <w:rsid w:val="6311D060"/>
    <w:rsid w:val="6337E106"/>
    <w:rsid w:val="63DAA239"/>
    <w:rsid w:val="63DF02D8"/>
    <w:rsid w:val="65179AFB"/>
    <w:rsid w:val="65C6F65D"/>
    <w:rsid w:val="6615EABE"/>
    <w:rsid w:val="673834B5"/>
    <w:rsid w:val="67A979E9"/>
    <w:rsid w:val="67F53057"/>
    <w:rsid w:val="684C0CA3"/>
    <w:rsid w:val="6851472B"/>
    <w:rsid w:val="68B6E30C"/>
    <w:rsid w:val="68CC832A"/>
    <w:rsid w:val="69315A5D"/>
    <w:rsid w:val="69535315"/>
    <w:rsid w:val="69C62331"/>
    <w:rsid w:val="6A24351E"/>
    <w:rsid w:val="6AD3EAC1"/>
    <w:rsid w:val="6B52541E"/>
    <w:rsid w:val="6BA54E24"/>
    <w:rsid w:val="6C56656E"/>
    <w:rsid w:val="6C6A36D8"/>
    <w:rsid w:val="6CB3740B"/>
    <w:rsid w:val="6CF1FE2F"/>
    <w:rsid w:val="6D06E817"/>
    <w:rsid w:val="6D4DBA67"/>
    <w:rsid w:val="6E41AE05"/>
    <w:rsid w:val="6E67991F"/>
    <w:rsid w:val="6EB067B0"/>
    <w:rsid w:val="6EE87CD9"/>
    <w:rsid w:val="6F1A5CDA"/>
    <w:rsid w:val="6F1C10A5"/>
    <w:rsid w:val="6F81DA50"/>
    <w:rsid w:val="6FADE506"/>
    <w:rsid w:val="708A8B0A"/>
    <w:rsid w:val="70ED179A"/>
    <w:rsid w:val="714323C3"/>
    <w:rsid w:val="7143346F"/>
    <w:rsid w:val="72E2459F"/>
    <w:rsid w:val="7368B7FC"/>
    <w:rsid w:val="741F1322"/>
    <w:rsid w:val="74324E8C"/>
    <w:rsid w:val="74AB954B"/>
    <w:rsid w:val="74BFD5E6"/>
    <w:rsid w:val="75418D5B"/>
    <w:rsid w:val="75A7C4D8"/>
    <w:rsid w:val="75E0C025"/>
    <w:rsid w:val="760BB52C"/>
    <w:rsid w:val="76163806"/>
    <w:rsid w:val="762912A6"/>
    <w:rsid w:val="77A0F862"/>
    <w:rsid w:val="77DCBC97"/>
    <w:rsid w:val="783E86A6"/>
    <w:rsid w:val="79BFED99"/>
    <w:rsid w:val="7A610DF3"/>
    <w:rsid w:val="7A84A714"/>
    <w:rsid w:val="7B9CFF9F"/>
    <w:rsid w:val="7BEFC685"/>
    <w:rsid w:val="7C9E17C8"/>
    <w:rsid w:val="7CD8BD8A"/>
    <w:rsid w:val="7CE10CE5"/>
    <w:rsid w:val="7CFBA8BC"/>
    <w:rsid w:val="7D4E38C9"/>
    <w:rsid w:val="7E52ED74"/>
    <w:rsid w:val="7E5B2D4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8"/>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hyperlink" Target="https://cloud.google.com/products/calculator?hl=en&amp;dl=CiRjNzUzMzBjYS1mYmYxLTRiNTQtOTcwMy03MDFjZWMwNGJiYjEQCRokQkM1ODZCODktMUU1Ni00QUVCLUFCQ0YtMTk0ODBCMEUyNEVG" TargetMode="External" Id="R5ff795c081c64d92" /><Relationship Type="http://schemas.openxmlformats.org/officeDocument/2006/relationships/hyperlink" Target="https://calculator.aws/" TargetMode="External" Id="R2e41a116324d4c05" /><Relationship Type="http://schemas.openxmlformats.org/officeDocument/2006/relationships/hyperlink" Target="https://azure.com/e/27cd77672b4e425e84bc99faaf2d2cd9" TargetMode="External" Id="Rd207ec0a4f754275" /><Relationship Type="http://schemas.openxmlformats.org/officeDocument/2006/relationships/hyperlink" Target="https://en.wikipedia.org/wiki/Principle_of_least_privilege" TargetMode="External" Id="R03b488eaac1f44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Robert McGuine</lastModifiedBy>
  <revision>9</revision>
  <dcterms:created xsi:type="dcterms:W3CDTF">2024-06-10T01:19:00.0000000Z</dcterms:created>
  <dcterms:modified xsi:type="dcterms:W3CDTF">2024-06-24T09:35:54.8086517Z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