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HQCapitalEinfacheTabelle"/>
        <w:tblpPr w:vertAnchor="page" w:horzAnchor="page" w:tblpX="1419" w:tblpY="2740"/>
        <w:tblW w:w="0" w:type="auto"/>
        <w:tblLayout w:type="fixed"/>
        <w:tblLook w:val="04A0" w:firstRow="1" w:lastRow="0" w:firstColumn="1" w:lastColumn="0" w:noHBand="0" w:noVBand="1"/>
      </w:tblPr>
      <w:tblGrid>
        <w:gridCol w:w="4535"/>
      </w:tblGrid>
      <w:sdt>
        <w:sdtPr>
          <w:id w:val="549197982"/>
          <w:lock w:val="sdtContentLocked"/>
          <w:placeholder>
            <w:docPart w:val="F2EC41D4254D134EB419191138DC3158"/>
          </w:placeholder>
        </w:sdtPr>
        <w:sdtEndPr/>
        <w:sdtContent>
          <w:tr w:rsidR="007D5CC0" w:rsidRPr="00EC3BBF" w14:paraId="09D3A55D" w14:textId="77777777" w:rsidTr="007D5CC0">
            <w:trPr>
              <w:trHeight w:hRule="exact" w:val="227"/>
            </w:trPr>
            <w:sdt>
              <w:sdtPr>
                <w:id w:val="-653920406"/>
                <w:placeholder>
                  <w:docPart w:val="B7024CD20900E646B78F61C0383ACB2F"/>
                </w:placeholder>
                <w:text/>
              </w:sdtPr>
              <w:sdtEndPr>
                <w:rPr>
                  <w:rFonts w:ascii="HelveticaNeueLTCom-Lt" w:hAnsi="HelveticaNeueLTCom-Lt" w:cs="HelveticaNeueLTCom-Lt"/>
                  <w:szCs w:val="13"/>
                </w:rPr>
              </w:sdtEndPr>
              <w:sdtContent>
                <w:tc>
                  <w:tcPr>
                    <w:tcW w:w="4535" w:type="dxa"/>
                  </w:tcPr>
                  <w:p w14:paraId="0BB069B3" w14:textId="77777777" w:rsidR="007D5CC0" w:rsidRPr="00EC3BBF" w:rsidRDefault="007C0183" w:rsidP="00827646">
                    <w:pPr>
                      <w:pStyle w:val="Absenderzeile"/>
                      <w:rPr>
                        <w:lang w:val="en-US"/>
                      </w:rPr>
                    </w:pPr>
                    <w:r w:rsidRPr="007C0183">
                      <w:rPr>
                        <w:rFonts w:ascii="HelveticaNeueLTCom-Lt" w:hAnsi="HelveticaNeueLTCom-Lt" w:cs="HelveticaNeueLTCom-Lt"/>
                        <w:szCs w:val="13"/>
                      </w:rPr>
                      <w:t>HQ Trust GmbH, Am Pilgerrain 17, 61352 Bad Homburg</w:t>
                    </w:r>
                  </w:p>
                </w:tc>
              </w:sdtContent>
            </w:sdt>
          </w:tr>
        </w:sdtContent>
      </w:sdt>
    </w:tbl>
    <w:tbl>
      <w:tblPr>
        <w:tblStyle w:val="HQCapitalEinfacheTabelle"/>
        <w:tblpPr w:rightFromText="5670" w:bottomFromText="629" w:vertAnchor="page" w:horzAnchor="page" w:tblpX="1419" w:tblpY="2989"/>
        <w:tblW w:w="0" w:type="auto"/>
        <w:tblLayout w:type="fixed"/>
        <w:tblLook w:val="04A0" w:firstRow="1" w:lastRow="0" w:firstColumn="1" w:lastColumn="0" w:noHBand="0" w:noVBand="1"/>
      </w:tblPr>
      <w:tblGrid>
        <w:gridCol w:w="4535"/>
      </w:tblGrid>
      <w:sdt>
        <w:sdtPr>
          <w:rPr>
            <w:lang w:val="en-US"/>
          </w:rPr>
          <w:id w:val="102928199"/>
          <w:lock w:val="sdtContentLocked"/>
          <w:placeholder>
            <w:docPart w:val="F2EC41D4254D134EB419191138DC3158"/>
          </w:placeholder>
        </w:sdtPr>
        <w:sdtEndPr/>
        <w:sdtContent>
          <w:tr w:rsidR="007D5CC0" w:rsidRPr="00E6291E" w14:paraId="0FC45FCE" w14:textId="77777777" w:rsidTr="004559E0">
            <w:trPr>
              <w:trHeight w:hRule="exact" w:val="1984"/>
            </w:trPr>
            <w:sdt>
              <w:sdtPr>
                <w:rPr>
                  <w:lang w:val="en-US"/>
                </w:rPr>
                <w:id w:val="173900"/>
                <w:placeholder>
                  <w:docPart w:val="6BAFBD63A754924C8216BC115CFB68DA"/>
                </w:placeholder>
              </w:sdtPr>
              <w:sdtEndPr/>
              <w:sdtContent>
                <w:tc>
                  <w:tcPr>
                    <w:tcW w:w="4535" w:type="dxa"/>
                  </w:tcPr>
                  <w:p w14:paraId="21792347" w14:textId="77777777" w:rsidR="00E553AF" w:rsidRPr="00E553AF" w:rsidRDefault="00E553AF" w:rsidP="00E553AF">
                    <w:pPr>
                      <w:pStyle w:val="Empfnger"/>
                      <w:rPr>
                        <w:lang w:val="en-US"/>
                      </w:rPr>
                    </w:pPr>
                    <w:r w:rsidRPr="00E553AF">
                      <w:rPr>
                        <w:lang w:val="en-US"/>
                      </w:rPr>
                      <w:t>{investor.primary_owner.gender}</w:t>
                    </w:r>
                  </w:p>
                  <w:p w14:paraId="7F53F2BB" w14:textId="77777777" w:rsidR="00E6291E" w:rsidRDefault="00E553AF" w:rsidP="00E553AF">
                    <w:pPr>
                      <w:pStyle w:val="Empfnger"/>
                      <w:rPr>
                        <w:lang w:val="en-US"/>
                      </w:rPr>
                    </w:pPr>
                    <w:r w:rsidRPr="00E553AF">
                      <w:rPr>
                        <w:lang w:val="en-US"/>
                      </w:rPr>
                      <w:t>{investor.primary_owner.full_name}</w:t>
                    </w:r>
                  </w:p>
                  <w:p w14:paraId="6CD93FC0" w14:textId="77777777" w:rsidR="00E6291E" w:rsidRDefault="00E553AF" w:rsidP="00E553AF">
                    <w:pPr>
                      <w:pStyle w:val="Empfnger"/>
                      <w:rPr>
                        <w:lang w:val="en-US"/>
                      </w:rPr>
                    </w:pPr>
                    <w:r w:rsidRPr="00E553AF">
                      <w:rPr>
                        <w:lang w:val="en-US"/>
                      </w:rPr>
                      <w:t>{investor.con</w:t>
                    </w:r>
                    <w:r w:rsidR="00E6291E">
                      <w:rPr>
                        <w:lang w:val="en-US"/>
                      </w:rPr>
                      <w:t>tact_address.street_and_number}</w:t>
                    </w:r>
                  </w:p>
                  <w:p w14:paraId="64547BBD" w14:textId="77777777" w:rsidR="00E6291E" w:rsidRDefault="00E553AF" w:rsidP="00E553AF">
                    <w:pPr>
                      <w:pStyle w:val="Empfnger"/>
                      <w:rPr>
                        <w:lang w:val="en-US"/>
                      </w:rPr>
                    </w:pPr>
                    <w:r w:rsidRPr="00E553AF">
                      <w:rPr>
                        <w:lang w:val="en-US"/>
                      </w:rPr>
                      <w:t>{invest</w:t>
                    </w:r>
                    <w:r w:rsidR="00E6291E">
                      <w:rPr>
                        <w:lang w:val="en-US"/>
                      </w:rPr>
                      <w:t>or.contact_address.postal_code}</w:t>
                    </w:r>
                  </w:p>
                  <w:p w14:paraId="5F530A70" w14:textId="700AAB24" w:rsidR="004559E0" w:rsidRPr="0042585B" w:rsidRDefault="00E553AF" w:rsidP="00E553AF">
                    <w:pPr>
                      <w:pStyle w:val="Empfnger"/>
                      <w:rPr>
                        <w:lang w:val="en-US"/>
                      </w:rPr>
                    </w:pPr>
                    <w:bookmarkStart w:id="0" w:name="_GoBack"/>
                    <w:bookmarkEnd w:id="0"/>
                    <w:r w:rsidRPr="00E553AF">
                      <w:rPr>
                        <w:lang w:val="en-US"/>
                      </w:rPr>
                      <w:t>{investor.contact_address.city}</w:t>
                    </w:r>
                  </w:p>
                </w:tc>
              </w:sdtContent>
            </w:sdt>
          </w:tr>
        </w:sdtContent>
      </w:sdt>
    </w:tbl>
    <w:tbl>
      <w:tblPr>
        <w:tblStyle w:val="HQCapitalEinfacheTabelle"/>
        <w:tblpPr w:vertAnchor="page" w:horzAnchor="page" w:tblpX="8846" w:tblpY="528"/>
        <w:tblW w:w="0" w:type="auto"/>
        <w:shd w:val="clear" w:color="auto" w:fill="FFFFFF" w:themeFill="background1"/>
        <w:tblLayout w:type="fixed"/>
        <w:tblLook w:val="04A0" w:firstRow="1" w:lastRow="0" w:firstColumn="1" w:lastColumn="0" w:noHBand="0" w:noVBand="1"/>
      </w:tblPr>
      <w:tblGrid>
        <w:gridCol w:w="2608"/>
      </w:tblGrid>
      <w:sdt>
        <w:sdtPr>
          <w:rPr>
            <w:rFonts w:asciiTheme="minorHAnsi" w:hAnsiTheme="minorHAnsi"/>
            <w:sz w:val="21"/>
            <w:szCs w:val="21"/>
          </w:rPr>
          <w:id w:val="1637834849"/>
          <w:lock w:val="sdtContentLocked"/>
          <w:placeholder>
            <w:docPart w:val="F2EC41D4254D134EB419191138DC3158"/>
          </w:placeholder>
        </w:sdtPr>
        <w:sdtEndPr>
          <w:rPr>
            <w:rFonts w:asciiTheme="majorHAnsi" w:hAnsiTheme="majorHAnsi"/>
            <w:sz w:val="16"/>
            <w:szCs w:val="13"/>
          </w:rPr>
        </w:sdtEndPr>
        <w:sdtContent>
          <w:sdt>
            <w:sdtPr>
              <w:rPr>
                <w:rFonts w:asciiTheme="minorHAnsi" w:hAnsiTheme="minorHAnsi"/>
                <w:sz w:val="21"/>
                <w:szCs w:val="21"/>
              </w:rPr>
              <w:id w:val="1654635778"/>
              <w:placeholder>
                <w:docPart w:val="9D276247728963469802A2184945263A"/>
              </w:placeholder>
            </w:sdtPr>
            <w:sdtEndPr>
              <w:rPr>
                <w:rFonts w:asciiTheme="majorHAnsi" w:hAnsiTheme="majorHAnsi"/>
                <w:sz w:val="16"/>
                <w:szCs w:val="13"/>
              </w:rPr>
            </w:sdtEndPr>
            <w:sdtContent>
              <w:tr w:rsidR="007D5CC0" w:rsidRPr="007D5CC0" w14:paraId="52D215D2" w14:textId="77777777" w:rsidTr="004559E0">
                <w:trPr>
                  <w:trHeight w:hRule="exact" w:val="5046"/>
                </w:trPr>
                <w:tc>
                  <w:tcPr>
                    <w:tcW w:w="2608" w:type="dxa"/>
                    <w:shd w:val="clear" w:color="auto" w:fill="FFFFFF" w:themeFill="background1"/>
                  </w:tcPr>
                  <w:p w14:paraId="7B9C11A3" w14:textId="77777777" w:rsidR="007C0183" w:rsidRPr="007C0183" w:rsidRDefault="007C0183" w:rsidP="007C0183">
                    <w:pPr>
                      <w:pStyle w:val="Infoblock"/>
                    </w:pPr>
                    <w:r w:rsidRPr="007C0183">
                      <w:t>HQ Trust GmbH</w:t>
                    </w:r>
                  </w:p>
                  <w:p w14:paraId="2D5D9613" w14:textId="77777777" w:rsidR="007C0183" w:rsidRPr="007C0183" w:rsidRDefault="007C0183" w:rsidP="007C0183">
                    <w:pPr>
                      <w:pStyle w:val="Infoblock"/>
                    </w:pPr>
                    <w:r w:rsidRPr="007C0183">
                      <w:t>Am Pilgerrain 17</w:t>
                    </w:r>
                  </w:p>
                  <w:p w14:paraId="7A53141E" w14:textId="77777777" w:rsidR="007C0183" w:rsidRPr="007C0183" w:rsidRDefault="007C0183" w:rsidP="007C0183">
                    <w:pPr>
                      <w:pStyle w:val="Infoblock"/>
                    </w:pPr>
                    <w:r w:rsidRPr="007C0183">
                      <w:t>61352 Bad Homburg</w:t>
                    </w:r>
                  </w:p>
                  <w:p w14:paraId="6037AC19" w14:textId="77777777" w:rsidR="00FB0CC4" w:rsidRPr="007C0183" w:rsidRDefault="007C0183" w:rsidP="0040710F">
                    <w:pPr>
                      <w:pStyle w:val="Infoblock"/>
                    </w:pPr>
                    <w:r w:rsidRPr="007C0183">
                      <w:t>Deutschland</w:t>
                    </w:r>
                  </w:p>
                </w:tc>
              </w:tr>
            </w:sdtContent>
          </w:sdt>
        </w:sdtContent>
      </w:sdt>
    </w:tbl>
    <w:p w14:paraId="599A2CDC" w14:textId="7EC18B31" w:rsidR="004E6FB8" w:rsidRPr="000165CF" w:rsidRDefault="00C53846" w:rsidP="00886F45">
      <w:pPr>
        <w:pStyle w:val="Datum"/>
        <w:rPr>
          <w:lang w:val="en-US"/>
        </w:rPr>
      </w:pPr>
      <w:sdt>
        <w:sdtPr>
          <w:rPr>
            <w:lang w:val="en-US"/>
          </w:rPr>
          <w:alias w:val="Datum"/>
          <w:tag w:val=""/>
          <w:id w:val="2109919878"/>
          <w:placeholder>
            <w:docPart w:val="4E649D0C63FFAA4F96EECB0BD4B16A89"/>
          </w:placeholde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r w:rsidR="00164C83" w:rsidRPr="000165CF">
            <w:rPr>
              <w:lang w:val="en-US"/>
            </w:rPr>
            <w:t>{</w:t>
          </w:r>
          <w:r w:rsidR="00E553AF" w:rsidRPr="000165CF">
            <w:rPr>
              <w:lang w:val="en-US"/>
            </w:rPr>
            <w:t>current_</w:t>
          </w:r>
          <w:r w:rsidR="00164C83" w:rsidRPr="000165CF">
            <w:rPr>
              <w:lang w:val="en-US"/>
            </w:rPr>
            <w:t>date}</w:t>
          </w:r>
        </w:sdtContent>
      </w:sdt>
    </w:p>
    <w:p w14:paraId="6678A182" w14:textId="77777777" w:rsidR="00E553AF" w:rsidRPr="00CD19ED" w:rsidRDefault="00E553AF" w:rsidP="00E553AF">
      <w:pPr>
        <w:pStyle w:val="Betreff"/>
        <w:rPr>
          <w:lang w:val="en-US"/>
        </w:rPr>
      </w:pPr>
      <w:r w:rsidRPr="004614D7">
        <w:rPr>
          <w:lang w:val="en-US"/>
        </w:rPr>
        <w:t>{investor.primary_owner.full_name}</w:t>
      </w:r>
    </w:p>
    <w:p w14:paraId="26422A04" w14:textId="77777777" w:rsidR="001C3D42" w:rsidRDefault="001C3D42" w:rsidP="00E553AF">
      <w:pPr>
        <w:pStyle w:val="Betreff"/>
        <w:rPr>
          <w:lang w:val="en-US"/>
        </w:rPr>
      </w:pPr>
      <w:r>
        <w:rPr>
          <w:lang w:val="en-US"/>
        </w:rPr>
        <w:t>{fund.name}</w:t>
      </w:r>
    </w:p>
    <w:p w14:paraId="3CD8DA76" w14:textId="0FE02D9A" w:rsidR="00E553AF" w:rsidRPr="004D1C7A" w:rsidRDefault="00E553AF" w:rsidP="00E553AF">
      <w:pPr>
        <w:pStyle w:val="Betreff"/>
        <w:rPr>
          <w:lang w:val="en-US"/>
        </w:rPr>
      </w:pPr>
      <w:r w:rsidRPr="005B62AD">
        <w:rPr>
          <w:lang w:val="en-US"/>
        </w:rPr>
        <w:t>Zeichnungsbetrag: {invest</w:t>
      </w:r>
      <w:r w:rsidR="00E334BD">
        <w:rPr>
          <w:lang w:val="en-US"/>
        </w:rPr>
        <w:t>or.amount_total}</w:t>
      </w:r>
      <w:r w:rsidRPr="005B62AD">
        <w:rPr>
          <w:lang w:val="en-US"/>
        </w:rPr>
        <w:br/>
        <w:t xml:space="preserve">{fund_cashflow.number}. </w:t>
      </w:r>
      <w:r w:rsidRPr="00596362">
        <w:t>Ausschüttung zum {fund_cashflow.valuta_date}</w:t>
      </w:r>
    </w:p>
    <w:p w14:paraId="6641B05D" w14:textId="77777777" w:rsidR="00E553AF" w:rsidRPr="00596362" w:rsidRDefault="00E553AF" w:rsidP="00E553AF">
      <w:pPr>
        <w:pStyle w:val="Text"/>
      </w:pPr>
      <w:r w:rsidRPr="00596362">
        <w:t>{investor.primary_owner.formal_salutation},</w:t>
      </w:r>
    </w:p>
    <w:p w14:paraId="0117D547" w14:textId="77777777" w:rsidR="00E553AF" w:rsidRPr="00596362" w:rsidRDefault="00E553AF" w:rsidP="00E553AF">
      <w:pPr>
        <w:pStyle w:val="Text"/>
      </w:pPr>
    </w:p>
    <w:p w14:paraId="0A5DB114" w14:textId="77777777" w:rsidR="00E553AF" w:rsidRDefault="00E553AF" w:rsidP="00E553AF">
      <w:r w:rsidRPr="00EA57A2">
        <w:t xml:space="preserve">das Management von </w:t>
      </w:r>
      <w:r>
        <w:t>{fund.name}</w:t>
      </w:r>
      <w:r w:rsidRPr="00EA57A2">
        <w:t xml:space="preserve"> hat uns über eine</w:t>
      </w:r>
      <w:r>
        <w:t xml:space="preserve"> Ausschüttung </w:t>
      </w:r>
      <w:r w:rsidRPr="00EA57A2">
        <w:t>informiert.</w:t>
      </w:r>
      <w:r>
        <w:t xml:space="preserve"> </w:t>
      </w:r>
    </w:p>
    <w:p w14:paraId="475F0D28" w14:textId="77777777" w:rsidR="00E553AF" w:rsidRDefault="00E553AF" w:rsidP="00E553AF"/>
    <w:p w14:paraId="2488820D" w14:textId="77777777" w:rsidR="00E553AF" w:rsidRPr="005D6845" w:rsidRDefault="00E553AF" w:rsidP="00E553AF">
      <w:pPr>
        <w:rPr>
          <w:lang w:val="en-US"/>
        </w:rPr>
      </w:pPr>
      <w:r w:rsidRPr="005D6845">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414112B5" w14:textId="60DEA139" w:rsidR="002A4F76" w:rsidRDefault="002A4F76">
      <w:pPr>
        <w:rPr>
          <w:lang w:val="en-US"/>
        </w:rPr>
      </w:pPr>
      <w:r>
        <w:rPr>
          <w:lang w:val="en-US"/>
        </w:rPr>
        <w:br w:type="page"/>
      </w:r>
    </w:p>
    <w:p w14:paraId="57DBE2D2" w14:textId="77777777" w:rsidR="002A4F76" w:rsidRDefault="002A4F76" w:rsidP="00D43ABE">
      <w:pPr>
        <w:rPr>
          <w:lang w:val="en-US"/>
        </w:rPr>
      </w:pPr>
    </w:p>
    <w:tbl>
      <w:tblPr>
        <w:tblW w:w="9431" w:type="dxa"/>
        <w:jc w:val="center"/>
        <w:tblBorders>
          <w:insideH w:val="single" w:sz="4" w:space="0" w:color="D9D9D9"/>
        </w:tblBorders>
        <w:tblLayout w:type="fixed"/>
        <w:tblCellMar>
          <w:top w:w="57" w:type="dxa"/>
          <w:left w:w="0" w:type="dxa"/>
          <w:bottom w:w="57" w:type="dxa"/>
          <w:right w:w="0" w:type="dxa"/>
        </w:tblCellMar>
        <w:tblLook w:val="04A0" w:firstRow="1" w:lastRow="0" w:firstColumn="1" w:lastColumn="0" w:noHBand="0" w:noVBand="1"/>
      </w:tblPr>
      <w:tblGrid>
        <w:gridCol w:w="3867"/>
        <w:gridCol w:w="2835"/>
        <w:gridCol w:w="2729"/>
      </w:tblGrid>
      <w:tr w:rsidR="002A4F76" w:rsidRPr="002A4F76" w14:paraId="0EAB5A2F" w14:textId="77777777" w:rsidTr="00074039">
        <w:trPr>
          <w:trHeight w:val="454"/>
          <w:tblHeader/>
          <w:jc w:val="center"/>
        </w:trPr>
        <w:tc>
          <w:tcPr>
            <w:tcW w:w="3867" w:type="dxa"/>
            <w:shd w:val="clear" w:color="auto" w:fill="auto"/>
            <w:vAlign w:val="center"/>
          </w:tcPr>
          <w:p w14:paraId="0BE8F976" w14:textId="77777777" w:rsidR="002A4F76" w:rsidRPr="002A4F76" w:rsidRDefault="002A4F76" w:rsidP="002A4F76">
            <w:pPr>
              <w:rPr>
                <w:rFonts w:ascii="HelveticaNeueLT Com 55 Roman" w:eastAsia="Times New Roman" w:hAnsi="HelveticaNeueLT Com 55 Roman"/>
                <w:b/>
                <w:color w:val="000000"/>
                <w:lang w:eastAsia="de-DE"/>
              </w:rPr>
            </w:pPr>
            <w:r w:rsidRPr="002A4F76">
              <w:rPr>
                <w:rFonts w:ascii="HelveticaNeueLT Com 55 Roman" w:eastAsia="Times New Roman" w:hAnsi="HelveticaNeueLT Com 55 Roman"/>
                <w:b/>
                <w:color w:val="000000"/>
                <w:lang w:eastAsia="de-DE"/>
              </w:rPr>
              <w:t>Art</w:t>
            </w:r>
          </w:p>
        </w:tc>
        <w:tc>
          <w:tcPr>
            <w:tcW w:w="2835" w:type="dxa"/>
            <w:shd w:val="clear" w:color="auto" w:fill="auto"/>
            <w:vAlign w:val="center"/>
          </w:tcPr>
          <w:p w14:paraId="03B6C8D0" w14:textId="77777777" w:rsidR="002A4F76" w:rsidRPr="002A4F76" w:rsidRDefault="002A4F76" w:rsidP="002A4F76">
            <w:pPr>
              <w:jc w:val="right"/>
              <w:rPr>
                <w:rFonts w:ascii="HelveticaNeueLT Com 55 Roman" w:eastAsia="Times New Roman" w:hAnsi="HelveticaNeueLT Com 55 Roman"/>
                <w:b/>
                <w:color w:val="000000"/>
                <w:lang w:eastAsia="de-DE"/>
              </w:rPr>
            </w:pPr>
            <w:r w:rsidRPr="002A4F76">
              <w:rPr>
                <w:rFonts w:ascii="HelveticaNeueLT Com 55 Roman" w:eastAsia="Times New Roman" w:hAnsi="HelveticaNeueLT Com 55 Roman"/>
                <w:b/>
                <w:color w:val="000000"/>
                <w:lang w:eastAsia="de-DE"/>
              </w:rPr>
              <w:t>Betrag in {fund.currency}</w:t>
            </w:r>
          </w:p>
        </w:tc>
        <w:tc>
          <w:tcPr>
            <w:tcW w:w="2729" w:type="dxa"/>
            <w:shd w:val="clear" w:color="auto" w:fill="auto"/>
            <w:vAlign w:val="center"/>
          </w:tcPr>
          <w:p w14:paraId="164275BC" w14:textId="77777777" w:rsidR="002A4F76" w:rsidRPr="002A4F76" w:rsidRDefault="002A4F76" w:rsidP="002A4F76">
            <w:pPr>
              <w:jc w:val="right"/>
              <w:rPr>
                <w:rFonts w:ascii="HelveticaNeueLT Com 55 Roman" w:eastAsia="Times New Roman" w:hAnsi="HelveticaNeueLT Com 55 Roman"/>
                <w:b/>
                <w:color w:val="000000"/>
                <w:lang w:eastAsia="de-DE"/>
              </w:rPr>
            </w:pPr>
            <w:r w:rsidRPr="002A4F76">
              <w:rPr>
                <w:rFonts w:ascii="HelveticaNeueLT Com 55 Roman" w:eastAsia="Times New Roman" w:hAnsi="HelveticaNeueLT Com 55 Roman"/>
                <w:b/>
                <w:color w:val="000000"/>
                <w:lang w:eastAsia="de-DE"/>
              </w:rPr>
              <w:t>in % der Zeichnung</w:t>
            </w:r>
          </w:p>
        </w:tc>
      </w:tr>
      <w:tr w:rsidR="002A4F76" w:rsidRPr="00E334BD" w14:paraId="52A3F1E0" w14:textId="77777777" w:rsidTr="00074039">
        <w:trPr>
          <w:trHeight w:val="340"/>
          <w:jc w:val="center"/>
        </w:trPr>
        <w:tc>
          <w:tcPr>
            <w:tcW w:w="3867" w:type="dxa"/>
            <w:shd w:val="clear" w:color="auto" w:fill="auto"/>
            <w:vAlign w:val="center"/>
          </w:tcPr>
          <w:p w14:paraId="5EAF68FB" w14:textId="77777777" w:rsidR="002A4F76" w:rsidRPr="002A4F76" w:rsidRDefault="002A4F76" w:rsidP="002A4F76">
            <w:pPr>
              <w:rPr>
                <w:rFonts w:ascii="HelveticaNeueLT Com 55 Roman" w:eastAsia="Times New Roman" w:hAnsi="HelveticaNeueLT Com 55 Roman"/>
                <w:color w:val="000000"/>
                <w:lang w:eastAsia="de-DE"/>
              </w:rPr>
            </w:pPr>
            <w:r w:rsidRPr="002A4F76">
              <w:rPr>
                <w:rFonts w:ascii="HelveticaNeueLT Com 55 Roman" w:eastAsia="Times New Roman" w:hAnsi="HelveticaNeueLT Com 55 Roman"/>
                <w:color w:val="000000"/>
                <w:lang w:val="en-US" w:eastAsia="de-DE"/>
              </w:rPr>
              <w:t>Aussschüttung (Gesamtbetrag)</w:t>
            </w:r>
          </w:p>
        </w:tc>
        <w:tc>
          <w:tcPr>
            <w:tcW w:w="2835" w:type="dxa"/>
            <w:shd w:val="clear" w:color="auto" w:fill="auto"/>
            <w:vAlign w:val="center"/>
          </w:tcPr>
          <w:p w14:paraId="0A5B4FF6" w14:textId="77777777" w:rsidR="002A4F76" w:rsidRPr="002A4F76" w:rsidRDefault="002A4F76" w:rsidP="002A4F76">
            <w:pPr>
              <w:jc w:val="right"/>
              <w:rPr>
                <w:rFonts w:ascii="HelveticaNeueLT Com 55 Roman" w:eastAsia="Times New Roman" w:hAnsi="HelveticaNeueLT Com 55 Roman"/>
                <w:color w:val="000000"/>
                <w:lang w:val="en-US" w:eastAsia="de-DE"/>
              </w:rPr>
            </w:pPr>
            <w:r w:rsidRPr="002A4F76">
              <w:rPr>
                <w:rFonts w:ascii="HelveticaNeueLT Com 55 Roman" w:eastAsia="Times New Roman" w:hAnsi="HelveticaNeueLT Com 55 Roman"/>
                <w:color w:val="000000"/>
                <w:lang w:val="en-US" w:eastAsia="de-DE"/>
              </w:rPr>
              <w:t>{investor_cashflow.distribution_total_amount}</w:t>
            </w:r>
          </w:p>
        </w:tc>
        <w:tc>
          <w:tcPr>
            <w:tcW w:w="2729" w:type="dxa"/>
            <w:shd w:val="clear" w:color="auto" w:fill="auto"/>
            <w:vAlign w:val="center"/>
          </w:tcPr>
          <w:p w14:paraId="6C173D9F" w14:textId="77777777" w:rsidR="002A4F76" w:rsidRPr="002A4F76" w:rsidRDefault="002A4F76" w:rsidP="002A4F76">
            <w:pPr>
              <w:jc w:val="right"/>
              <w:rPr>
                <w:rFonts w:ascii="HelveticaNeueLT Com 55 Roman" w:eastAsia="Times New Roman" w:hAnsi="HelveticaNeueLT Com 55 Roman"/>
                <w:color w:val="000000"/>
                <w:highlight w:val="yellow"/>
                <w:lang w:val="en-US" w:eastAsia="de-DE"/>
              </w:rPr>
            </w:pPr>
            <w:r w:rsidRPr="002A4F76">
              <w:rPr>
                <w:rFonts w:ascii="HelveticaNeueLT Com 55 Roman" w:eastAsia="Times New Roman" w:hAnsi="HelveticaNeueLT Com 55 Roman"/>
                <w:color w:val="000000"/>
                <w:lang w:val="en-US" w:eastAsia="de-DE"/>
              </w:rPr>
              <w:t>{investor_cashflow.distribution_total_percentage}</w:t>
            </w:r>
          </w:p>
        </w:tc>
      </w:tr>
      <w:tr w:rsidR="002A4F76" w:rsidRPr="00E334BD" w14:paraId="03B2C2B0" w14:textId="77777777" w:rsidTr="00074039">
        <w:trPr>
          <w:trHeight w:val="340"/>
          <w:jc w:val="center"/>
        </w:trPr>
        <w:tc>
          <w:tcPr>
            <w:tcW w:w="3867" w:type="dxa"/>
            <w:shd w:val="clear" w:color="auto" w:fill="auto"/>
            <w:vAlign w:val="center"/>
          </w:tcPr>
          <w:p w14:paraId="7682F49D" w14:textId="77777777" w:rsidR="002A4F76" w:rsidRPr="002A4F76" w:rsidRDefault="002A4F76" w:rsidP="002A4F76">
            <w:pPr>
              <w:ind w:left="604"/>
              <w:rPr>
                <w:rFonts w:ascii="HelveticaNeueLT Com 55 Roman" w:eastAsia="Times New Roman" w:hAnsi="HelveticaNeueLT Com 55 Roman"/>
                <w:i/>
                <w:color w:val="000000"/>
                <w:lang w:eastAsia="de-DE"/>
              </w:rPr>
            </w:pPr>
            <w:r w:rsidRPr="002A4F76">
              <w:rPr>
                <w:rFonts w:ascii="HelveticaNeueLT Com 55 Roman" w:eastAsia="Times New Roman" w:hAnsi="HelveticaNeueLT Com 55 Roman"/>
                <w:i/>
                <w:color w:val="000000"/>
                <w:lang w:val="en-US" w:eastAsia="de-DE"/>
              </w:rPr>
              <w:t>Davon Rückführung Kapital</w:t>
            </w:r>
          </w:p>
        </w:tc>
        <w:tc>
          <w:tcPr>
            <w:tcW w:w="2835" w:type="dxa"/>
            <w:shd w:val="clear" w:color="auto" w:fill="auto"/>
            <w:vAlign w:val="center"/>
          </w:tcPr>
          <w:p w14:paraId="18EF2DDD" w14:textId="6071DAA9" w:rsidR="002A4F76" w:rsidRPr="002A4F76" w:rsidRDefault="002A4F76" w:rsidP="002A4F76">
            <w:pPr>
              <w:jc w:val="right"/>
              <w:rPr>
                <w:rFonts w:ascii="HelveticaNeueLT Com 55 Roman" w:eastAsia="Times New Roman" w:hAnsi="HelveticaNeueLT Com 55 Roman"/>
                <w:i/>
                <w:color w:val="000000"/>
                <w:lang w:val="en-US" w:eastAsia="de-DE"/>
              </w:rPr>
            </w:pPr>
            <w:r w:rsidRPr="002A4F76">
              <w:rPr>
                <w:rFonts w:ascii="HelveticaNeueLT Com 55 Roman" w:eastAsia="Times New Roman" w:hAnsi="HelveticaNeueLT Com 55 Roman"/>
                <w:i/>
                <w:color w:val="000000"/>
                <w:lang w:val="en-US" w:eastAsia="de-DE"/>
              </w:rPr>
              <w:t>{investor_cashflow.distribution_</w:t>
            </w:r>
            <w:r w:rsidR="00A40636">
              <w:rPr>
                <w:rFonts w:ascii="HelveticaNeueLT Com 55 Roman" w:eastAsia="Times New Roman" w:hAnsi="HelveticaNeueLT Com 55 Roman"/>
                <w:i/>
                <w:color w:val="000000"/>
                <w:lang w:val="en-US" w:eastAsia="de-DE"/>
              </w:rPr>
              <w:t>repatriation</w:t>
            </w:r>
            <w:r w:rsidRPr="002A4F76">
              <w:rPr>
                <w:rFonts w:ascii="HelveticaNeueLT Com 55 Roman" w:eastAsia="Times New Roman" w:hAnsi="HelveticaNeueLT Com 55 Roman"/>
                <w:i/>
                <w:color w:val="000000"/>
                <w:lang w:val="en-US" w:eastAsia="de-DE"/>
              </w:rPr>
              <w:t>_amount}</w:t>
            </w:r>
          </w:p>
        </w:tc>
        <w:tc>
          <w:tcPr>
            <w:tcW w:w="2729" w:type="dxa"/>
            <w:shd w:val="clear" w:color="auto" w:fill="auto"/>
            <w:vAlign w:val="center"/>
          </w:tcPr>
          <w:p w14:paraId="2ABF3075" w14:textId="4122182E" w:rsidR="002A4F76" w:rsidRPr="002A4F76" w:rsidRDefault="002A4F76" w:rsidP="002A4F76">
            <w:pPr>
              <w:jc w:val="right"/>
              <w:rPr>
                <w:rFonts w:ascii="HelveticaNeueLT Com 55 Roman" w:eastAsia="Times New Roman" w:hAnsi="HelveticaNeueLT Com 55 Roman"/>
                <w:i/>
                <w:color w:val="000000"/>
                <w:lang w:val="en-US" w:eastAsia="de-DE"/>
              </w:rPr>
            </w:pPr>
            <w:r w:rsidRPr="002A4F76">
              <w:rPr>
                <w:rFonts w:ascii="HelveticaNeueLT Com 55 Roman" w:eastAsia="Times New Roman" w:hAnsi="HelveticaNeueLT Com 55 Roman"/>
                <w:i/>
                <w:color w:val="000000"/>
                <w:lang w:val="en-US" w:eastAsia="de-DE"/>
              </w:rPr>
              <w:t>{investor_cashflow.distribution_</w:t>
            </w:r>
            <w:r w:rsidR="00A40636">
              <w:rPr>
                <w:rFonts w:ascii="HelveticaNeueLT Com 55 Roman" w:eastAsia="Times New Roman" w:hAnsi="HelveticaNeueLT Com 55 Roman"/>
                <w:i/>
                <w:color w:val="000000"/>
                <w:lang w:val="en-US" w:eastAsia="de-DE"/>
              </w:rPr>
              <w:t>repatriation</w:t>
            </w:r>
            <w:r w:rsidRPr="002A4F76">
              <w:rPr>
                <w:rFonts w:ascii="HelveticaNeueLT Com 55 Roman" w:eastAsia="Times New Roman" w:hAnsi="HelveticaNeueLT Com 55 Roman"/>
                <w:i/>
                <w:color w:val="000000"/>
                <w:lang w:val="en-US" w:eastAsia="de-DE"/>
              </w:rPr>
              <w:t>_percentage}</w:t>
            </w:r>
          </w:p>
        </w:tc>
      </w:tr>
      <w:tr w:rsidR="002A4F76" w:rsidRPr="00E334BD" w14:paraId="65A39C6B" w14:textId="77777777" w:rsidTr="00074039">
        <w:trPr>
          <w:trHeight w:val="340"/>
          <w:jc w:val="center"/>
        </w:trPr>
        <w:tc>
          <w:tcPr>
            <w:tcW w:w="3867" w:type="dxa"/>
            <w:shd w:val="clear" w:color="auto" w:fill="auto"/>
            <w:vAlign w:val="center"/>
          </w:tcPr>
          <w:p w14:paraId="7BE386AB" w14:textId="77777777" w:rsidR="002A4F76" w:rsidRPr="002A4F76" w:rsidRDefault="002A4F76" w:rsidP="002A4F76">
            <w:pPr>
              <w:ind w:firstLine="604"/>
              <w:rPr>
                <w:rFonts w:ascii="HelveticaNeueLT Com 55 Roman" w:eastAsia="Times New Roman" w:hAnsi="HelveticaNeueLT Com 55 Roman"/>
                <w:i/>
                <w:color w:val="000000"/>
                <w:lang w:val="en-US" w:eastAsia="de-DE"/>
              </w:rPr>
            </w:pPr>
            <w:r w:rsidRPr="002A4F76">
              <w:rPr>
                <w:rFonts w:ascii="HelveticaNeueLT Com 55 Roman" w:eastAsia="Times New Roman" w:hAnsi="HelveticaNeueLT Com 55 Roman"/>
                <w:i/>
                <w:color w:val="000000"/>
                <w:lang w:val="en-US" w:eastAsia="de-DE"/>
              </w:rPr>
              <w:t>Davon Beteiligungsgewinne</w:t>
            </w:r>
          </w:p>
        </w:tc>
        <w:tc>
          <w:tcPr>
            <w:tcW w:w="2835" w:type="dxa"/>
            <w:shd w:val="clear" w:color="auto" w:fill="auto"/>
            <w:vAlign w:val="center"/>
          </w:tcPr>
          <w:p w14:paraId="62B238D1" w14:textId="77777777" w:rsidR="002A4F76" w:rsidRPr="002A4F76" w:rsidRDefault="002A4F76" w:rsidP="002A4F76">
            <w:pPr>
              <w:jc w:val="right"/>
              <w:rPr>
                <w:rFonts w:ascii="HelveticaNeueLT Com 55 Roman" w:eastAsia="Times New Roman" w:hAnsi="HelveticaNeueLT Com 55 Roman"/>
                <w:i/>
                <w:color w:val="000000"/>
                <w:lang w:val="en-US" w:eastAsia="de-DE"/>
              </w:rPr>
            </w:pPr>
            <w:r w:rsidRPr="002A4F76">
              <w:rPr>
                <w:rFonts w:ascii="HelveticaNeueLT Com 55 Roman" w:eastAsia="Times New Roman" w:hAnsi="HelveticaNeueLT Com 55 Roman"/>
                <w:i/>
                <w:color w:val="000000"/>
                <w:lang w:val="en-US" w:eastAsia="de-DE"/>
              </w:rPr>
              <w:t>{investor_cashflow.distribution_participation_profits_amount}</w:t>
            </w:r>
          </w:p>
        </w:tc>
        <w:tc>
          <w:tcPr>
            <w:tcW w:w="2729" w:type="dxa"/>
            <w:shd w:val="clear" w:color="auto" w:fill="auto"/>
            <w:vAlign w:val="center"/>
          </w:tcPr>
          <w:p w14:paraId="6A3A9CF0" w14:textId="77777777" w:rsidR="002A4F76" w:rsidRPr="002A4F76" w:rsidRDefault="002A4F76" w:rsidP="002A4F76">
            <w:pPr>
              <w:jc w:val="right"/>
              <w:rPr>
                <w:rFonts w:ascii="HelveticaNeueLT Com 55 Roman" w:eastAsia="Times New Roman" w:hAnsi="HelveticaNeueLT Com 55 Roman"/>
                <w:i/>
                <w:color w:val="000000"/>
                <w:lang w:val="en-US" w:eastAsia="de-DE"/>
              </w:rPr>
            </w:pPr>
            <w:r w:rsidRPr="002A4F76">
              <w:rPr>
                <w:rFonts w:ascii="HelveticaNeueLT Com 55 Roman" w:eastAsia="Times New Roman" w:hAnsi="HelveticaNeueLT Com 55 Roman"/>
                <w:i/>
                <w:color w:val="000000"/>
                <w:lang w:val="en-US" w:eastAsia="de-DE"/>
              </w:rPr>
              <w:t>{investor_cashflow.distribution_participation_profits_percentage}</w:t>
            </w:r>
          </w:p>
        </w:tc>
      </w:tr>
      <w:tr w:rsidR="002A4F76" w:rsidRPr="00E334BD" w14:paraId="07BBB207" w14:textId="77777777" w:rsidTr="00074039">
        <w:trPr>
          <w:trHeight w:val="340"/>
          <w:jc w:val="center"/>
        </w:trPr>
        <w:tc>
          <w:tcPr>
            <w:tcW w:w="3867" w:type="dxa"/>
            <w:shd w:val="clear" w:color="auto" w:fill="auto"/>
            <w:vAlign w:val="center"/>
          </w:tcPr>
          <w:p w14:paraId="50B4B107" w14:textId="77777777" w:rsidR="002A4F76" w:rsidRPr="002A4F76" w:rsidRDefault="002A4F76" w:rsidP="002A4F76">
            <w:pPr>
              <w:ind w:firstLine="604"/>
              <w:rPr>
                <w:rFonts w:ascii="HelveticaNeueLT Com 55 Roman" w:eastAsia="Times New Roman" w:hAnsi="HelveticaNeueLT Com 55 Roman"/>
                <w:i/>
                <w:color w:val="000000"/>
                <w:lang w:val="en-US" w:eastAsia="de-DE"/>
              </w:rPr>
            </w:pPr>
            <w:r w:rsidRPr="002A4F76">
              <w:rPr>
                <w:rFonts w:ascii="HelveticaNeueLT Com 55 Roman" w:eastAsia="Times New Roman" w:hAnsi="HelveticaNeueLT Com 55 Roman"/>
                <w:i/>
                <w:color w:val="000000"/>
                <w:lang w:val="en-US" w:eastAsia="de-DE"/>
              </w:rPr>
              <w:t>Davon Dividenden</w:t>
            </w:r>
          </w:p>
        </w:tc>
        <w:tc>
          <w:tcPr>
            <w:tcW w:w="2835" w:type="dxa"/>
            <w:shd w:val="clear" w:color="auto" w:fill="auto"/>
            <w:vAlign w:val="center"/>
          </w:tcPr>
          <w:p w14:paraId="3EF8328F" w14:textId="77777777" w:rsidR="002A4F76" w:rsidRPr="002A4F76" w:rsidRDefault="002A4F76" w:rsidP="002A4F76">
            <w:pPr>
              <w:jc w:val="right"/>
              <w:rPr>
                <w:rFonts w:ascii="HelveticaNeueLT Com 55 Roman" w:eastAsia="Times New Roman" w:hAnsi="HelveticaNeueLT Com 55 Roman"/>
                <w:i/>
                <w:color w:val="000000"/>
                <w:highlight w:val="yellow"/>
                <w:lang w:val="en-US" w:eastAsia="de-DE"/>
              </w:rPr>
            </w:pPr>
            <w:r w:rsidRPr="002A4F76">
              <w:rPr>
                <w:rFonts w:ascii="HelveticaNeueLT Com 55 Roman" w:eastAsia="Times New Roman" w:hAnsi="HelveticaNeueLT Com 55 Roman"/>
                <w:i/>
                <w:color w:val="000000"/>
                <w:lang w:val="en-US" w:eastAsia="de-DE"/>
              </w:rPr>
              <w:t>{investor_cashflow.distribution_dividends_amount}</w:t>
            </w:r>
          </w:p>
        </w:tc>
        <w:tc>
          <w:tcPr>
            <w:tcW w:w="2729" w:type="dxa"/>
            <w:shd w:val="clear" w:color="auto" w:fill="auto"/>
            <w:vAlign w:val="center"/>
          </w:tcPr>
          <w:p w14:paraId="52B869B2" w14:textId="77777777" w:rsidR="002A4F76" w:rsidRPr="002A4F76" w:rsidRDefault="002A4F76" w:rsidP="002A4F76">
            <w:pPr>
              <w:jc w:val="right"/>
              <w:rPr>
                <w:rFonts w:ascii="HelveticaNeueLT Com 55 Roman" w:eastAsia="Times New Roman" w:hAnsi="HelveticaNeueLT Com 55 Roman"/>
                <w:i/>
                <w:color w:val="000000"/>
                <w:highlight w:val="yellow"/>
                <w:lang w:val="en-US" w:eastAsia="de-DE"/>
              </w:rPr>
            </w:pPr>
            <w:r w:rsidRPr="002A4F76">
              <w:rPr>
                <w:rFonts w:ascii="HelveticaNeueLT Com 55 Roman" w:eastAsia="Times New Roman" w:hAnsi="HelveticaNeueLT Com 55 Roman"/>
                <w:i/>
                <w:color w:val="000000"/>
                <w:lang w:val="en-US" w:eastAsia="de-DE"/>
              </w:rPr>
              <w:t>{investor_cashflow.distribution_dividends_percentage}</w:t>
            </w:r>
          </w:p>
        </w:tc>
      </w:tr>
      <w:tr w:rsidR="002A4F76" w:rsidRPr="00E334BD" w14:paraId="7BD56B1D" w14:textId="77777777" w:rsidTr="00074039">
        <w:trPr>
          <w:trHeight w:val="340"/>
          <w:jc w:val="center"/>
        </w:trPr>
        <w:tc>
          <w:tcPr>
            <w:tcW w:w="3867" w:type="dxa"/>
            <w:shd w:val="clear" w:color="auto" w:fill="auto"/>
            <w:vAlign w:val="center"/>
          </w:tcPr>
          <w:p w14:paraId="46A95A49" w14:textId="77777777" w:rsidR="002A4F76" w:rsidRPr="002A4F76" w:rsidRDefault="002A4F76" w:rsidP="002A4F76">
            <w:pPr>
              <w:ind w:firstLine="604"/>
              <w:rPr>
                <w:rFonts w:ascii="HelveticaNeueLT Com 55 Roman" w:eastAsia="Times New Roman" w:hAnsi="HelveticaNeueLT Com 55 Roman"/>
                <w:i/>
                <w:color w:val="000000"/>
                <w:lang w:val="en-US" w:eastAsia="de-DE"/>
              </w:rPr>
            </w:pPr>
            <w:r w:rsidRPr="002A4F76">
              <w:rPr>
                <w:rFonts w:ascii="HelveticaNeueLT Com 55 Roman" w:eastAsia="Times New Roman" w:hAnsi="HelveticaNeueLT Com 55 Roman"/>
                <w:i/>
                <w:color w:val="000000"/>
                <w:lang w:val="en-US" w:eastAsia="de-DE"/>
              </w:rPr>
              <w:t>Davon Zinsen</w:t>
            </w:r>
          </w:p>
        </w:tc>
        <w:tc>
          <w:tcPr>
            <w:tcW w:w="2835" w:type="dxa"/>
            <w:shd w:val="clear" w:color="auto" w:fill="auto"/>
            <w:vAlign w:val="center"/>
          </w:tcPr>
          <w:p w14:paraId="69F96EA5" w14:textId="77777777" w:rsidR="002A4F76" w:rsidRPr="002A4F76" w:rsidRDefault="002A4F76" w:rsidP="002A4F76">
            <w:pPr>
              <w:jc w:val="right"/>
              <w:rPr>
                <w:rFonts w:ascii="HelveticaNeueLT Com 55 Roman" w:eastAsia="Times New Roman" w:hAnsi="HelveticaNeueLT Com 55 Roman"/>
                <w:i/>
                <w:color w:val="000000"/>
                <w:highlight w:val="yellow"/>
                <w:lang w:val="en-US" w:eastAsia="de-DE"/>
              </w:rPr>
            </w:pPr>
            <w:r w:rsidRPr="002A4F76">
              <w:rPr>
                <w:rFonts w:ascii="HelveticaNeueLT Com 55 Roman" w:eastAsia="Times New Roman" w:hAnsi="HelveticaNeueLT Com 55 Roman"/>
                <w:i/>
                <w:color w:val="000000"/>
                <w:lang w:val="en-US" w:eastAsia="de-DE"/>
              </w:rPr>
              <w:t>{investor_cashflow.distribution_interest_amount}</w:t>
            </w:r>
          </w:p>
        </w:tc>
        <w:tc>
          <w:tcPr>
            <w:tcW w:w="2729" w:type="dxa"/>
            <w:shd w:val="clear" w:color="auto" w:fill="auto"/>
            <w:vAlign w:val="center"/>
          </w:tcPr>
          <w:p w14:paraId="21169EC3" w14:textId="77777777" w:rsidR="002A4F76" w:rsidRPr="002A4F76" w:rsidRDefault="002A4F76" w:rsidP="002A4F76">
            <w:pPr>
              <w:jc w:val="right"/>
              <w:rPr>
                <w:rFonts w:ascii="HelveticaNeueLT Com 55 Roman" w:eastAsia="Times New Roman" w:hAnsi="HelveticaNeueLT Com 55 Roman"/>
                <w:i/>
                <w:color w:val="000000"/>
                <w:highlight w:val="yellow"/>
                <w:lang w:val="en-US" w:eastAsia="de-DE"/>
              </w:rPr>
            </w:pPr>
            <w:r w:rsidRPr="002A4F76">
              <w:rPr>
                <w:rFonts w:ascii="HelveticaNeueLT Com 55 Roman" w:eastAsia="Times New Roman" w:hAnsi="HelveticaNeueLT Com 55 Roman"/>
                <w:i/>
                <w:color w:val="000000"/>
                <w:lang w:val="en-US" w:eastAsia="de-DE"/>
              </w:rPr>
              <w:t>{investor_cashflow.distribution_interest_percentage}</w:t>
            </w:r>
          </w:p>
        </w:tc>
      </w:tr>
      <w:tr w:rsidR="002A4F76" w:rsidRPr="00E334BD" w14:paraId="1877FADC" w14:textId="77777777" w:rsidTr="00074039">
        <w:trPr>
          <w:trHeight w:val="340"/>
          <w:jc w:val="center"/>
        </w:trPr>
        <w:tc>
          <w:tcPr>
            <w:tcW w:w="3867" w:type="dxa"/>
            <w:shd w:val="clear" w:color="auto" w:fill="auto"/>
            <w:vAlign w:val="center"/>
          </w:tcPr>
          <w:p w14:paraId="457B344A" w14:textId="77777777" w:rsidR="002A4F76" w:rsidRPr="002A4F76" w:rsidRDefault="002A4F76" w:rsidP="002A4F76">
            <w:pPr>
              <w:ind w:firstLine="604"/>
              <w:rPr>
                <w:rFonts w:ascii="HelveticaNeueLT Com 55 Roman" w:eastAsia="Times New Roman" w:hAnsi="HelveticaNeueLT Com 55 Roman"/>
                <w:i/>
                <w:color w:val="000000"/>
                <w:lang w:val="en-US" w:eastAsia="de-DE"/>
              </w:rPr>
            </w:pPr>
            <w:r w:rsidRPr="002A4F76">
              <w:rPr>
                <w:rFonts w:ascii="HelveticaNeueLT Com 55 Roman" w:eastAsia="Times New Roman" w:hAnsi="HelveticaNeueLT Com 55 Roman"/>
                <w:i/>
                <w:color w:val="000000"/>
                <w:lang w:eastAsia="de-DE"/>
              </w:rPr>
              <w:t>Davon Sonstige Erträge</w:t>
            </w:r>
          </w:p>
        </w:tc>
        <w:tc>
          <w:tcPr>
            <w:tcW w:w="2835" w:type="dxa"/>
            <w:shd w:val="clear" w:color="auto" w:fill="auto"/>
            <w:vAlign w:val="center"/>
          </w:tcPr>
          <w:p w14:paraId="2291E55C" w14:textId="77777777" w:rsidR="002A4F76" w:rsidRPr="002A4F76" w:rsidRDefault="002A4F76" w:rsidP="002A4F76">
            <w:pPr>
              <w:jc w:val="right"/>
              <w:rPr>
                <w:rFonts w:ascii="HelveticaNeueLT Com 55 Roman" w:eastAsia="Times New Roman" w:hAnsi="HelveticaNeueLT Com 55 Roman"/>
                <w:i/>
                <w:color w:val="000000"/>
                <w:highlight w:val="yellow"/>
                <w:lang w:val="en-US" w:eastAsia="de-DE"/>
              </w:rPr>
            </w:pPr>
            <w:r w:rsidRPr="002A4F76">
              <w:rPr>
                <w:rFonts w:ascii="HelveticaNeueLT Com 55 Roman" w:eastAsia="Times New Roman" w:hAnsi="HelveticaNeueLT Com 55 Roman"/>
                <w:i/>
                <w:color w:val="000000"/>
                <w:lang w:val="en-US" w:eastAsia="de-DE"/>
              </w:rPr>
              <w:t>{investor_cashflow.distribution_misc_profits_amount}</w:t>
            </w:r>
          </w:p>
        </w:tc>
        <w:tc>
          <w:tcPr>
            <w:tcW w:w="2729" w:type="dxa"/>
            <w:shd w:val="clear" w:color="auto" w:fill="auto"/>
            <w:vAlign w:val="center"/>
          </w:tcPr>
          <w:p w14:paraId="5218B22B" w14:textId="77777777" w:rsidR="002A4F76" w:rsidRPr="002A4F76" w:rsidRDefault="002A4F76" w:rsidP="002A4F76">
            <w:pPr>
              <w:jc w:val="right"/>
              <w:rPr>
                <w:rFonts w:ascii="HelveticaNeueLT Com 55 Roman" w:eastAsia="Times New Roman" w:hAnsi="HelveticaNeueLT Com 55 Roman"/>
                <w:i/>
                <w:color w:val="000000"/>
                <w:highlight w:val="yellow"/>
                <w:lang w:val="en-US" w:eastAsia="de-DE"/>
              </w:rPr>
            </w:pPr>
            <w:r w:rsidRPr="002A4F76">
              <w:rPr>
                <w:rFonts w:ascii="HelveticaNeueLT Com 55 Roman" w:eastAsia="Times New Roman" w:hAnsi="HelveticaNeueLT Com 55 Roman"/>
                <w:i/>
                <w:color w:val="000000"/>
                <w:lang w:val="en-US" w:eastAsia="de-DE"/>
              </w:rPr>
              <w:t>{investor_cashflow.distribution_misc_profits_percentage}</w:t>
            </w:r>
          </w:p>
        </w:tc>
      </w:tr>
      <w:tr w:rsidR="002A4F76" w:rsidRPr="00E334BD" w14:paraId="3502C09A" w14:textId="77777777" w:rsidTr="00074039">
        <w:trPr>
          <w:trHeight w:val="340"/>
          <w:jc w:val="center"/>
        </w:trPr>
        <w:tc>
          <w:tcPr>
            <w:tcW w:w="3867" w:type="dxa"/>
            <w:shd w:val="clear" w:color="auto" w:fill="auto"/>
            <w:vAlign w:val="center"/>
          </w:tcPr>
          <w:p w14:paraId="4DDF783A" w14:textId="77777777" w:rsidR="002A4F76" w:rsidRPr="002A4F76" w:rsidRDefault="002A4F76" w:rsidP="002A4F76">
            <w:pPr>
              <w:ind w:firstLine="604"/>
              <w:rPr>
                <w:rFonts w:ascii="HelveticaNeueLT Com 55 Roman" w:eastAsia="Times New Roman" w:hAnsi="HelveticaNeueLT Com 55 Roman"/>
                <w:i/>
                <w:color w:val="000000"/>
                <w:lang w:eastAsia="de-DE"/>
              </w:rPr>
            </w:pPr>
            <w:r w:rsidRPr="002A4F76">
              <w:rPr>
                <w:rFonts w:ascii="HelveticaNeueLT Com 55 Roman" w:eastAsia="Times New Roman" w:hAnsi="HelveticaNeueLT Com 55 Roman"/>
                <w:i/>
                <w:color w:val="000000"/>
                <w:lang w:eastAsia="de-DE"/>
              </w:rPr>
              <w:t>Davon Kosten der Struktur</w:t>
            </w:r>
          </w:p>
        </w:tc>
        <w:tc>
          <w:tcPr>
            <w:tcW w:w="2835" w:type="dxa"/>
            <w:shd w:val="clear" w:color="auto" w:fill="auto"/>
            <w:vAlign w:val="center"/>
          </w:tcPr>
          <w:p w14:paraId="11142CA7" w14:textId="77777777" w:rsidR="002A4F76" w:rsidRPr="002A4F76" w:rsidRDefault="002A4F76" w:rsidP="002A4F76">
            <w:pPr>
              <w:jc w:val="right"/>
              <w:rPr>
                <w:rFonts w:ascii="HelveticaNeueLT Com 55 Roman" w:eastAsia="Times New Roman" w:hAnsi="HelveticaNeueLT Com 55 Roman"/>
                <w:i/>
                <w:color w:val="000000"/>
                <w:highlight w:val="yellow"/>
                <w:lang w:val="en-US" w:eastAsia="de-DE"/>
              </w:rPr>
            </w:pPr>
            <w:r w:rsidRPr="002A4F76">
              <w:rPr>
                <w:rFonts w:ascii="HelveticaNeueLT Com 55 Roman" w:eastAsia="Times New Roman" w:hAnsi="HelveticaNeueLT Com 55 Roman"/>
                <w:i/>
                <w:color w:val="000000"/>
                <w:lang w:val="en-US" w:eastAsia="de-DE"/>
              </w:rPr>
              <w:t>{investor_cashflow.distribution_structure_costs_amount}</w:t>
            </w:r>
          </w:p>
        </w:tc>
        <w:tc>
          <w:tcPr>
            <w:tcW w:w="2729" w:type="dxa"/>
            <w:shd w:val="clear" w:color="auto" w:fill="auto"/>
            <w:vAlign w:val="center"/>
          </w:tcPr>
          <w:p w14:paraId="4E01C581" w14:textId="77777777" w:rsidR="002A4F76" w:rsidRPr="002A4F76" w:rsidRDefault="002A4F76" w:rsidP="002A4F76">
            <w:pPr>
              <w:jc w:val="right"/>
              <w:rPr>
                <w:rFonts w:ascii="HelveticaNeueLT Com 55 Roman" w:eastAsia="Times New Roman" w:hAnsi="HelveticaNeueLT Com 55 Roman"/>
                <w:i/>
                <w:color w:val="000000"/>
                <w:highlight w:val="yellow"/>
                <w:lang w:val="en-US" w:eastAsia="de-DE"/>
              </w:rPr>
            </w:pPr>
            <w:r w:rsidRPr="002A4F76">
              <w:rPr>
                <w:rFonts w:ascii="HelveticaNeueLT Com 55 Roman" w:eastAsia="Times New Roman" w:hAnsi="HelveticaNeueLT Com 55 Roman"/>
                <w:i/>
                <w:color w:val="000000"/>
                <w:lang w:val="en-US" w:eastAsia="de-DE"/>
              </w:rPr>
              <w:t>{investor_cashflow.distribution_structure_costs_percentage}</w:t>
            </w:r>
          </w:p>
        </w:tc>
      </w:tr>
      <w:tr w:rsidR="002A4F76" w:rsidRPr="00E334BD" w14:paraId="02BE5515" w14:textId="77777777" w:rsidTr="00074039">
        <w:trPr>
          <w:trHeight w:val="340"/>
          <w:jc w:val="center"/>
        </w:trPr>
        <w:tc>
          <w:tcPr>
            <w:tcW w:w="3867" w:type="dxa"/>
            <w:shd w:val="clear" w:color="auto" w:fill="auto"/>
            <w:vAlign w:val="center"/>
          </w:tcPr>
          <w:p w14:paraId="45A3AC83" w14:textId="77777777" w:rsidR="002A4F76" w:rsidRPr="002A4F76" w:rsidRDefault="002A4F76" w:rsidP="002A4F76">
            <w:pPr>
              <w:ind w:firstLine="604"/>
              <w:rPr>
                <w:rFonts w:ascii="HelveticaNeueLT Com 55 Roman" w:eastAsia="Times New Roman" w:hAnsi="HelveticaNeueLT Com 55 Roman"/>
                <w:i/>
                <w:color w:val="000000"/>
                <w:lang w:eastAsia="de-DE"/>
              </w:rPr>
            </w:pPr>
            <w:r w:rsidRPr="002A4F76">
              <w:rPr>
                <w:rFonts w:ascii="HelveticaNeueLT Com 55 Roman" w:eastAsia="Times New Roman" w:hAnsi="HelveticaNeueLT Com 55 Roman"/>
                <w:i/>
                <w:color w:val="000000"/>
                <w:lang w:eastAsia="de-DE"/>
              </w:rPr>
              <w:t>Davon Quellensteuer</w:t>
            </w:r>
          </w:p>
        </w:tc>
        <w:tc>
          <w:tcPr>
            <w:tcW w:w="2835" w:type="dxa"/>
            <w:shd w:val="clear" w:color="auto" w:fill="auto"/>
            <w:vAlign w:val="center"/>
          </w:tcPr>
          <w:p w14:paraId="331DEBE4" w14:textId="77777777" w:rsidR="002A4F76" w:rsidRPr="002A4F76" w:rsidRDefault="002A4F76" w:rsidP="002A4F76">
            <w:pPr>
              <w:jc w:val="right"/>
              <w:rPr>
                <w:rFonts w:ascii="HelveticaNeueLT Com 55 Roman" w:eastAsia="Times New Roman" w:hAnsi="HelveticaNeueLT Com 55 Roman"/>
                <w:i/>
                <w:color w:val="000000"/>
                <w:highlight w:val="yellow"/>
                <w:lang w:val="en-US" w:eastAsia="de-DE"/>
              </w:rPr>
            </w:pPr>
            <w:r w:rsidRPr="002A4F76">
              <w:rPr>
                <w:rFonts w:ascii="HelveticaNeueLT Com 55 Roman" w:eastAsia="Times New Roman" w:hAnsi="HelveticaNeueLT Com 55 Roman"/>
                <w:i/>
                <w:color w:val="000000"/>
                <w:lang w:val="en-US" w:eastAsia="de-DE"/>
              </w:rPr>
              <w:t>{investor_cashflow.distribution_withholding_tax_amount}</w:t>
            </w:r>
          </w:p>
        </w:tc>
        <w:tc>
          <w:tcPr>
            <w:tcW w:w="2729" w:type="dxa"/>
            <w:shd w:val="clear" w:color="auto" w:fill="auto"/>
            <w:vAlign w:val="center"/>
          </w:tcPr>
          <w:p w14:paraId="1DEF5C8D" w14:textId="77777777" w:rsidR="002A4F76" w:rsidRPr="002A4F76" w:rsidRDefault="002A4F76" w:rsidP="002A4F76">
            <w:pPr>
              <w:jc w:val="right"/>
              <w:rPr>
                <w:rFonts w:ascii="HelveticaNeueLT Com 55 Roman" w:eastAsia="Times New Roman" w:hAnsi="HelveticaNeueLT Com 55 Roman"/>
                <w:i/>
                <w:color w:val="000000"/>
                <w:highlight w:val="yellow"/>
                <w:lang w:val="en-US" w:eastAsia="de-DE"/>
              </w:rPr>
            </w:pPr>
            <w:r w:rsidRPr="002A4F76">
              <w:rPr>
                <w:rFonts w:ascii="HelveticaNeueLT Com 55 Roman" w:eastAsia="Times New Roman" w:hAnsi="HelveticaNeueLT Com 55 Roman"/>
                <w:i/>
                <w:color w:val="000000"/>
                <w:lang w:val="en-US" w:eastAsia="de-DE"/>
              </w:rPr>
              <w:t>{investor_cashflow.distribution_withholding_tax_percentage}</w:t>
            </w:r>
          </w:p>
        </w:tc>
      </w:tr>
      <w:tr w:rsidR="002A4F76" w:rsidRPr="00E334BD" w14:paraId="2FE67280" w14:textId="77777777" w:rsidTr="00074039">
        <w:trPr>
          <w:trHeight w:val="340"/>
          <w:jc w:val="center"/>
        </w:trPr>
        <w:tc>
          <w:tcPr>
            <w:tcW w:w="3867" w:type="dxa"/>
            <w:shd w:val="clear" w:color="auto" w:fill="auto"/>
            <w:vAlign w:val="center"/>
          </w:tcPr>
          <w:p w14:paraId="5AD2C185" w14:textId="77777777" w:rsidR="002A4F76" w:rsidRPr="002A4F76" w:rsidRDefault="002A4F76" w:rsidP="002A4F76">
            <w:pPr>
              <w:ind w:firstLine="604"/>
              <w:rPr>
                <w:rFonts w:ascii="HelveticaNeueLT Com 55 Roman" w:eastAsia="Times New Roman" w:hAnsi="HelveticaNeueLT Com 55 Roman"/>
                <w:i/>
                <w:color w:val="000000"/>
                <w:lang w:eastAsia="de-DE"/>
              </w:rPr>
            </w:pPr>
            <w:r w:rsidRPr="002A4F76">
              <w:rPr>
                <w:rFonts w:ascii="HelveticaNeueLT Com 55 Roman" w:eastAsia="Times New Roman" w:hAnsi="HelveticaNeueLT Com 55 Roman"/>
                <w:i/>
                <w:color w:val="000000"/>
                <w:lang w:eastAsia="de-DE"/>
              </w:rPr>
              <w:t>Davon wieder abrufbar (Recallable)</w:t>
            </w:r>
          </w:p>
        </w:tc>
        <w:tc>
          <w:tcPr>
            <w:tcW w:w="2835" w:type="dxa"/>
            <w:shd w:val="clear" w:color="auto" w:fill="auto"/>
            <w:vAlign w:val="center"/>
          </w:tcPr>
          <w:p w14:paraId="625702AE" w14:textId="77777777" w:rsidR="002A4F76" w:rsidRPr="002A4F76" w:rsidRDefault="002A4F76" w:rsidP="002A4F76">
            <w:pPr>
              <w:jc w:val="right"/>
              <w:rPr>
                <w:rFonts w:ascii="HelveticaNeueLT Com 55 Roman" w:eastAsia="Times New Roman" w:hAnsi="HelveticaNeueLT Com 55 Roman"/>
                <w:i/>
                <w:color w:val="000000"/>
                <w:highlight w:val="yellow"/>
                <w:lang w:val="en-US" w:eastAsia="de-DE"/>
              </w:rPr>
            </w:pPr>
            <w:r w:rsidRPr="002A4F76">
              <w:rPr>
                <w:rFonts w:ascii="HelveticaNeueLT Com 55 Roman" w:eastAsia="Times New Roman" w:hAnsi="HelveticaNeueLT Com 55 Roman"/>
                <w:i/>
                <w:color w:val="000000"/>
                <w:lang w:val="en-US" w:eastAsia="de-DE"/>
              </w:rPr>
              <w:t>{investor_cashflow.distribution_recallable_amount}</w:t>
            </w:r>
          </w:p>
        </w:tc>
        <w:tc>
          <w:tcPr>
            <w:tcW w:w="2729" w:type="dxa"/>
            <w:shd w:val="clear" w:color="auto" w:fill="auto"/>
            <w:vAlign w:val="center"/>
          </w:tcPr>
          <w:p w14:paraId="3F0EA541" w14:textId="77777777" w:rsidR="002A4F76" w:rsidRPr="002A4F76" w:rsidRDefault="002A4F76" w:rsidP="002A4F76">
            <w:pPr>
              <w:jc w:val="right"/>
              <w:rPr>
                <w:rFonts w:ascii="HelveticaNeueLT Com 55 Roman" w:eastAsia="Times New Roman" w:hAnsi="HelveticaNeueLT Com 55 Roman"/>
                <w:i/>
                <w:color w:val="000000"/>
                <w:highlight w:val="yellow"/>
                <w:lang w:val="en-US" w:eastAsia="de-DE"/>
              </w:rPr>
            </w:pPr>
            <w:r w:rsidRPr="002A4F76">
              <w:rPr>
                <w:rFonts w:ascii="HelveticaNeueLT Com 55 Roman" w:eastAsia="Times New Roman" w:hAnsi="HelveticaNeueLT Com 55 Roman"/>
                <w:i/>
                <w:color w:val="000000"/>
                <w:lang w:val="en-US" w:eastAsia="de-DE"/>
              </w:rPr>
              <w:t>{investor_cashflow.distribution_recallable_percentage}</w:t>
            </w:r>
          </w:p>
        </w:tc>
      </w:tr>
      <w:tr w:rsidR="002A4F76" w:rsidRPr="00E334BD" w14:paraId="0ED9E24A" w14:textId="77777777" w:rsidTr="00074039">
        <w:trPr>
          <w:trHeight w:val="340"/>
          <w:jc w:val="center"/>
        </w:trPr>
        <w:tc>
          <w:tcPr>
            <w:tcW w:w="3867" w:type="dxa"/>
            <w:shd w:val="clear" w:color="auto" w:fill="auto"/>
            <w:vAlign w:val="center"/>
          </w:tcPr>
          <w:p w14:paraId="36C361B5" w14:textId="77777777" w:rsidR="002A4F76" w:rsidRPr="002A4F76" w:rsidRDefault="002A4F76" w:rsidP="002A4F76">
            <w:pPr>
              <w:ind w:firstLine="604"/>
              <w:rPr>
                <w:rFonts w:ascii="HelveticaNeueLT Com 55 Roman" w:eastAsia="Times New Roman" w:hAnsi="HelveticaNeueLT Com 55 Roman"/>
                <w:i/>
                <w:color w:val="000000"/>
                <w:lang w:eastAsia="de-DE"/>
              </w:rPr>
            </w:pPr>
            <w:r w:rsidRPr="002A4F76">
              <w:rPr>
                <w:rFonts w:ascii="HelveticaNeueLT Com 55 Roman" w:eastAsia="Times New Roman" w:hAnsi="HelveticaNeueLT Com 55 Roman"/>
                <w:i/>
                <w:color w:val="000000"/>
                <w:lang w:eastAsia="de-DE"/>
              </w:rPr>
              <w:t>Davon Ausgleichszins (Ertrag)</w:t>
            </w:r>
          </w:p>
        </w:tc>
        <w:tc>
          <w:tcPr>
            <w:tcW w:w="2835" w:type="dxa"/>
            <w:shd w:val="clear" w:color="auto" w:fill="auto"/>
            <w:vAlign w:val="center"/>
          </w:tcPr>
          <w:p w14:paraId="008821FE" w14:textId="77777777" w:rsidR="002A4F76" w:rsidRPr="002A4F76" w:rsidRDefault="002A4F76" w:rsidP="002A4F76">
            <w:pPr>
              <w:jc w:val="right"/>
              <w:rPr>
                <w:rFonts w:ascii="HelveticaNeueLT Com 55 Roman" w:eastAsia="Times New Roman" w:hAnsi="HelveticaNeueLT Com 55 Roman"/>
                <w:i/>
                <w:color w:val="000000"/>
                <w:highlight w:val="yellow"/>
                <w:lang w:val="en-US" w:eastAsia="de-DE"/>
              </w:rPr>
            </w:pPr>
            <w:r w:rsidRPr="002A4F76">
              <w:rPr>
                <w:rFonts w:ascii="HelveticaNeueLT Com 55 Roman" w:eastAsia="Times New Roman" w:hAnsi="HelveticaNeueLT Com 55 Roman"/>
                <w:i/>
                <w:color w:val="000000"/>
                <w:lang w:val="en-US" w:eastAsia="de-DE"/>
              </w:rPr>
              <w:t>{investor_cashflow.distribution_compensatory_interest_amount}</w:t>
            </w:r>
          </w:p>
        </w:tc>
        <w:tc>
          <w:tcPr>
            <w:tcW w:w="2729" w:type="dxa"/>
            <w:shd w:val="clear" w:color="auto" w:fill="auto"/>
            <w:vAlign w:val="center"/>
          </w:tcPr>
          <w:p w14:paraId="018CBA76" w14:textId="77777777" w:rsidR="002A4F76" w:rsidRPr="002A4F76" w:rsidRDefault="002A4F76" w:rsidP="002A4F76">
            <w:pPr>
              <w:jc w:val="right"/>
              <w:rPr>
                <w:rFonts w:ascii="HelveticaNeueLT Com 55 Roman" w:eastAsia="Times New Roman" w:hAnsi="HelveticaNeueLT Com 55 Roman"/>
                <w:i/>
                <w:color w:val="000000"/>
                <w:highlight w:val="yellow"/>
                <w:lang w:val="en-US" w:eastAsia="de-DE"/>
              </w:rPr>
            </w:pPr>
            <w:r w:rsidRPr="002A4F76">
              <w:rPr>
                <w:rFonts w:ascii="HelveticaNeueLT Com 55 Roman" w:eastAsia="Times New Roman" w:hAnsi="HelveticaNeueLT Com 55 Roman"/>
                <w:i/>
                <w:color w:val="000000"/>
                <w:lang w:val="en-US" w:eastAsia="de-DE"/>
              </w:rPr>
              <w:t>{investor_cashflow.distribution_compensatory_interest_percentage}</w:t>
            </w:r>
          </w:p>
        </w:tc>
      </w:tr>
      <w:tr w:rsidR="002A4F76" w:rsidRPr="00E334BD" w14:paraId="26FBFD3E" w14:textId="77777777" w:rsidTr="00074039">
        <w:trPr>
          <w:trHeight w:val="340"/>
          <w:jc w:val="center"/>
        </w:trPr>
        <w:tc>
          <w:tcPr>
            <w:tcW w:w="3867" w:type="dxa"/>
            <w:shd w:val="clear" w:color="auto" w:fill="auto"/>
            <w:vAlign w:val="center"/>
          </w:tcPr>
          <w:p w14:paraId="57CAF04E" w14:textId="77777777" w:rsidR="002A4F76" w:rsidRPr="002A4F76" w:rsidRDefault="002A4F76" w:rsidP="002A4F76">
            <w:pPr>
              <w:rPr>
                <w:rFonts w:ascii="HelveticaNeueLT Com 55 Roman" w:eastAsia="Times New Roman" w:hAnsi="HelveticaNeueLT Com 55 Roman"/>
                <w:color w:val="000000"/>
                <w:lang w:eastAsia="de-DE"/>
              </w:rPr>
            </w:pPr>
            <w:r w:rsidRPr="002A4F76">
              <w:rPr>
                <w:rFonts w:ascii="HelveticaNeueLT Com 55 Roman" w:eastAsia="Times New Roman" w:hAnsi="HelveticaNeueLT Com 55 Roman"/>
                <w:color w:val="000000"/>
                <w:lang w:eastAsia="de-DE"/>
              </w:rPr>
              <w:t>Kapitalabruf (Gesamtbetrag)</w:t>
            </w:r>
          </w:p>
        </w:tc>
        <w:tc>
          <w:tcPr>
            <w:tcW w:w="2835" w:type="dxa"/>
            <w:shd w:val="clear" w:color="auto" w:fill="auto"/>
            <w:vAlign w:val="center"/>
          </w:tcPr>
          <w:p w14:paraId="1F71D377" w14:textId="77777777" w:rsidR="002A4F76" w:rsidRPr="002A4F76" w:rsidRDefault="002A4F76" w:rsidP="002A4F76">
            <w:pPr>
              <w:jc w:val="right"/>
              <w:rPr>
                <w:rFonts w:ascii="HelveticaNeueLT Com 55 Roman" w:eastAsia="Times New Roman" w:hAnsi="HelveticaNeueLT Com 55 Roman"/>
                <w:color w:val="000000"/>
                <w:highlight w:val="yellow"/>
                <w:lang w:val="en-US" w:eastAsia="de-DE"/>
              </w:rPr>
            </w:pPr>
            <w:r w:rsidRPr="002A4F76">
              <w:rPr>
                <w:rFonts w:ascii="HelveticaNeueLT Com 55 Roman" w:eastAsia="Times New Roman" w:hAnsi="HelveticaNeueLT Com 55 Roman"/>
                <w:color w:val="000000"/>
                <w:lang w:val="en-US" w:eastAsia="de-DE"/>
              </w:rPr>
              <w:t>{investor_cashflow.capital_call_total_amount}</w:t>
            </w:r>
          </w:p>
        </w:tc>
        <w:tc>
          <w:tcPr>
            <w:tcW w:w="2729" w:type="dxa"/>
            <w:shd w:val="clear" w:color="auto" w:fill="auto"/>
            <w:vAlign w:val="center"/>
          </w:tcPr>
          <w:p w14:paraId="6CCA4668" w14:textId="77777777" w:rsidR="002A4F76" w:rsidRPr="002A4F76" w:rsidRDefault="002A4F76" w:rsidP="002A4F76">
            <w:pPr>
              <w:jc w:val="right"/>
              <w:rPr>
                <w:rFonts w:ascii="HelveticaNeueLT Com 55 Roman" w:eastAsia="Times New Roman" w:hAnsi="HelveticaNeueLT Com 55 Roman"/>
                <w:color w:val="000000"/>
                <w:highlight w:val="yellow"/>
                <w:lang w:val="en-US" w:eastAsia="de-DE"/>
              </w:rPr>
            </w:pPr>
            <w:r w:rsidRPr="002A4F76">
              <w:rPr>
                <w:rFonts w:ascii="HelveticaNeueLT Com 55 Roman" w:eastAsia="Times New Roman" w:hAnsi="HelveticaNeueLT Com 55 Roman"/>
                <w:color w:val="000000"/>
                <w:lang w:val="en-US" w:eastAsia="de-DE"/>
              </w:rPr>
              <w:t>{investor_cashflow.capital_call_total_percentage}</w:t>
            </w:r>
          </w:p>
        </w:tc>
      </w:tr>
      <w:tr w:rsidR="002A4F76" w:rsidRPr="00E334BD" w14:paraId="25EE8C6D" w14:textId="77777777" w:rsidTr="00074039">
        <w:trPr>
          <w:trHeight w:val="340"/>
          <w:jc w:val="center"/>
        </w:trPr>
        <w:tc>
          <w:tcPr>
            <w:tcW w:w="3867" w:type="dxa"/>
            <w:shd w:val="clear" w:color="auto" w:fill="auto"/>
            <w:vAlign w:val="center"/>
          </w:tcPr>
          <w:p w14:paraId="2C2EF7EF" w14:textId="77777777" w:rsidR="002A4F76" w:rsidRPr="002A4F76" w:rsidRDefault="002A4F76" w:rsidP="002A4F76">
            <w:pPr>
              <w:ind w:firstLine="604"/>
              <w:rPr>
                <w:rFonts w:ascii="HelveticaNeueLT Com 55 Roman" w:eastAsia="Times New Roman" w:hAnsi="HelveticaNeueLT Com 55 Roman"/>
                <w:i/>
                <w:color w:val="000000"/>
                <w:lang w:eastAsia="de-DE"/>
              </w:rPr>
            </w:pPr>
            <w:r w:rsidRPr="002A4F76">
              <w:rPr>
                <w:rFonts w:ascii="HelveticaNeueLT Com 55 Roman" w:eastAsia="Times New Roman" w:hAnsi="HelveticaNeueLT Com 55 Roman"/>
                <w:i/>
                <w:color w:val="000000"/>
                <w:lang w:eastAsia="de-DE"/>
              </w:rPr>
              <w:t>Davon Kapitalabruf</w:t>
            </w:r>
          </w:p>
        </w:tc>
        <w:tc>
          <w:tcPr>
            <w:tcW w:w="2835" w:type="dxa"/>
            <w:shd w:val="clear" w:color="auto" w:fill="auto"/>
            <w:vAlign w:val="center"/>
          </w:tcPr>
          <w:p w14:paraId="20EA5F72" w14:textId="77777777" w:rsidR="002A4F76" w:rsidRPr="002A4F76" w:rsidRDefault="002A4F76" w:rsidP="002A4F76">
            <w:pPr>
              <w:jc w:val="right"/>
              <w:rPr>
                <w:rFonts w:ascii="HelveticaNeueLT Com 55 Roman" w:eastAsia="Times New Roman" w:hAnsi="HelveticaNeueLT Com 55 Roman"/>
                <w:i/>
                <w:color w:val="000000"/>
                <w:lang w:val="en-US" w:eastAsia="de-DE"/>
              </w:rPr>
            </w:pPr>
            <w:r w:rsidRPr="002A4F76">
              <w:rPr>
                <w:rFonts w:ascii="HelveticaNeueLT Com 55 Roman" w:eastAsia="Times New Roman" w:hAnsi="HelveticaNeueLT Com 55 Roman"/>
                <w:i/>
                <w:color w:val="000000"/>
                <w:lang w:val="en-US" w:eastAsia="de-DE"/>
              </w:rPr>
              <w:t>{investor_cashflow.capital_call_gross_amount}</w:t>
            </w:r>
          </w:p>
        </w:tc>
        <w:tc>
          <w:tcPr>
            <w:tcW w:w="2729" w:type="dxa"/>
            <w:shd w:val="clear" w:color="auto" w:fill="auto"/>
            <w:vAlign w:val="center"/>
          </w:tcPr>
          <w:p w14:paraId="5A5C672A" w14:textId="77777777" w:rsidR="002A4F76" w:rsidRPr="002A4F76" w:rsidRDefault="002A4F76" w:rsidP="002A4F76">
            <w:pPr>
              <w:jc w:val="right"/>
              <w:rPr>
                <w:rFonts w:ascii="HelveticaNeueLT Com 55 Roman" w:eastAsia="Times New Roman" w:hAnsi="HelveticaNeueLT Com 55 Roman"/>
                <w:i/>
                <w:color w:val="000000"/>
                <w:lang w:val="en-US" w:eastAsia="de-DE"/>
              </w:rPr>
            </w:pPr>
            <w:r w:rsidRPr="002A4F76">
              <w:rPr>
                <w:rFonts w:ascii="HelveticaNeueLT Com 55 Roman" w:eastAsia="Times New Roman" w:hAnsi="HelveticaNeueLT Com 55 Roman"/>
                <w:i/>
                <w:color w:val="000000"/>
                <w:lang w:val="en-US" w:eastAsia="de-DE"/>
              </w:rPr>
              <w:t>{investor_cashflow.capital_call_gross_percentage}</w:t>
            </w:r>
          </w:p>
        </w:tc>
      </w:tr>
      <w:tr w:rsidR="002A4F76" w:rsidRPr="00E334BD" w14:paraId="36E8C907" w14:textId="77777777" w:rsidTr="00074039">
        <w:trPr>
          <w:trHeight w:val="340"/>
          <w:jc w:val="center"/>
        </w:trPr>
        <w:tc>
          <w:tcPr>
            <w:tcW w:w="3867" w:type="dxa"/>
            <w:shd w:val="clear" w:color="auto" w:fill="auto"/>
            <w:vAlign w:val="center"/>
          </w:tcPr>
          <w:p w14:paraId="4B8E0717" w14:textId="77777777" w:rsidR="002A4F76" w:rsidRPr="002A4F76" w:rsidRDefault="002A4F76" w:rsidP="002A4F76">
            <w:pPr>
              <w:ind w:firstLine="604"/>
              <w:rPr>
                <w:rFonts w:ascii="HelveticaNeueLT Com 55 Roman" w:eastAsia="Times New Roman" w:hAnsi="HelveticaNeueLT Com 55 Roman"/>
                <w:i/>
                <w:color w:val="000000"/>
                <w:lang w:eastAsia="de-DE"/>
              </w:rPr>
            </w:pPr>
            <w:r w:rsidRPr="002A4F76">
              <w:rPr>
                <w:rFonts w:ascii="HelveticaNeueLT Com 55 Roman" w:eastAsia="Times New Roman" w:hAnsi="HelveticaNeueLT Com 55 Roman"/>
                <w:i/>
                <w:color w:val="000000"/>
                <w:lang w:eastAsia="de-DE"/>
              </w:rPr>
              <w:t>Davon Ausgleichszins (Kosten)</w:t>
            </w:r>
          </w:p>
        </w:tc>
        <w:tc>
          <w:tcPr>
            <w:tcW w:w="2835" w:type="dxa"/>
            <w:shd w:val="clear" w:color="auto" w:fill="auto"/>
            <w:vAlign w:val="center"/>
          </w:tcPr>
          <w:p w14:paraId="22B2E0DD" w14:textId="77777777" w:rsidR="002A4F76" w:rsidRPr="002A4F76" w:rsidRDefault="002A4F76" w:rsidP="002A4F76">
            <w:pPr>
              <w:jc w:val="right"/>
              <w:rPr>
                <w:rFonts w:ascii="HelveticaNeueLT Com 55 Roman" w:eastAsia="Times New Roman" w:hAnsi="HelveticaNeueLT Com 55 Roman"/>
                <w:i/>
                <w:color w:val="000000"/>
                <w:highlight w:val="yellow"/>
                <w:lang w:val="en-US" w:eastAsia="de-DE"/>
              </w:rPr>
            </w:pPr>
            <w:r w:rsidRPr="002A4F76">
              <w:rPr>
                <w:rFonts w:ascii="HelveticaNeueLT Com 55 Roman" w:eastAsia="Times New Roman" w:hAnsi="HelveticaNeueLT Com 55 Roman"/>
                <w:i/>
                <w:color w:val="000000"/>
                <w:lang w:val="en-US" w:eastAsia="de-DE"/>
              </w:rPr>
              <w:t>{investor_cashflow.capital_call_compensatory_interest_amount}</w:t>
            </w:r>
          </w:p>
        </w:tc>
        <w:tc>
          <w:tcPr>
            <w:tcW w:w="2729" w:type="dxa"/>
            <w:shd w:val="clear" w:color="auto" w:fill="auto"/>
            <w:vAlign w:val="center"/>
          </w:tcPr>
          <w:p w14:paraId="43693A27" w14:textId="77777777" w:rsidR="002A4F76" w:rsidRPr="002A4F76" w:rsidRDefault="002A4F76" w:rsidP="002A4F76">
            <w:pPr>
              <w:jc w:val="right"/>
              <w:rPr>
                <w:rFonts w:ascii="HelveticaNeueLT Com 55 Roman" w:eastAsia="Times New Roman" w:hAnsi="HelveticaNeueLT Com 55 Roman"/>
                <w:i/>
                <w:color w:val="000000"/>
                <w:highlight w:val="yellow"/>
                <w:lang w:val="en-US" w:eastAsia="de-DE"/>
              </w:rPr>
            </w:pPr>
            <w:r w:rsidRPr="002A4F76">
              <w:rPr>
                <w:rFonts w:ascii="HelveticaNeueLT Com 55 Roman" w:eastAsia="Times New Roman" w:hAnsi="HelveticaNeueLT Com 55 Roman"/>
                <w:i/>
                <w:color w:val="000000"/>
                <w:lang w:val="en-US" w:eastAsia="de-DE"/>
              </w:rPr>
              <w:t>{investor_cashflow.capital_call_compensatory_interest_percentage}</w:t>
            </w:r>
          </w:p>
        </w:tc>
      </w:tr>
      <w:tr w:rsidR="002A4F76" w:rsidRPr="00E334BD" w14:paraId="08918022" w14:textId="77777777" w:rsidTr="00074039">
        <w:trPr>
          <w:trHeight w:val="340"/>
          <w:jc w:val="center"/>
        </w:trPr>
        <w:tc>
          <w:tcPr>
            <w:tcW w:w="3867" w:type="dxa"/>
            <w:shd w:val="clear" w:color="auto" w:fill="auto"/>
            <w:vAlign w:val="center"/>
          </w:tcPr>
          <w:p w14:paraId="1B74E9BC" w14:textId="77777777" w:rsidR="002A4F76" w:rsidRPr="002A4F76" w:rsidRDefault="002A4F76" w:rsidP="002A4F76">
            <w:pPr>
              <w:ind w:firstLine="604"/>
              <w:rPr>
                <w:rFonts w:ascii="HelveticaNeueLT Com 55 Roman" w:eastAsia="Times New Roman" w:hAnsi="HelveticaNeueLT Com 55 Roman"/>
                <w:i/>
                <w:color w:val="000000"/>
                <w:lang w:eastAsia="de-DE"/>
              </w:rPr>
            </w:pPr>
            <w:r w:rsidRPr="002A4F76">
              <w:rPr>
                <w:rFonts w:ascii="HelveticaNeueLT Com 55 Roman" w:eastAsia="Times New Roman" w:hAnsi="HelveticaNeueLT Com 55 Roman"/>
                <w:i/>
                <w:color w:val="000000"/>
                <w:lang w:eastAsia="de-DE"/>
              </w:rPr>
              <w:t>Davon Kosten der Gesellschaft</w:t>
            </w:r>
          </w:p>
        </w:tc>
        <w:tc>
          <w:tcPr>
            <w:tcW w:w="2835" w:type="dxa"/>
            <w:shd w:val="clear" w:color="auto" w:fill="auto"/>
            <w:vAlign w:val="center"/>
          </w:tcPr>
          <w:p w14:paraId="6F37A31E" w14:textId="77777777" w:rsidR="002A4F76" w:rsidRPr="002A4F76" w:rsidRDefault="002A4F76" w:rsidP="002A4F76">
            <w:pPr>
              <w:jc w:val="right"/>
              <w:rPr>
                <w:rFonts w:ascii="HelveticaNeueLT Com 55 Roman" w:eastAsia="Times New Roman" w:hAnsi="HelveticaNeueLT Com 55 Roman"/>
                <w:i/>
                <w:color w:val="000000"/>
                <w:highlight w:val="yellow"/>
                <w:lang w:val="en-US" w:eastAsia="de-DE"/>
              </w:rPr>
            </w:pPr>
            <w:r w:rsidRPr="002A4F76">
              <w:rPr>
                <w:rFonts w:ascii="HelveticaNeueLT Com 55 Roman" w:eastAsia="Times New Roman" w:hAnsi="HelveticaNeueLT Com 55 Roman"/>
                <w:i/>
                <w:color w:val="000000"/>
                <w:lang w:val="en-US" w:eastAsia="de-DE"/>
              </w:rPr>
              <w:t>{investor_cashflow.capital_call_compensatory_fees_amount}</w:t>
            </w:r>
          </w:p>
        </w:tc>
        <w:tc>
          <w:tcPr>
            <w:tcW w:w="2729" w:type="dxa"/>
            <w:shd w:val="clear" w:color="auto" w:fill="auto"/>
            <w:vAlign w:val="center"/>
          </w:tcPr>
          <w:p w14:paraId="44799D3A" w14:textId="77777777" w:rsidR="002A4F76" w:rsidRPr="002A4F76" w:rsidRDefault="002A4F76" w:rsidP="002A4F76">
            <w:pPr>
              <w:jc w:val="right"/>
              <w:rPr>
                <w:rFonts w:ascii="HelveticaNeueLT Com 55 Roman" w:eastAsia="Times New Roman" w:hAnsi="HelveticaNeueLT Com 55 Roman"/>
                <w:i/>
                <w:color w:val="000000"/>
                <w:highlight w:val="yellow"/>
                <w:lang w:val="en-US" w:eastAsia="de-DE"/>
              </w:rPr>
            </w:pPr>
            <w:r w:rsidRPr="002A4F76">
              <w:rPr>
                <w:rFonts w:ascii="HelveticaNeueLT Com 55 Roman" w:eastAsia="Times New Roman" w:hAnsi="HelveticaNeueLT Com 55 Roman"/>
                <w:i/>
                <w:color w:val="000000"/>
                <w:lang w:val="en-US" w:eastAsia="de-DE"/>
              </w:rPr>
              <w:t>{investor_cashflow.capital_call_compensatory_fees_percentage}</w:t>
            </w:r>
          </w:p>
        </w:tc>
      </w:tr>
      <w:tr w:rsidR="002A4F76" w:rsidRPr="002A4F76" w14:paraId="2572B582" w14:textId="77777777" w:rsidTr="00074039">
        <w:trPr>
          <w:trHeight w:val="397"/>
          <w:jc w:val="center"/>
        </w:trPr>
        <w:tc>
          <w:tcPr>
            <w:tcW w:w="3867" w:type="dxa"/>
            <w:shd w:val="clear" w:color="auto" w:fill="auto"/>
            <w:vAlign w:val="center"/>
          </w:tcPr>
          <w:p w14:paraId="50ED4575" w14:textId="77777777" w:rsidR="002A4F76" w:rsidRPr="002A4F76" w:rsidRDefault="002A4F76" w:rsidP="002A4F76">
            <w:pPr>
              <w:rPr>
                <w:rFonts w:ascii="HelveticaNeueLT Com 55 Roman" w:eastAsia="Times New Roman" w:hAnsi="HelveticaNeueLT Com 55 Roman"/>
                <w:b/>
                <w:color w:val="000000"/>
                <w:lang w:eastAsia="de-DE"/>
              </w:rPr>
            </w:pPr>
            <w:r w:rsidRPr="002A4F76">
              <w:rPr>
                <w:rFonts w:ascii="HelveticaNeueLT Com 55 Roman" w:eastAsia="Times New Roman" w:hAnsi="HelveticaNeueLT Com 55 Roman"/>
                <w:b/>
                <w:color w:val="000000"/>
                <w:lang w:eastAsia="de-DE"/>
              </w:rPr>
              <w:t>Netto-Auszahlungsbetrag:</w:t>
            </w:r>
          </w:p>
        </w:tc>
        <w:tc>
          <w:tcPr>
            <w:tcW w:w="2835" w:type="dxa"/>
            <w:shd w:val="clear" w:color="auto" w:fill="auto"/>
            <w:vAlign w:val="center"/>
          </w:tcPr>
          <w:p w14:paraId="398E80AE" w14:textId="77777777" w:rsidR="002A4F76" w:rsidRPr="002A4F76" w:rsidRDefault="002A4F76" w:rsidP="002A4F76">
            <w:pPr>
              <w:jc w:val="right"/>
              <w:rPr>
                <w:rFonts w:ascii="HelveticaNeueLT Com 55 Roman" w:eastAsia="Times New Roman" w:hAnsi="HelveticaNeueLT Com 55 Roman"/>
                <w:b/>
                <w:color w:val="000000"/>
                <w:highlight w:val="yellow"/>
                <w:lang w:eastAsia="de-DE"/>
              </w:rPr>
            </w:pPr>
            <w:r w:rsidRPr="002A4F76">
              <w:rPr>
                <w:rFonts w:ascii="HelveticaNeueLT Com 55 Roman" w:eastAsia="Times New Roman" w:hAnsi="HelveticaNeueLT Com 55 Roman"/>
                <w:b/>
                <w:color w:val="000000"/>
                <w:lang w:val="en-US" w:eastAsia="de-DE"/>
              </w:rPr>
              <w:t>{investor_cashflow.total_amount}</w:t>
            </w:r>
          </w:p>
        </w:tc>
        <w:tc>
          <w:tcPr>
            <w:tcW w:w="2729" w:type="dxa"/>
            <w:shd w:val="clear" w:color="auto" w:fill="auto"/>
            <w:vAlign w:val="center"/>
          </w:tcPr>
          <w:p w14:paraId="2AEB719F" w14:textId="77777777" w:rsidR="002A4F76" w:rsidRPr="002A4F76" w:rsidRDefault="002A4F76" w:rsidP="002A4F76">
            <w:pPr>
              <w:jc w:val="right"/>
              <w:rPr>
                <w:rFonts w:ascii="HelveticaNeueLT Com 55 Roman" w:eastAsia="HelveticaNeueLT Com 55 Roman" w:hAnsi="HelveticaNeueLT Com 55 Roman"/>
                <w:b/>
                <w:noProof/>
                <w:color w:val="000000"/>
                <w:highlight w:val="yellow"/>
                <w:lang w:val="en-US"/>
              </w:rPr>
            </w:pPr>
            <w:r w:rsidRPr="002A4F76">
              <w:rPr>
                <w:rFonts w:ascii="HelveticaNeueLT Com 55 Roman" w:eastAsia="Times New Roman" w:hAnsi="HelveticaNeueLT Com 55 Roman"/>
                <w:b/>
                <w:color w:val="000000"/>
                <w:lang w:val="en-US" w:eastAsia="de-DE"/>
              </w:rPr>
              <w:t>{investor_cashflow.total_percentage}</w:t>
            </w:r>
          </w:p>
        </w:tc>
      </w:tr>
    </w:tbl>
    <w:p w14:paraId="1B597765" w14:textId="77777777" w:rsidR="002A4F76" w:rsidRPr="00BC0A0A" w:rsidRDefault="002A4F76" w:rsidP="00D43ABE">
      <w:pPr>
        <w:rPr>
          <w:lang w:val="en-US"/>
        </w:rPr>
      </w:pPr>
    </w:p>
    <w:p w14:paraId="371F273D" w14:textId="77777777" w:rsidR="000165CF" w:rsidRDefault="000165CF" w:rsidP="000165CF">
      <w:r w:rsidRPr="00A72931">
        <w:rPr>
          <w:rFonts w:eastAsia="Times New Roman"/>
          <w:lang w:eastAsia="de-DE"/>
        </w:rPr>
        <w:t xml:space="preserve">Weitere Informationen entnehmen Sie bitte den beigefügten Unterlagen von </w:t>
      </w:r>
      <w:r>
        <w:rPr>
          <w:rFonts w:eastAsia="Times New Roman"/>
          <w:lang w:eastAsia="de-DE"/>
        </w:rPr>
        <w:t>{funds.name}</w:t>
      </w:r>
      <w:r w:rsidRPr="00A72931">
        <w:rPr>
          <w:rFonts w:eastAsia="Times New Roman"/>
          <w:lang w:eastAsia="de-DE"/>
        </w:rPr>
        <w:t>.</w:t>
      </w:r>
    </w:p>
    <w:p w14:paraId="04F7F282" w14:textId="7A0B1B3C" w:rsidR="000165CF" w:rsidRDefault="000165CF" w:rsidP="000165CF">
      <w:r w:rsidRPr="000947CC">
        <w:t>Für Rückfragen stehen wir Ihnen selbstverständlich sehr gerne zur Verfügung.</w:t>
      </w:r>
    </w:p>
    <w:p w14:paraId="1720B780" w14:textId="6F9903CE" w:rsidR="000165CF" w:rsidRDefault="000165CF" w:rsidP="000165CF"/>
    <w:p w14:paraId="5C33E2DB" w14:textId="77777777" w:rsidR="007F0441" w:rsidRDefault="007F0441" w:rsidP="000165CF"/>
    <w:p w14:paraId="2C90419E" w14:textId="3C57878D" w:rsidR="00D808DD" w:rsidRDefault="0042699C" w:rsidP="00D808DD">
      <w:pPr>
        <w:pStyle w:val="Text"/>
      </w:pPr>
      <w:r>
        <w:lastRenderedPageBreak/>
        <w:t>Mit freundlichen Grüßen</w:t>
      </w:r>
    </w:p>
    <w:p w14:paraId="35320FB5" w14:textId="77777777" w:rsidR="00D808DD" w:rsidRDefault="00D808DD" w:rsidP="00D808DD">
      <w:pPr>
        <w:pStyle w:val="Text"/>
      </w:pPr>
    </w:p>
    <w:p w14:paraId="5C916D44" w14:textId="77777777" w:rsidR="00D808DD" w:rsidRDefault="00EC3BBF" w:rsidP="00D808DD">
      <w:pPr>
        <w:pStyle w:val="Text"/>
      </w:pPr>
      <w:r w:rsidRPr="00EC3BBF">
        <w:t>HQ Trust GmbH</w:t>
      </w:r>
    </w:p>
    <w:p w14:paraId="5219B3BA" w14:textId="77777777" w:rsidR="00D808DD" w:rsidRDefault="00D808DD" w:rsidP="00D808DD">
      <w:pPr>
        <w:pStyle w:val="Text"/>
      </w:pPr>
    </w:p>
    <w:p w14:paraId="3F10C13C" w14:textId="4B36C39C" w:rsidR="00D808DD" w:rsidRDefault="00D808DD" w:rsidP="00D808DD">
      <w:pPr>
        <w:pStyle w:val="Text"/>
      </w:pPr>
    </w:p>
    <w:p w14:paraId="0EFB1868" w14:textId="51E4145D" w:rsidR="003F71AA" w:rsidRDefault="003F71AA" w:rsidP="00D808DD">
      <w:pPr>
        <w:pStyle w:val="Text"/>
      </w:pPr>
    </w:p>
    <w:p w14:paraId="29A94003" w14:textId="4510120C" w:rsidR="009E073E" w:rsidRPr="009E073E" w:rsidRDefault="009E073E" w:rsidP="009E073E">
      <w:pPr>
        <w:rPr>
          <w:rFonts w:ascii="Times New Roman" w:eastAsia="Times New Roman" w:hAnsi="Times New Roman"/>
          <w:sz w:val="24"/>
          <w:szCs w:val="24"/>
        </w:rPr>
      </w:pPr>
      <w:r w:rsidRPr="009E073E">
        <w:rPr>
          <w:rFonts w:ascii="Times New Roman" w:eastAsia="Times New Roman" w:hAnsi="Times New Roman"/>
          <w:sz w:val="24"/>
          <w:szCs w:val="24"/>
        </w:rPr>
        <w:fldChar w:fldCharType="begin"/>
      </w:r>
      <w:r w:rsidRPr="009E073E">
        <w:rPr>
          <w:rFonts w:ascii="Times New Roman" w:eastAsia="Times New Roman" w:hAnsi="Times New Roman"/>
          <w:sz w:val="24"/>
          <w:szCs w:val="24"/>
        </w:rPr>
        <w:instrText xml:space="preserve"> INCLUDEPICTURE "/var/folders/kh/tns0_84n2k5_hzncnqth7xp40000gn/T/com.microsoft.Word/WebArchiveCopyPasteTempFiles/unterschrift-max-mustermann.png" \* MERGEFORMATINET </w:instrText>
      </w:r>
      <w:r w:rsidRPr="009E073E">
        <w:rPr>
          <w:rFonts w:ascii="Times New Roman" w:eastAsia="Times New Roman" w:hAnsi="Times New Roman"/>
          <w:sz w:val="24"/>
          <w:szCs w:val="24"/>
        </w:rPr>
        <w:fldChar w:fldCharType="separate"/>
      </w:r>
      <w:r w:rsidRPr="009E073E">
        <w:rPr>
          <w:rFonts w:ascii="Times New Roman" w:eastAsia="Times New Roman" w:hAnsi="Times New Roman"/>
          <w:noProof/>
          <w:sz w:val="24"/>
          <w:szCs w:val="24"/>
        </w:rPr>
        <w:drawing>
          <wp:inline distT="0" distB="0" distL="0" distR="0" wp14:anchorId="4076D3D4" wp14:editId="40F9F39A">
            <wp:extent cx="1708952" cy="281354"/>
            <wp:effectExtent l="0" t="0" r="5715" b="0"/>
            <wp:docPr id="1" name="Picture 1" descr="Image result for max mustermann unterschr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x mustermann unterschrif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7127" cy="292578"/>
                    </a:xfrm>
                    <a:prstGeom prst="rect">
                      <a:avLst/>
                    </a:prstGeom>
                    <a:noFill/>
                    <a:ln>
                      <a:noFill/>
                    </a:ln>
                  </pic:spPr>
                </pic:pic>
              </a:graphicData>
            </a:graphic>
          </wp:inline>
        </w:drawing>
      </w:r>
      <w:r w:rsidRPr="009E073E">
        <w:rPr>
          <w:rFonts w:ascii="Times New Roman" w:eastAsia="Times New Roman" w:hAnsi="Times New Roman"/>
          <w:sz w:val="24"/>
          <w:szCs w:val="24"/>
        </w:rPr>
        <w:fldChar w:fldCharType="end"/>
      </w:r>
    </w:p>
    <w:p w14:paraId="4FE4B4CE" w14:textId="33B1A08E" w:rsidR="009E073E" w:rsidRDefault="009E073E" w:rsidP="0047664E">
      <w:pPr>
        <w:pStyle w:val="Text"/>
      </w:pPr>
    </w:p>
    <w:p w14:paraId="573B259B" w14:textId="738B20BB" w:rsidR="009E073E" w:rsidRDefault="009E073E" w:rsidP="0047664E">
      <w:pPr>
        <w:pStyle w:val="Text"/>
      </w:pPr>
      <w:r>
        <w:t>Max Mustermann</w:t>
      </w:r>
    </w:p>
    <w:p w14:paraId="4EA577E2" w14:textId="13F91F86" w:rsidR="00EC3BBF" w:rsidRDefault="0047664E" w:rsidP="0047664E">
      <w:pPr>
        <w:pStyle w:val="Text"/>
      </w:pPr>
      <w:r>
        <w:t>Geschäftsführer</w:t>
      </w:r>
    </w:p>
    <w:sectPr w:rsidR="00EC3BBF" w:rsidSect="00827646">
      <w:headerReference w:type="default" r:id="rId10"/>
      <w:footerReference w:type="default" r:id="rId11"/>
      <w:headerReference w:type="first" r:id="rId12"/>
      <w:footerReference w:type="first" r:id="rId13"/>
      <w:pgSz w:w="11906" w:h="16838" w:code="9"/>
      <w:pgMar w:top="2988" w:right="1134" w:bottom="1247" w:left="1418"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A6A1F" w14:textId="77777777" w:rsidR="00C53846" w:rsidRDefault="00C53846" w:rsidP="004E6FB8">
      <w:r>
        <w:separator/>
      </w:r>
    </w:p>
  </w:endnote>
  <w:endnote w:type="continuationSeparator" w:id="0">
    <w:p w14:paraId="1DD01739" w14:textId="77777777" w:rsidR="00C53846" w:rsidRDefault="00C53846" w:rsidP="004E6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NeueLT Com 55 Roman">
    <w:altName w:val="Arial"/>
    <w:panose1 w:val="020B0604020202020204"/>
    <w:charset w:val="00"/>
    <w:family w:val="swiss"/>
    <w:pitch w:val="variable"/>
    <w:sig w:usb0="800000AF" w:usb1="10002042"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HelveticaNeueLT Com 45 Lt">
    <w:altName w:val="Arial"/>
    <w:panose1 w:val="020B0604020202020204"/>
    <w:charset w:val="00"/>
    <w:family w:val="swiss"/>
    <w:pitch w:val="variable"/>
    <w:sig w:usb0="800000AF" w:usb1="10002042" w:usb2="00000000" w:usb3="00000000" w:csb0="0000009B" w:csb1="00000000"/>
  </w:font>
  <w:font w:name="Tahoma">
    <w:panose1 w:val="020B0604030504040204"/>
    <w:charset w:val="00"/>
    <w:family w:val="swiss"/>
    <w:pitch w:val="variable"/>
    <w:sig w:usb0="E1002EFF" w:usb1="C000605B" w:usb2="00000029" w:usb3="00000000" w:csb0="000101FF" w:csb1="00000000"/>
  </w:font>
  <w:font w:name="HelveticaNeueLTCom-Lt">
    <w:altName w:val="Arial"/>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910867"/>
      <w:lock w:val="sdtContentLocked"/>
      <w:placeholder>
        <w:docPart w:val="F2EC41D4254D134EB419191138DC3158"/>
      </w:placeholder>
    </w:sdtPr>
    <w:sdtEndPr/>
    <w:sdtContent>
      <w:tbl>
        <w:tblPr>
          <w:tblStyle w:val="HQCapitalEinfacheTabelle"/>
          <w:tblpPr w:vertAnchor="page" w:horzAnchor="page" w:tblpX="8846" w:tblpY="528"/>
          <w:tblW w:w="0" w:type="auto"/>
          <w:tblLayout w:type="fixed"/>
          <w:tblLook w:val="04A0" w:firstRow="1" w:lastRow="0" w:firstColumn="1" w:lastColumn="0" w:noHBand="0" w:noVBand="1"/>
        </w:tblPr>
        <w:tblGrid>
          <w:gridCol w:w="2608"/>
        </w:tblGrid>
        <w:tr w:rsidR="00D808DD" w14:paraId="350A6C3D" w14:textId="77777777" w:rsidTr="00002FD2">
          <w:trPr>
            <w:trHeight w:hRule="exact" w:val="1020"/>
          </w:trPr>
          <w:tc>
            <w:tcPr>
              <w:tcW w:w="2608" w:type="dxa"/>
            </w:tcPr>
            <w:sdt>
              <w:sdtPr>
                <w:id w:val="-388731646"/>
                <w:placeholder>
                  <w:docPart w:val="C164FB567DD07340A8BFB4C35998386E"/>
                </w:placeholder>
              </w:sdtPr>
              <w:sdtEndPr/>
              <w:sdtContent>
                <w:p w14:paraId="4299AE50" w14:textId="12950FE1" w:rsidR="00002FD2" w:rsidRPr="007D5CC0" w:rsidRDefault="0006624E" w:rsidP="00002FD2">
                  <w:pPr>
                    <w:pStyle w:val="Infoblock"/>
                  </w:pPr>
                  <w:r>
                    <w:t xml:space="preserve">Schreiben vom </w:t>
                  </w:r>
                  <w:sdt>
                    <w:sdtPr>
                      <w:alias w:val="Datum"/>
                      <w:tag w:val=""/>
                      <w:id w:val="362566202"/>
                      <w:placeholder>
                        <w:docPart w:val="FA20F697D7B72946B107D29910209D04"/>
                      </w:placeholde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r w:rsidR="00E553AF">
                        <w:t>{current_date}</w:t>
                      </w:r>
                    </w:sdtContent>
                  </w:sdt>
                </w:p>
                <w:p w14:paraId="1CC10C88" w14:textId="77777777" w:rsidR="00002FD2" w:rsidRDefault="00002FD2" w:rsidP="00AE354F">
                  <w:pPr>
                    <w:pStyle w:val="Infoblock"/>
                    <w:rPr>
                      <w:noProof/>
                    </w:rPr>
                  </w:pPr>
                  <w:r>
                    <w:t xml:space="preserve">Seite </w:t>
                  </w:r>
                  <w:r>
                    <w:fldChar w:fldCharType="begin"/>
                  </w:r>
                  <w:r>
                    <w:instrText xml:space="preserve"> PAGE </w:instrText>
                  </w:r>
                  <w:r>
                    <w:fldChar w:fldCharType="separate"/>
                  </w:r>
                  <w:r w:rsidR="00EC3BBF">
                    <w:rPr>
                      <w:noProof/>
                    </w:rPr>
                    <w:t>2</w:t>
                  </w:r>
                  <w:r>
                    <w:fldChar w:fldCharType="end"/>
                  </w:r>
                  <w:r>
                    <w:t xml:space="preserve"> von </w:t>
                  </w:r>
                  <w:r w:rsidR="002956D5">
                    <w:rPr>
                      <w:noProof/>
                    </w:rPr>
                    <w:fldChar w:fldCharType="begin"/>
                  </w:r>
                  <w:r w:rsidR="002956D5">
                    <w:rPr>
                      <w:noProof/>
                    </w:rPr>
                    <w:instrText xml:space="preserve"> NUMPAGES </w:instrText>
                  </w:r>
                  <w:r w:rsidR="002956D5">
                    <w:rPr>
                      <w:noProof/>
                    </w:rPr>
                    <w:fldChar w:fldCharType="separate"/>
                  </w:r>
                  <w:r w:rsidR="006F3245">
                    <w:rPr>
                      <w:noProof/>
                    </w:rPr>
                    <w:t>1</w:t>
                  </w:r>
                  <w:r w:rsidR="002956D5">
                    <w:rPr>
                      <w:noProof/>
                    </w:rPr>
                    <w:fldChar w:fldCharType="end"/>
                  </w:r>
                </w:p>
              </w:sdtContent>
            </w:sdt>
          </w:tc>
        </w:tr>
      </w:tbl>
      <w:p w14:paraId="6BE727CA" w14:textId="77777777" w:rsidR="00D808DD" w:rsidRDefault="00C53846" w:rsidP="00D808DD">
        <w:pPr>
          <w:pStyle w:val="Infoblock"/>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n-US"/>
      </w:rPr>
      <w:id w:val="-1246099242"/>
      <w:lock w:val="sdtContentLocked"/>
      <w:placeholder>
        <w:docPart w:val="F2EC41D4254D134EB419191138DC3158"/>
      </w:placeholder>
    </w:sdtPr>
    <w:sdtEndPr>
      <w:rPr>
        <w:lang w:val="de-DE"/>
      </w:rPr>
    </w:sdtEndPr>
    <w:sdtContent>
      <w:tbl>
        <w:tblPr>
          <w:tblStyle w:val="HQCapitalEinfacheTabelle"/>
          <w:tblpPr w:topFromText="170" w:vertAnchor="page" w:horzAnchor="page" w:tblpX="1419" w:tblpY="15718"/>
          <w:tblW w:w="0" w:type="auto"/>
          <w:tblLayout w:type="fixed"/>
          <w:tblLook w:val="04A0" w:firstRow="1" w:lastRow="0" w:firstColumn="1" w:lastColumn="0" w:noHBand="0" w:noVBand="1"/>
        </w:tblPr>
        <w:tblGrid>
          <w:gridCol w:w="10035"/>
        </w:tblGrid>
        <w:tr w:rsidR="00827646" w:rsidRPr="00EC3BBF" w14:paraId="17530E00" w14:textId="77777777" w:rsidTr="00EC3BBF">
          <w:trPr>
            <w:trHeight w:hRule="exact" w:val="624"/>
          </w:trPr>
          <w:sdt>
            <w:sdtPr>
              <w:rPr>
                <w:lang w:val="en-US"/>
              </w:rPr>
              <w:id w:val="1644006684"/>
              <w:placeholder>
                <w:docPart w:val="D00AA59BA8778C41B21139EC3DF2B09E"/>
              </w:placeholder>
            </w:sdtPr>
            <w:sdtEndPr/>
            <w:sdtContent>
              <w:tc>
                <w:tcPr>
                  <w:tcW w:w="10035" w:type="dxa"/>
                </w:tcPr>
                <w:p w14:paraId="240AA3ED" w14:textId="77777777" w:rsidR="00EC3BBF" w:rsidRPr="00EC3BBF" w:rsidRDefault="00EC3BBF" w:rsidP="00EC3BBF">
                  <w:pPr>
                    <w:pStyle w:val="Standorte"/>
                  </w:pPr>
                  <w:r w:rsidRPr="00EC3BBF">
                    <w:t xml:space="preserve">Geschäftsführer: Hanna Cimen, Reinhard Panse, Adalbert Freiherr von Uckermann – Aufsichtsrat: </w:t>
                  </w:r>
                  <w:r w:rsidR="006F3245">
                    <w:t>Wilhelm Freiherr von Haller</w:t>
                  </w:r>
                </w:p>
                <w:p w14:paraId="473F74F1" w14:textId="77777777" w:rsidR="00EC3BBF" w:rsidRPr="00EC3BBF" w:rsidRDefault="00EC3BBF" w:rsidP="00EC3BBF">
                  <w:pPr>
                    <w:pStyle w:val="Standorte"/>
                    <w:rPr>
                      <w:lang w:val="en-US"/>
                    </w:rPr>
                  </w:pPr>
                  <w:r w:rsidRPr="00EC3BBF">
                    <w:t xml:space="preserve">Sitz: Bad Homburg v. d. Höhe – Registergericht: AG Bad Homburg v. d. Höhe, HRB 10168 – USt-IdNr. </w:t>
                  </w:r>
                  <w:r w:rsidRPr="00EC3BBF">
                    <w:rPr>
                      <w:lang w:val="en-US"/>
                    </w:rPr>
                    <w:t>DE 246399007</w:t>
                  </w:r>
                </w:p>
                <w:p w14:paraId="68762414" w14:textId="77777777" w:rsidR="00827646" w:rsidRPr="00827646" w:rsidRDefault="00EC3BBF" w:rsidP="00EC3BBF">
                  <w:pPr>
                    <w:pStyle w:val="Standorte"/>
                    <w:rPr>
                      <w:lang w:val="en-US"/>
                    </w:rPr>
                  </w:pPr>
                  <w:r w:rsidRPr="00EC3BBF">
                    <w:rPr>
                      <w:lang w:val="en-US"/>
                    </w:rPr>
                    <w:t>T +49 6172 402 850, F +49 6172 402 859, hqtrust.de</w:t>
                  </w:r>
                </w:p>
              </w:tc>
            </w:sdtContent>
          </w:sdt>
        </w:tr>
      </w:tbl>
      <w:p w14:paraId="684CDDB4" w14:textId="77777777" w:rsidR="008330A0" w:rsidRPr="00827646" w:rsidRDefault="00C53846" w:rsidP="00827646">
        <w:pPr>
          <w:pStyle w:val="Standorte"/>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9A693E" w14:textId="77777777" w:rsidR="00C53846" w:rsidRDefault="00C53846" w:rsidP="004E6FB8">
      <w:r>
        <w:separator/>
      </w:r>
    </w:p>
  </w:footnote>
  <w:footnote w:type="continuationSeparator" w:id="0">
    <w:p w14:paraId="60230A47" w14:textId="77777777" w:rsidR="00C53846" w:rsidRDefault="00C53846" w:rsidP="004E6F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Eindruck"/>
      <w:tag w:val="Eindruck"/>
      <w:id w:val="-283497431"/>
      <w:lock w:val="sdtContentLocked"/>
      <w:placeholder>
        <w:docPart w:val="F2EC41D4254D134EB419191138DC3158"/>
      </w:placeholder>
    </w:sdtPr>
    <w:sdtEndPr/>
    <w:sdtContent>
      <w:p w14:paraId="460353FE" w14:textId="77777777" w:rsidR="004E6FB8" w:rsidRDefault="00DD780A" w:rsidP="007D5CC0">
        <w:pPr>
          <w:pStyle w:val="Infoblock"/>
        </w:pPr>
        <w:r>
          <w:rPr>
            <w:noProof/>
            <w:lang w:eastAsia="de-DE"/>
          </w:rPr>
          <w:drawing>
            <wp:anchor distT="0" distB="0" distL="114300" distR="114300" simplePos="0" relativeHeight="251657215" behindDoc="1" locked="1" layoutInCell="1" allowOverlap="1" wp14:anchorId="1F1F11BB" wp14:editId="05F80715">
              <wp:simplePos x="0" y="0"/>
              <wp:positionH relativeFrom="page">
                <wp:posOffset>870585</wp:posOffset>
              </wp:positionH>
              <wp:positionV relativeFrom="page">
                <wp:posOffset>333375</wp:posOffset>
              </wp:positionV>
              <wp:extent cx="449580" cy="449580"/>
              <wp:effectExtent l="0" t="0" r="7620" b="7620"/>
              <wp:wrapNone/>
              <wp:docPr id="3" nam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zeichen_hq.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9580" cy="449580"/>
                      </a:xfrm>
                      <a:prstGeom prst="rect">
                        <a:avLst/>
                      </a:prstGeom>
                    </pic:spPr>
                  </pic:pic>
                </a:graphicData>
              </a:graphic>
              <wp14:sizeRelH relativeFrom="page">
                <wp14:pctWidth>0</wp14:pctWidth>
              </wp14:sizeRelH>
              <wp14:sizeRelV relativeFrom="page">
                <wp14:pctHeight>0</wp14:pctHeight>
              </wp14:sizeRelV>
            </wp:anchor>
          </w:drawing>
        </w:r>
        <w:r w:rsidR="00235C64">
          <w:rPr>
            <w:noProof/>
            <w:lang w:eastAsia="de-DE"/>
          </w:rPr>
          <w:drawing>
            <wp:anchor distT="0" distB="0" distL="114300" distR="114300" simplePos="0" relativeHeight="251666432" behindDoc="1" locked="1" layoutInCell="1" allowOverlap="1" wp14:anchorId="1734636F" wp14:editId="4FD752A5">
              <wp:simplePos x="0" y="0"/>
              <wp:positionH relativeFrom="page">
                <wp:posOffset>1461770</wp:posOffset>
              </wp:positionH>
              <wp:positionV relativeFrom="page">
                <wp:posOffset>481965</wp:posOffset>
              </wp:positionV>
              <wp:extent cx="803275" cy="163195"/>
              <wp:effectExtent l="0" t="0" r="0" b="8255"/>
              <wp:wrapNone/>
              <wp:docPr id="4" name="HQ T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ital.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803275" cy="163195"/>
                      </a:xfrm>
                      <a:prstGeom prst="rect">
                        <a:avLst/>
                      </a:prstGeom>
                    </pic:spPr>
                  </pic:pic>
                </a:graphicData>
              </a:graphic>
              <wp14:sizeRelH relativeFrom="page">
                <wp14:pctWidth>0</wp14:pctWidth>
              </wp14:sizeRelH>
              <wp14:sizeRelV relativeFrom="page">
                <wp14:pctHeight>0</wp14:pctHeight>
              </wp14:sizeRelV>
            </wp:anchor>
          </w:drawing>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Eindruck"/>
      <w:tag w:val="Eindruck"/>
      <w:id w:val="245691612"/>
      <w:lock w:val="sdtContentLocked"/>
      <w:placeholder>
        <w:docPart w:val="A40C58FA99EFC247B4648B366A5B777E"/>
      </w:placeholder>
    </w:sdtPr>
    <w:sdtEndPr/>
    <w:sdtContent>
      <w:p w14:paraId="5D5C9384" w14:textId="77777777" w:rsidR="008330A0" w:rsidRDefault="00827646" w:rsidP="00827646">
        <w:pPr>
          <w:pStyle w:val="Infoblock"/>
        </w:pPr>
        <w:r>
          <w:rPr>
            <w:noProof/>
            <w:lang w:eastAsia="de-DE"/>
          </w:rPr>
          <w:drawing>
            <wp:anchor distT="0" distB="0" distL="114300" distR="114300" simplePos="0" relativeHeight="251661312" behindDoc="1" locked="1" layoutInCell="1" allowOverlap="1" wp14:anchorId="128A5C0F" wp14:editId="60FA764D">
              <wp:simplePos x="0" y="0"/>
              <wp:positionH relativeFrom="page">
                <wp:posOffset>870585</wp:posOffset>
              </wp:positionH>
              <wp:positionV relativeFrom="page">
                <wp:posOffset>333375</wp:posOffset>
              </wp:positionV>
              <wp:extent cx="449580" cy="449580"/>
              <wp:effectExtent l="0" t="0" r="7620" b="7620"/>
              <wp:wrapNone/>
              <wp:docPr id="5" nam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zeichen_hq.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9580" cy="449580"/>
                      </a:xfrm>
                      <a:prstGeom prst="rect">
                        <a:avLst/>
                      </a:prstGeom>
                    </pic:spPr>
                  </pic:pic>
                </a:graphicData>
              </a:graphic>
              <wp14:sizeRelH relativeFrom="page">
                <wp14:pctWidth>0</wp14:pctWidth>
              </wp14:sizeRelH>
              <wp14:sizeRelV relativeFrom="page">
                <wp14:pctHeight>0</wp14:pctHeight>
              </wp14:sizeRelV>
            </wp:anchor>
          </w:drawing>
        </w:r>
        <w:r w:rsidR="009B6264">
          <w:rPr>
            <w:noProof/>
            <w:lang w:eastAsia="de-DE"/>
          </w:rPr>
          <w:drawing>
            <wp:anchor distT="0" distB="0" distL="114300" distR="114300" simplePos="0" relativeHeight="251664384" behindDoc="1" locked="1" layoutInCell="1" allowOverlap="1" wp14:anchorId="0399536D" wp14:editId="2C221BD8">
              <wp:simplePos x="0" y="0"/>
              <wp:positionH relativeFrom="page">
                <wp:posOffset>1460500</wp:posOffset>
              </wp:positionH>
              <wp:positionV relativeFrom="page">
                <wp:posOffset>481965</wp:posOffset>
              </wp:positionV>
              <wp:extent cx="800735" cy="163195"/>
              <wp:effectExtent l="0" t="0" r="0" b="8255"/>
              <wp:wrapNone/>
              <wp:docPr id="2" name="HQ T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ital.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800735" cy="163195"/>
                      </a:xfrm>
                      <a:prstGeom prst="rect">
                        <a:avLst/>
                      </a:prstGeom>
                    </pic:spPr>
                  </pic:pic>
                </a:graphicData>
              </a:graphic>
              <wp14:sizeRelH relativeFrom="page">
                <wp14:pctWidth>0</wp14:pctWidth>
              </wp14:sizeRelH>
              <wp14:sizeRelV relativeFrom="page">
                <wp14:pctHeight>0</wp14:pctHeight>
              </wp14:sizeRelV>
            </wp:anchor>
          </w:drawing>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35ECD"/>
    <w:multiLevelType w:val="multilevel"/>
    <w:tmpl w:val="42A883B0"/>
    <w:styleLink w:val="zzzListeAnlage"/>
    <w:lvl w:ilvl="0">
      <w:start w:val="1"/>
      <w:numFmt w:val="bullet"/>
      <w:pStyle w:val="Anlage"/>
      <w:lvlText w:val="–"/>
      <w:lvlJc w:val="left"/>
      <w:pPr>
        <w:ind w:left="284" w:hanging="284"/>
      </w:pPr>
      <w:rPr>
        <w:rFonts w:ascii="HelveticaNeueLT Com 55 Roman" w:hAnsi="HelveticaNeueLT Com 55 Roman" w:hint="default"/>
        <w:color w:val="auto"/>
      </w:rPr>
    </w:lvl>
    <w:lvl w:ilvl="1">
      <w:start w:val="1"/>
      <w:numFmt w:val="none"/>
      <w:lvlText w:val=""/>
      <w:lvlJc w:val="left"/>
      <w:pPr>
        <w:ind w:left="284" w:hanging="284"/>
      </w:pPr>
      <w:rPr>
        <w:rFonts w:hint="default"/>
      </w:rPr>
    </w:lvl>
    <w:lvl w:ilvl="2">
      <w:start w:val="1"/>
      <w:numFmt w:val="none"/>
      <w:lvlText w:val=""/>
      <w:lvlJc w:val="left"/>
      <w:pPr>
        <w:ind w:left="284" w:hanging="284"/>
      </w:pPr>
      <w:rPr>
        <w:rFonts w:hint="default"/>
      </w:rPr>
    </w:lvl>
    <w:lvl w:ilvl="3">
      <w:start w:val="1"/>
      <w:numFmt w:val="none"/>
      <w:lvlText w:val=""/>
      <w:lvlJc w:val="left"/>
      <w:pPr>
        <w:ind w:left="284" w:hanging="284"/>
      </w:pPr>
      <w:rPr>
        <w:rFonts w:hint="default"/>
      </w:rPr>
    </w:lvl>
    <w:lvl w:ilvl="4">
      <w:start w:val="1"/>
      <w:numFmt w:val="none"/>
      <w:lvlText w:val=""/>
      <w:lvlJc w:val="left"/>
      <w:pPr>
        <w:ind w:left="284" w:hanging="284"/>
      </w:pPr>
      <w:rPr>
        <w:rFonts w:hint="default"/>
      </w:rPr>
    </w:lvl>
    <w:lvl w:ilvl="5">
      <w:start w:val="1"/>
      <w:numFmt w:val="none"/>
      <w:lvlText w:val=""/>
      <w:lvlJc w:val="left"/>
      <w:pPr>
        <w:ind w:left="284" w:hanging="284"/>
      </w:pPr>
      <w:rPr>
        <w:rFonts w:hint="default"/>
      </w:rPr>
    </w:lvl>
    <w:lvl w:ilvl="6">
      <w:start w:val="1"/>
      <w:numFmt w:val="none"/>
      <w:lvlText w:val=""/>
      <w:lvlJc w:val="left"/>
      <w:pPr>
        <w:ind w:left="284" w:hanging="284"/>
      </w:pPr>
      <w:rPr>
        <w:rFonts w:hint="default"/>
      </w:rPr>
    </w:lvl>
    <w:lvl w:ilvl="7">
      <w:start w:val="1"/>
      <w:numFmt w:val="none"/>
      <w:lvlText w:val=""/>
      <w:lvlJc w:val="left"/>
      <w:pPr>
        <w:ind w:left="284" w:hanging="284"/>
      </w:pPr>
      <w:rPr>
        <w:rFonts w:hint="default"/>
      </w:rPr>
    </w:lvl>
    <w:lvl w:ilvl="8">
      <w:start w:val="1"/>
      <w:numFmt w:val="none"/>
      <w:lvlText w:val=""/>
      <w:lvlJc w:val="left"/>
      <w:pPr>
        <w:ind w:left="284" w:hanging="284"/>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64C83"/>
    <w:rsid w:val="00002FD2"/>
    <w:rsid w:val="000165CF"/>
    <w:rsid w:val="000340F7"/>
    <w:rsid w:val="0006624E"/>
    <w:rsid w:val="00080339"/>
    <w:rsid w:val="0013366E"/>
    <w:rsid w:val="00154768"/>
    <w:rsid w:val="00164C83"/>
    <w:rsid w:val="00172EF6"/>
    <w:rsid w:val="00191719"/>
    <w:rsid w:val="001B7D6C"/>
    <w:rsid w:val="001C3D42"/>
    <w:rsid w:val="001C48ED"/>
    <w:rsid w:val="002028C5"/>
    <w:rsid w:val="00211ACF"/>
    <w:rsid w:val="00221D35"/>
    <w:rsid w:val="00222D41"/>
    <w:rsid w:val="00225B07"/>
    <w:rsid w:val="00235C64"/>
    <w:rsid w:val="00247294"/>
    <w:rsid w:val="002956D5"/>
    <w:rsid w:val="002A3A31"/>
    <w:rsid w:val="002A4F76"/>
    <w:rsid w:val="00340FC8"/>
    <w:rsid w:val="0039586E"/>
    <w:rsid w:val="003A5BF4"/>
    <w:rsid w:val="003F71AA"/>
    <w:rsid w:val="0040710F"/>
    <w:rsid w:val="0042585B"/>
    <w:rsid w:val="0042699C"/>
    <w:rsid w:val="0045127F"/>
    <w:rsid w:val="004559E0"/>
    <w:rsid w:val="0047664E"/>
    <w:rsid w:val="004B1A43"/>
    <w:rsid w:val="004D1C7A"/>
    <w:rsid w:val="004E6FB8"/>
    <w:rsid w:val="004F63A5"/>
    <w:rsid w:val="005456B8"/>
    <w:rsid w:val="005510CA"/>
    <w:rsid w:val="00581072"/>
    <w:rsid w:val="005925DF"/>
    <w:rsid w:val="005C3DDC"/>
    <w:rsid w:val="00623C61"/>
    <w:rsid w:val="006705A1"/>
    <w:rsid w:val="006A2B11"/>
    <w:rsid w:val="006F3245"/>
    <w:rsid w:val="007070DC"/>
    <w:rsid w:val="00710CCE"/>
    <w:rsid w:val="00781353"/>
    <w:rsid w:val="007C0183"/>
    <w:rsid w:val="007D5CC0"/>
    <w:rsid w:val="007F0441"/>
    <w:rsid w:val="00827646"/>
    <w:rsid w:val="008330A0"/>
    <w:rsid w:val="008454CD"/>
    <w:rsid w:val="0088664E"/>
    <w:rsid w:val="00886F45"/>
    <w:rsid w:val="00890B27"/>
    <w:rsid w:val="008A78C0"/>
    <w:rsid w:val="00935E69"/>
    <w:rsid w:val="00952171"/>
    <w:rsid w:val="00954BE7"/>
    <w:rsid w:val="009B6264"/>
    <w:rsid w:val="009D6430"/>
    <w:rsid w:val="009E073E"/>
    <w:rsid w:val="009E2B92"/>
    <w:rsid w:val="009E5C8A"/>
    <w:rsid w:val="009E7A78"/>
    <w:rsid w:val="00A40636"/>
    <w:rsid w:val="00A41CEC"/>
    <w:rsid w:val="00A55BD4"/>
    <w:rsid w:val="00A61B8A"/>
    <w:rsid w:val="00A67C3F"/>
    <w:rsid w:val="00A7075D"/>
    <w:rsid w:val="00AE354F"/>
    <w:rsid w:val="00B21839"/>
    <w:rsid w:val="00B77526"/>
    <w:rsid w:val="00B81A6E"/>
    <w:rsid w:val="00BC0A0A"/>
    <w:rsid w:val="00C53846"/>
    <w:rsid w:val="00CA4EEB"/>
    <w:rsid w:val="00D22B72"/>
    <w:rsid w:val="00D2671A"/>
    <w:rsid w:val="00D43ABE"/>
    <w:rsid w:val="00D808DD"/>
    <w:rsid w:val="00DA018A"/>
    <w:rsid w:val="00DD780A"/>
    <w:rsid w:val="00DF621F"/>
    <w:rsid w:val="00E01CC0"/>
    <w:rsid w:val="00E334BD"/>
    <w:rsid w:val="00E35020"/>
    <w:rsid w:val="00E553AF"/>
    <w:rsid w:val="00E6291E"/>
    <w:rsid w:val="00E8259F"/>
    <w:rsid w:val="00E91467"/>
    <w:rsid w:val="00EC151B"/>
    <w:rsid w:val="00EC3BBF"/>
    <w:rsid w:val="00EE1507"/>
    <w:rsid w:val="00FB0CC4"/>
    <w:rsid w:val="00FB4239"/>
    <w:rsid w:val="00FC4704"/>
    <w:rsid w:val="00FD27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3A451"/>
  <w15:docId w15:val="{50888EBF-4BA5-304D-90CC-082E5320C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1"/>
        <w:szCs w:val="21"/>
        <w:lang w:val="de-DE" w:eastAsia="en-US" w:bidi="ar-SA"/>
      </w:rPr>
    </w:rPrDefault>
    <w:pPrDefault/>
  </w:docDefaults>
  <w:latentStyles w:defLockedState="0" w:defUIPriority="99" w:defSemiHidden="0" w:defUnhideWhenUsed="0" w:defQFormat="0" w:count="375">
    <w:lsdException w:name="Normal" w:uiPriority="0" w:qFormat="1"/>
    <w:lsdException w:name="heading 1" w:semiHidden="1" w:qFormat="1"/>
    <w:lsdException w:name="heading 2" w:semiHidden="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semiHidden="1" w:qFormat="1"/>
    <w:lsdException w:name="Book Title" w:semiHidden="1" w:qFormat="1"/>
    <w:lsdException w:name="Bibliography" w:semiHidden="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qFormat/>
    <w:rsid w:val="008276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block">
    <w:name w:val="Infoblock"/>
    <w:basedOn w:val="Normal"/>
    <w:uiPriority w:val="6"/>
    <w:qFormat/>
    <w:rsid w:val="004559E0"/>
    <w:pPr>
      <w:tabs>
        <w:tab w:val="left" w:pos="170"/>
      </w:tabs>
      <w:spacing w:line="200" w:lineRule="exact"/>
    </w:pPr>
    <w:rPr>
      <w:rFonts w:asciiTheme="majorHAnsi" w:hAnsiTheme="majorHAnsi"/>
      <w:sz w:val="16"/>
      <w:szCs w:val="13"/>
    </w:rPr>
  </w:style>
  <w:style w:type="paragraph" w:customStyle="1" w:styleId="Absenderzeile">
    <w:name w:val="Absenderzeile"/>
    <w:basedOn w:val="Normal"/>
    <w:uiPriority w:val="4"/>
    <w:qFormat/>
    <w:rsid w:val="007D5CC0"/>
    <w:pPr>
      <w:spacing w:line="164" w:lineRule="exact"/>
    </w:pPr>
    <w:rPr>
      <w:rFonts w:asciiTheme="majorHAnsi" w:hAnsiTheme="majorHAnsi"/>
      <w:sz w:val="13"/>
      <w:szCs w:val="16"/>
    </w:rPr>
  </w:style>
  <w:style w:type="paragraph" w:customStyle="1" w:styleId="Empfnger">
    <w:name w:val="Empfänger"/>
    <w:basedOn w:val="Normal"/>
    <w:uiPriority w:val="5"/>
    <w:qFormat/>
    <w:rsid w:val="007070DC"/>
    <w:pPr>
      <w:spacing w:line="270" w:lineRule="exact"/>
    </w:pPr>
  </w:style>
  <w:style w:type="paragraph" w:customStyle="1" w:styleId="Datum">
    <w:name w:val="// Datum"/>
    <w:basedOn w:val="Normal"/>
    <w:uiPriority w:val="9"/>
    <w:qFormat/>
    <w:rsid w:val="00B77526"/>
    <w:pPr>
      <w:spacing w:after="270" w:line="270" w:lineRule="exact"/>
      <w:contextualSpacing/>
    </w:pPr>
  </w:style>
  <w:style w:type="paragraph" w:customStyle="1" w:styleId="Betreff">
    <w:name w:val="Betreff"/>
    <w:basedOn w:val="Normal"/>
    <w:uiPriority w:val="10"/>
    <w:qFormat/>
    <w:rsid w:val="00247294"/>
    <w:pPr>
      <w:spacing w:after="540" w:line="270" w:lineRule="exact"/>
      <w:contextualSpacing/>
    </w:pPr>
    <w:rPr>
      <w:b/>
    </w:rPr>
  </w:style>
  <w:style w:type="paragraph" w:customStyle="1" w:styleId="Text">
    <w:name w:val="Text"/>
    <w:basedOn w:val="Normal"/>
    <w:uiPriority w:val="11"/>
    <w:qFormat/>
    <w:rsid w:val="00D808DD"/>
    <w:pPr>
      <w:tabs>
        <w:tab w:val="left" w:pos="4536"/>
      </w:tabs>
      <w:spacing w:line="270" w:lineRule="exact"/>
    </w:pPr>
  </w:style>
  <w:style w:type="paragraph" w:customStyle="1" w:styleId="Anlage">
    <w:name w:val="Anlage"/>
    <w:basedOn w:val="Normal"/>
    <w:uiPriority w:val="14"/>
    <w:qFormat/>
    <w:rsid w:val="00D808DD"/>
    <w:pPr>
      <w:numPr>
        <w:numId w:val="1"/>
      </w:numPr>
      <w:spacing w:line="270" w:lineRule="exact"/>
    </w:pPr>
  </w:style>
  <w:style w:type="paragraph" w:customStyle="1" w:styleId="Standorte">
    <w:name w:val="Standorte"/>
    <w:basedOn w:val="Normal"/>
    <w:uiPriority w:val="29"/>
    <w:qFormat/>
    <w:rsid w:val="007070DC"/>
    <w:pPr>
      <w:spacing w:line="196" w:lineRule="exact"/>
    </w:pPr>
    <w:rPr>
      <w:rFonts w:asciiTheme="majorHAnsi" w:hAnsiTheme="majorHAnsi"/>
      <w:sz w:val="16"/>
      <w:szCs w:val="16"/>
    </w:rPr>
  </w:style>
  <w:style w:type="paragraph" w:styleId="Header">
    <w:name w:val="header"/>
    <w:basedOn w:val="Normal"/>
    <w:link w:val="HeaderChar"/>
    <w:uiPriority w:val="99"/>
    <w:semiHidden/>
    <w:rsid w:val="004E6FB8"/>
    <w:pPr>
      <w:tabs>
        <w:tab w:val="center" w:pos="4536"/>
        <w:tab w:val="right" w:pos="9072"/>
      </w:tabs>
    </w:pPr>
  </w:style>
  <w:style w:type="character" w:customStyle="1" w:styleId="HeaderChar">
    <w:name w:val="Header Char"/>
    <w:basedOn w:val="DefaultParagraphFont"/>
    <w:link w:val="Header"/>
    <w:uiPriority w:val="99"/>
    <w:semiHidden/>
    <w:rsid w:val="004E6FB8"/>
  </w:style>
  <w:style w:type="paragraph" w:styleId="Footer">
    <w:name w:val="footer"/>
    <w:basedOn w:val="Normal"/>
    <w:link w:val="FooterChar"/>
    <w:uiPriority w:val="99"/>
    <w:semiHidden/>
    <w:rsid w:val="004E6FB8"/>
    <w:pPr>
      <w:tabs>
        <w:tab w:val="center" w:pos="4536"/>
        <w:tab w:val="right" w:pos="9072"/>
      </w:tabs>
    </w:pPr>
  </w:style>
  <w:style w:type="character" w:customStyle="1" w:styleId="FooterChar">
    <w:name w:val="Footer Char"/>
    <w:basedOn w:val="DefaultParagraphFont"/>
    <w:link w:val="Footer"/>
    <w:uiPriority w:val="99"/>
    <w:semiHidden/>
    <w:rsid w:val="004E6FB8"/>
  </w:style>
  <w:style w:type="paragraph" w:styleId="BalloonText">
    <w:name w:val="Balloon Text"/>
    <w:basedOn w:val="Normal"/>
    <w:link w:val="BalloonTextChar"/>
    <w:uiPriority w:val="99"/>
    <w:semiHidden/>
    <w:rsid w:val="004E6FB8"/>
    <w:rPr>
      <w:rFonts w:ascii="Tahoma" w:hAnsi="Tahoma" w:cs="Tahoma"/>
      <w:sz w:val="16"/>
      <w:szCs w:val="16"/>
    </w:rPr>
  </w:style>
  <w:style w:type="character" w:customStyle="1" w:styleId="BalloonTextChar">
    <w:name w:val="Balloon Text Char"/>
    <w:basedOn w:val="DefaultParagraphFont"/>
    <w:link w:val="BalloonText"/>
    <w:uiPriority w:val="99"/>
    <w:semiHidden/>
    <w:rsid w:val="004E6FB8"/>
    <w:rPr>
      <w:rFonts w:ascii="Tahoma" w:hAnsi="Tahoma" w:cs="Tahoma"/>
      <w:sz w:val="16"/>
      <w:szCs w:val="16"/>
    </w:rPr>
  </w:style>
  <w:style w:type="character" w:styleId="PlaceholderText">
    <w:name w:val="Placeholder Text"/>
    <w:basedOn w:val="DefaultParagraphFont"/>
    <w:uiPriority w:val="99"/>
    <w:semiHidden/>
    <w:rsid w:val="007D5CC0"/>
    <w:rPr>
      <w:color w:val="808080"/>
    </w:rPr>
  </w:style>
  <w:style w:type="table" w:styleId="TableGrid">
    <w:name w:val="Table Grid"/>
    <w:basedOn w:val="TableNormal"/>
    <w:uiPriority w:val="59"/>
    <w:rsid w:val="007D5C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QCapitalEinfacheTabelle">
    <w:name w:val="HQ Capital // Einfache Tabelle"/>
    <w:basedOn w:val="TableNormal"/>
    <w:uiPriority w:val="99"/>
    <w:rsid w:val="007D5CC0"/>
    <w:tblPr>
      <w:tblCellMar>
        <w:left w:w="0" w:type="dxa"/>
        <w:right w:w="0" w:type="dxa"/>
      </w:tblCellMar>
    </w:tblPr>
  </w:style>
  <w:style w:type="numbering" w:customStyle="1" w:styleId="zzzListeAnlage">
    <w:name w:val="zzz_Liste_Anlage"/>
    <w:basedOn w:val="NoList"/>
    <w:uiPriority w:val="99"/>
    <w:rsid w:val="00D808DD"/>
    <w:pPr>
      <w:numPr>
        <w:numId w:val="1"/>
      </w:numPr>
    </w:pPr>
  </w:style>
  <w:style w:type="paragraph" w:customStyle="1" w:styleId="B7024CD20900E646B78F61C0383ACB2F">
    <w:name w:val="B7024CD20900E646B78F61C0383ACB2F"/>
    <w:rsid w:val="0047664E"/>
    <w:rPr>
      <w:rFonts w:eastAsiaTheme="minorEastAsia"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2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nastebbe/Desktop/Briefbogen%20HQT%20mit%20LOGO%20NEU_ab%201.4.2016.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EC41D4254D134EB419191138DC3158"/>
        <w:category>
          <w:name w:val="General"/>
          <w:gallery w:val="placeholder"/>
        </w:category>
        <w:types>
          <w:type w:val="bbPlcHdr"/>
        </w:types>
        <w:behaviors>
          <w:behavior w:val="content"/>
        </w:behaviors>
        <w:guid w:val="{404367D4-4CD3-8C47-985A-140CD7A902E1}"/>
      </w:docPartPr>
      <w:docPartBody>
        <w:p w:rsidR="004B02A5" w:rsidRDefault="00D447DF">
          <w:pPr>
            <w:pStyle w:val="F2EC41D4254D134EB419191138DC3158"/>
          </w:pPr>
          <w:r w:rsidRPr="00B64C55">
            <w:rPr>
              <w:rStyle w:val="PlaceholderText"/>
            </w:rPr>
            <w:t>Klicken Sie hier, um Text einzugeben.</w:t>
          </w:r>
        </w:p>
      </w:docPartBody>
    </w:docPart>
    <w:docPart>
      <w:docPartPr>
        <w:name w:val="B7024CD20900E646B78F61C0383ACB2F"/>
        <w:category>
          <w:name w:val="General"/>
          <w:gallery w:val="placeholder"/>
        </w:category>
        <w:types>
          <w:type w:val="bbPlcHdr"/>
        </w:types>
        <w:behaviors>
          <w:behavior w:val="content"/>
        </w:behaviors>
        <w:guid w:val="{67B9883B-4D48-014A-A31C-69993C5F38B3}"/>
      </w:docPartPr>
      <w:docPartBody>
        <w:p w:rsidR="004B02A5" w:rsidRDefault="00D447DF">
          <w:pPr>
            <w:pStyle w:val="B7024CD20900E646B78F61C0383ACB2F"/>
          </w:pPr>
          <w:r>
            <w:rPr>
              <w:rStyle w:val="PlaceholderText"/>
            </w:rPr>
            <w:t>Absenderzeile</w:t>
          </w:r>
        </w:p>
      </w:docPartBody>
    </w:docPart>
    <w:docPart>
      <w:docPartPr>
        <w:name w:val="6BAFBD63A754924C8216BC115CFB68DA"/>
        <w:category>
          <w:name w:val="General"/>
          <w:gallery w:val="placeholder"/>
        </w:category>
        <w:types>
          <w:type w:val="bbPlcHdr"/>
        </w:types>
        <w:behaviors>
          <w:behavior w:val="content"/>
        </w:behaviors>
        <w:guid w:val="{D7545EBD-82CB-3D49-808F-7CE8E2212C5B}"/>
      </w:docPartPr>
      <w:docPartBody>
        <w:p w:rsidR="0007606D" w:rsidRPr="004559E0" w:rsidRDefault="00D447DF" w:rsidP="004559E0">
          <w:pPr>
            <w:pStyle w:val="Empfnger"/>
            <w:rPr>
              <w:rStyle w:val="PlaceholderText"/>
              <w:b/>
            </w:rPr>
          </w:pPr>
          <w:r w:rsidRPr="004559E0">
            <w:rPr>
              <w:rStyle w:val="PlaceholderText"/>
              <w:b/>
            </w:rPr>
            <w:t>persönlich / vertraulich (optional)</w:t>
          </w:r>
        </w:p>
        <w:p w:rsidR="0007606D" w:rsidRPr="004559E0" w:rsidRDefault="00D447DF" w:rsidP="004559E0">
          <w:pPr>
            <w:pStyle w:val="Empfnger"/>
            <w:rPr>
              <w:rStyle w:val="PlaceholderText"/>
            </w:rPr>
          </w:pPr>
          <w:r w:rsidRPr="004559E0">
            <w:rPr>
              <w:rStyle w:val="PlaceholderText"/>
            </w:rPr>
            <w:t>Anschrift Zeile 1 (z.B. Firma)</w:t>
          </w:r>
        </w:p>
        <w:p w:rsidR="0007606D" w:rsidRPr="004559E0" w:rsidRDefault="00D447DF" w:rsidP="004559E0">
          <w:pPr>
            <w:pStyle w:val="Empfnger"/>
            <w:rPr>
              <w:rStyle w:val="PlaceholderText"/>
            </w:rPr>
          </w:pPr>
          <w:r w:rsidRPr="004559E0">
            <w:rPr>
              <w:rStyle w:val="PlaceholderText"/>
            </w:rPr>
            <w:t>Anschrift Zeile 2 (z.B. Abteilung)</w:t>
          </w:r>
        </w:p>
        <w:p w:rsidR="0007606D" w:rsidRPr="004559E0" w:rsidRDefault="00D447DF" w:rsidP="004559E0">
          <w:pPr>
            <w:pStyle w:val="Empfnger"/>
            <w:rPr>
              <w:rStyle w:val="PlaceholderText"/>
            </w:rPr>
          </w:pPr>
          <w:r w:rsidRPr="004559E0">
            <w:rPr>
              <w:rStyle w:val="PlaceholderText"/>
            </w:rPr>
            <w:t>Anschrift Zeile 3 (z.B. Vorname Name)</w:t>
          </w:r>
        </w:p>
        <w:p w:rsidR="0007606D" w:rsidRPr="004559E0" w:rsidRDefault="00D447DF" w:rsidP="004559E0">
          <w:pPr>
            <w:pStyle w:val="Empfnger"/>
            <w:rPr>
              <w:rStyle w:val="PlaceholderText"/>
            </w:rPr>
          </w:pPr>
          <w:r w:rsidRPr="004559E0">
            <w:rPr>
              <w:rStyle w:val="PlaceholderText"/>
            </w:rPr>
            <w:t>Anschrift Zeile 4 (z.B. Straße und Nr.)</w:t>
          </w:r>
        </w:p>
        <w:p w:rsidR="0007606D" w:rsidRPr="004559E0" w:rsidRDefault="00D447DF" w:rsidP="004559E0">
          <w:pPr>
            <w:pStyle w:val="Empfnger"/>
            <w:rPr>
              <w:rStyle w:val="PlaceholderText"/>
            </w:rPr>
          </w:pPr>
          <w:r w:rsidRPr="004559E0">
            <w:rPr>
              <w:rStyle w:val="PlaceholderText"/>
            </w:rPr>
            <w:t>Anschrift Zeile 5 (z.B. PLZ und Ort)</w:t>
          </w:r>
        </w:p>
        <w:p w:rsidR="004B02A5" w:rsidRDefault="00D447DF">
          <w:pPr>
            <w:pStyle w:val="6BAFBD63A754924C8216BC115CFB68DA"/>
          </w:pPr>
          <w:r w:rsidRPr="004559E0">
            <w:rPr>
              <w:rStyle w:val="PlaceholderText"/>
            </w:rPr>
            <w:t>Anschrift Zeile 6 (z.B. Land)</w:t>
          </w:r>
        </w:p>
      </w:docPartBody>
    </w:docPart>
    <w:docPart>
      <w:docPartPr>
        <w:name w:val="9D276247728963469802A2184945263A"/>
        <w:category>
          <w:name w:val="General"/>
          <w:gallery w:val="placeholder"/>
        </w:category>
        <w:types>
          <w:type w:val="bbPlcHdr"/>
        </w:types>
        <w:behaviors>
          <w:behavior w:val="content"/>
        </w:behaviors>
        <w:guid w:val="{2BF521DF-2B30-FA4C-86CB-037AF1929736}"/>
      </w:docPartPr>
      <w:docPartBody>
        <w:p w:rsidR="004B02A5" w:rsidRDefault="00D447DF">
          <w:pPr>
            <w:pStyle w:val="9D276247728963469802A2184945263A"/>
          </w:pPr>
          <w:r>
            <w:rPr>
              <w:rStyle w:val="PlaceholderText"/>
            </w:rPr>
            <w:t>Infoblock</w:t>
          </w:r>
        </w:p>
      </w:docPartBody>
    </w:docPart>
    <w:docPart>
      <w:docPartPr>
        <w:name w:val="4E649D0C63FFAA4F96EECB0BD4B16A89"/>
        <w:category>
          <w:name w:val="General"/>
          <w:gallery w:val="placeholder"/>
        </w:category>
        <w:types>
          <w:type w:val="bbPlcHdr"/>
        </w:types>
        <w:behaviors>
          <w:behavior w:val="content"/>
        </w:behaviors>
        <w:guid w:val="{26523AAA-C8CD-AC4C-8E6D-569E3859C9A6}"/>
      </w:docPartPr>
      <w:docPartBody>
        <w:p w:rsidR="004B02A5" w:rsidRDefault="00D447DF">
          <w:pPr>
            <w:pStyle w:val="4E649D0C63FFAA4F96EECB0BD4B16A89"/>
          </w:pPr>
          <w:r>
            <w:rPr>
              <w:rStyle w:val="PlaceholderText"/>
            </w:rPr>
            <w:t>(T</w:t>
          </w:r>
          <w:r w:rsidRPr="00080339">
            <w:rPr>
              <w:rStyle w:val="PlaceholderText"/>
            </w:rPr>
            <w:t>T. Monat JJJJ)</w:t>
          </w:r>
        </w:p>
      </w:docPartBody>
    </w:docPart>
    <w:docPart>
      <w:docPartPr>
        <w:name w:val="C164FB567DD07340A8BFB4C35998386E"/>
        <w:category>
          <w:name w:val="General"/>
          <w:gallery w:val="placeholder"/>
        </w:category>
        <w:types>
          <w:type w:val="bbPlcHdr"/>
        </w:types>
        <w:behaviors>
          <w:behavior w:val="content"/>
        </w:behaviors>
        <w:guid w:val="{D842F128-9F45-8540-BF22-7209B5B64E54}"/>
      </w:docPartPr>
      <w:docPartBody>
        <w:p w:rsidR="004B02A5" w:rsidRDefault="00D447DF">
          <w:pPr>
            <w:pStyle w:val="C164FB567DD07340A8BFB4C35998386E"/>
          </w:pPr>
          <w:r w:rsidRPr="00221D35">
            <w:rPr>
              <w:rStyle w:val="PlaceholderText"/>
            </w:rPr>
            <w:t>Betreff</w:t>
          </w:r>
        </w:p>
      </w:docPartBody>
    </w:docPart>
    <w:docPart>
      <w:docPartPr>
        <w:name w:val="FA20F697D7B72946B107D29910209D04"/>
        <w:category>
          <w:name w:val="General"/>
          <w:gallery w:val="placeholder"/>
        </w:category>
        <w:types>
          <w:type w:val="bbPlcHdr"/>
        </w:types>
        <w:behaviors>
          <w:behavior w:val="content"/>
        </w:behaviors>
        <w:guid w:val="{04BD5BB8-FD1F-6D4D-B740-7B6079146C7E}"/>
      </w:docPartPr>
      <w:docPartBody>
        <w:p w:rsidR="004B02A5" w:rsidRDefault="00D447DF">
          <w:pPr>
            <w:pStyle w:val="FA20F697D7B72946B107D29910209D04"/>
          </w:pPr>
          <w:r w:rsidRPr="005C3DDC">
            <w:rPr>
              <w:rStyle w:val="PlaceholderText"/>
            </w:rPr>
            <w:t>hier steht der Brief. Neue Helvetica Roman 10.5 pt mit Zeilenabstand 13.5 pt. Linksbündig, kein Blocksatz. Neue Helvetica 10.5 pt mit Zeilenabstand 13.5 pt. Linksbündig, kein Blocksatz. Neue Helvetica 10.5 pt mit Zeilenabstand 13.5 pt. Linksbündig, kein Blocksatz. Neue Helvetica 10.5 pt mit Zeilenabstand 13.5 pt. Linksbündig, kein Blocksatz. Neue Helvetica 10.5 pt mit Zeilenabstand 13.5 pt. Neue Helvetica 10.5 pt mit Zeilenabstand 13.5 p</w:t>
          </w:r>
          <w:r>
            <w:rPr>
              <w:rStyle w:val="PlaceholderText"/>
            </w:rPr>
            <w:t>t. Linksbündig, kein Blocksatz.</w:t>
          </w:r>
        </w:p>
      </w:docPartBody>
    </w:docPart>
    <w:docPart>
      <w:docPartPr>
        <w:name w:val="A40C58FA99EFC247B4648B366A5B777E"/>
        <w:category>
          <w:name w:val="General"/>
          <w:gallery w:val="placeholder"/>
        </w:category>
        <w:types>
          <w:type w:val="bbPlcHdr"/>
        </w:types>
        <w:behaviors>
          <w:behavior w:val="content"/>
        </w:behaviors>
        <w:guid w:val="{C3B2F481-ED8D-EA46-A702-FC5BAE873967}"/>
      </w:docPartPr>
      <w:docPartBody>
        <w:p w:rsidR="004B02A5" w:rsidRDefault="00D447DF">
          <w:pPr>
            <w:pStyle w:val="A40C58FA99EFC247B4648B366A5B777E"/>
          </w:pPr>
          <w:r w:rsidRPr="00D808DD">
            <w:rPr>
              <w:rStyle w:val="PlaceholderText"/>
            </w:rPr>
            <w:t>Titel/Funktion</w:t>
          </w:r>
        </w:p>
      </w:docPartBody>
    </w:docPart>
    <w:docPart>
      <w:docPartPr>
        <w:name w:val="D00AA59BA8778C41B21139EC3DF2B09E"/>
        <w:category>
          <w:name w:val="General"/>
          <w:gallery w:val="placeholder"/>
        </w:category>
        <w:types>
          <w:type w:val="bbPlcHdr"/>
        </w:types>
        <w:behaviors>
          <w:behavior w:val="content"/>
        </w:behaviors>
        <w:guid w:val="{9BECE8FC-7B8A-F944-8ACD-41FADB67D7FE}"/>
      </w:docPartPr>
      <w:docPartBody>
        <w:p w:rsidR="004B02A5" w:rsidRDefault="00D447DF">
          <w:pPr>
            <w:pStyle w:val="D00AA59BA8778C41B21139EC3DF2B09E"/>
          </w:pPr>
          <w:r w:rsidRPr="00D808DD">
            <w:rPr>
              <w:rStyle w:val="PlaceholderText"/>
            </w:rPr>
            <w:t>Anlage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NeueLT Com 55 Roman">
    <w:altName w:val="Arial"/>
    <w:panose1 w:val="020B0604020202020204"/>
    <w:charset w:val="00"/>
    <w:family w:val="swiss"/>
    <w:pitch w:val="variable"/>
    <w:sig w:usb0="800000AF" w:usb1="10002042"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HelveticaNeueLT Com 45 Lt">
    <w:altName w:val="Arial"/>
    <w:panose1 w:val="020B0604020202020204"/>
    <w:charset w:val="00"/>
    <w:family w:val="swiss"/>
    <w:pitch w:val="variable"/>
    <w:sig w:usb0="800000AF" w:usb1="10002042" w:usb2="00000000" w:usb3="00000000" w:csb0="0000009B" w:csb1="00000000"/>
  </w:font>
  <w:font w:name="Tahoma">
    <w:panose1 w:val="020B0604030504040204"/>
    <w:charset w:val="00"/>
    <w:family w:val="swiss"/>
    <w:pitch w:val="variable"/>
    <w:sig w:usb0="E1002EFF" w:usb1="C000605B" w:usb2="00000029" w:usb3="00000000" w:csb0="000101FF" w:csb1="00000000"/>
  </w:font>
  <w:font w:name="HelveticaNeueLTCom-Lt">
    <w:altName w:val="Arial"/>
    <w:panose1 w:val="020B06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0A"/>
    <w:rsid w:val="00174E9D"/>
    <w:rsid w:val="00265C0A"/>
    <w:rsid w:val="003E2EF1"/>
    <w:rsid w:val="004B02A5"/>
    <w:rsid w:val="00894E3A"/>
    <w:rsid w:val="008B0158"/>
    <w:rsid w:val="008D61AD"/>
    <w:rsid w:val="00AC1DBA"/>
    <w:rsid w:val="00D447DF"/>
    <w:rsid w:val="00EF3A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5C0A"/>
    <w:rPr>
      <w:color w:val="808080"/>
    </w:rPr>
  </w:style>
  <w:style w:type="paragraph" w:customStyle="1" w:styleId="F2EC41D4254D134EB419191138DC3158">
    <w:name w:val="F2EC41D4254D134EB419191138DC3158"/>
  </w:style>
  <w:style w:type="paragraph" w:customStyle="1" w:styleId="B7024CD20900E646B78F61C0383ACB2F">
    <w:name w:val="B7024CD20900E646B78F61C0383ACB2F"/>
  </w:style>
  <w:style w:type="paragraph" w:customStyle="1" w:styleId="Empfnger">
    <w:name w:val="Empfänger"/>
    <w:basedOn w:val="Normal"/>
    <w:uiPriority w:val="5"/>
    <w:qFormat/>
    <w:pPr>
      <w:spacing w:line="270" w:lineRule="exact"/>
    </w:pPr>
    <w:rPr>
      <w:rFonts w:eastAsiaTheme="minorHAnsi" w:cs="Times New Roman"/>
      <w:sz w:val="21"/>
      <w:szCs w:val="21"/>
    </w:rPr>
  </w:style>
  <w:style w:type="paragraph" w:customStyle="1" w:styleId="6BAFBD63A754924C8216BC115CFB68DA">
    <w:name w:val="6BAFBD63A754924C8216BC115CFB68DA"/>
  </w:style>
  <w:style w:type="paragraph" w:customStyle="1" w:styleId="9D276247728963469802A2184945263A">
    <w:name w:val="9D276247728963469802A2184945263A"/>
  </w:style>
  <w:style w:type="paragraph" w:customStyle="1" w:styleId="21281B32E4A216469A0245BDA81354CE">
    <w:name w:val="21281B32E4A216469A0245BDA81354CE"/>
  </w:style>
  <w:style w:type="paragraph" w:customStyle="1" w:styleId="F49DEFD17E71C644A7AB645B789A0478">
    <w:name w:val="F49DEFD17E71C644A7AB645B789A0478"/>
  </w:style>
  <w:style w:type="paragraph" w:customStyle="1" w:styleId="EC079C204AA60D47B435AC311F14CF53">
    <w:name w:val="EC079C204AA60D47B435AC311F14CF53"/>
  </w:style>
  <w:style w:type="paragraph" w:customStyle="1" w:styleId="4CB3E81003EFAE4D930CEE19930B7901">
    <w:name w:val="4CB3E81003EFAE4D930CEE19930B7901"/>
  </w:style>
  <w:style w:type="paragraph" w:customStyle="1" w:styleId="268DC0CC8BCCEF4785BF78B76F50B913">
    <w:name w:val="268DC0CC8BCCEF4785BF78B76F50B913"/>
  </w:style>
  <w:style w:type="paragraph" w:customStyle="1" w:styleId="C80E98C608F9394690ED0406973D77EF">
    <w:name w:val="C80E98C608F9394690ED0406973D77EF"/>
  </w:style>
  <w:style w:type="paragraph" w:customStyle="1" w:styleId="4E649D0C63FFAA4F96EECB0BD4B16A89">
    <w:name w:val="4E649D0C63FFAA4F96EECB0BD4B16A89"/>
  </w:style>
  <w:style w:type="paragraph" w:customStyle="1" w:styleId="C164FB567DD07340A8BFB4C35998386E">
    <w:name w:val="C164FB567DD07340A8BFB4C35998386E"/>
  </w:style>
  <w:style w:type="paragraph" w:customStyle="1" w:styleId="B0404722603FDB4294DBF61E71F3E0C8">
    <w:name w:val="B0404722603FDB4294DBF61E71F3E0C8"/>
  </w:style>
  <w:style w:type="paragraph" w:customStyle="1" w:styleId="FA20F697D7B72946B107D29910209D04">
    <w:name w:val="FA20F697D7B72946B107D29910209D04"/>
  </w:style>
  <w:style w:type="paragraph" w:customStyle="1" w:styleId="6908B857AC13634DB85EE5FEE80F5665">
    <w:name w:val="6908B857AC13634DB85EE5FEE80F5665"/>
  </w:style>
  <w:style w:type="paragraph" w:customStyle="1" w:styleId="A3103628D254BD41BD0C9FF3BEAEE8DA">
    <w:name w:val="A3103628D254BD41BD0C9FF3BEAEE8DA"/>
  </w:style>
  <w:style w:type="paragraph" w:customStyle="1" w:styleId="A40C58FA99EFC247B4648B366A5B777E">
    <w:name w:val="A40C58FA99EFC247B4648B366A5B777E"/>
  </w:style>
  <w:style w:type="paragraph" w:customStyle="1" w:styleId="16C1958B7D84E849A98B38B59E3D271B">
    <w:name w:val="16C1958B7D84E849A98B38B59E3D271B"/>
  </w:style>
  <w:style w:type="paragraph" w:customStyle="1" w:styleId="D00AA59BA8778C41B21139EC3DF2B09E">
    <w:name w:val="D00AA59BA8778C41B21139EC3DF2B09E"/>
  </w:style>
  <w:style w:type="paragraph" w:customStyle="1" w:styleId="E1E105BCF5664E48B0737D0E318E7703">
    <w:name w:val="E1E105BCF5664E48B0737D0E318E7703"/>
  </w:style>
  <w:style w:type="paragraph" w:customStyle="1" w:styleId="71D16CBC9B070742A53C340BD176DEFE">
    <w:name w:val="71D16CBC9B070742A53C340BD176DEFE"/>
    <w:rsid w:val="00265C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HQ Capital">
      <a:dk1>
        <a:sysClr val="windowText" lastClr="000000"/>
      </a:dk1>
      <a:lt1>
        <a:sysClr val="window" lastClr="FFFFFF"/>
      </a:lt1>
      <a:dk2>
        <a:srgbClr val="BCD69C"/>
      </a:dk2>
      <a:lt2>
        <a:srgbClr val="718243"/>
      </a:lt2>
      <a:accent1>
        <a:srgbClr val="40789B"/>
      </a:accent1>
      <a:accent2>
        <a:srgbClr val="CDBEAE"/>
      </a:accent2>
      <a:accent3>
        <a:srgbClr val="847C7A"/>
      </a:accent3>
      <a:accent4>
        <a:srgbClr val="9AC7DF"/>
      </a:accent4>
      <a:accent5>
        <a:srgbClr val="8D6B8D"/>
      </a:accent5>
      <a:accent6>
        <a:srgbClr val="CFAECD"/>
      </a:accent6>
      <a:hlink>
        <a:srgbClr val="3590C0"/>
      </a:hlink>
      <a:folHlink>
        <a:srgbClr val="9D8214"/>
      </a:folHlink>
    </a:clrScheme>
    <a:fontScheme name="HQ Capital">
      <a:majorFont>
        <a:latin typeface="HelveticaNeueLT Com 45 Lt"/>
        <a:ea typeface=""/>
        <a:cs typeface=""/>
      </a:majorFont>
      <a:minorFont>
        <a:latin typeface="HelveticaNeueLT Com 55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6350">
          <a:solidFill>
            <a:schemeClr val="accent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{current_date}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E1014F-A6CC-4E4E-912D-B79301B5D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Briefbogen HQT mit LOGO NEU_ab 1.4.2016.dotm</Template>
  <TotalTime>26</TotalTime>
  <Pages>3</Pages>
  <Words>549</Words>
  <Characters>3132</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Harald Quandt Holding GmbH</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Tebbe</dc:creator>
  <cp:lastModifiedBy>Arne Zeising</cp:lastModifiedBy>
  <cp:revision>39</cp:revision>
  <cp:lastPrinted>2018-12-11T10:31:00Z</cp:lastPrinted>
  <dcterms:created xsi:type="dcterms:W3CDTF">2018-12-11T10:11:00Z</dcterms:created>
  <dcterms:modified xsi:type="dcterms:W3CDTF">2018-12-31T10:13:00Z</dcterms:modified>
  <cp:contentStatus/>
</cp:coreProperties>
</file>