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Owner: </w:t>
      </w:r>
      <w:r>
        <w:rPr>
          <w:lang w:val="en-US"/>
        </w:rPr>
        <w:t>{investor.owner_name}</w:t>
      </w:r>
    </w:p>
    <w:p>
      <w:pPr>
        <w:pStyle w:val="Normal"/>
        <w:rPr/>
      </w:pPr>
      <w:r>
        <w:rPr>
          <w:lang w:val="en-US"/>
        </w:rPr>
        <w:t xml:space="preserve">Total amount: </w:t>
      </w:r>
      <w:r>
        <w:rPr>
          <w:lang w:val="en-US"/>
        </w:rPr>
        <w:t>{investor.amount_total}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LibreOffice/6.1.3.2$Linux_X86_64 LibreOffice_project/10$Build-2</Application>
  <Pages>1</Pages>
  <Words>5</Words>
  <Characters>62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2018-12-04T11:36:00Z</dcterms:created>
  <dc:creator>Katharina König</dc:creator>
  <dc:description/>
  <dc:language>en-US</dc:language>
  <cp:lastModifiedBy/>
  <dcterms:modified xsi:type="dcterms:W3CDTF">2018-12-05T11:03:50Z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