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B3010" w14:textId="513EE0A1" w:rsidR="001842E7" w:rsidRDefault="00766822">
      <w:pPr>
        <w:rPr>
          <w:sz w:val="36"/>
          <w:szCs w:val="28"/>
        </w:rPr>
      </w:pPr>
      <w:r>
        <w:rPr>
          <w:sz w:val="36"/>
          <w:szCs w:val="28"/>
        </w:rPr>
        <w:t>Введение</w:t>
      </w:r>
    </w:p>
    <w:p w14:paraId="49FA9ED8" w14:textId="02D4D296" w:rsidR="00766822" w:rsidRDefault="00766822">
      <w:pPr>
        <w:rPr>
          <w:sz w:val="36"/>
          <w:szCs w:val="28"/>
        </w:rPr>
      </w:pPr>
      <w:r>
        <w:rPr>
          <w:sz w:val="36"/>
          <w:szCs w:val="28"/>
        </w:rPr>
        <w:t>…</w:t>
      </w:r>
    </w:p>
    <w:p w14:paraId="35293E03" w14:textId="3B56A222" w:rsidR="00766822" w:rsidRDefault="00766822">
      <w:pPr>
        <w:rPr>
          <w:sz w:val="36"/>
          <w:szCs w:val="28"/>
        </w:rPr>
      </w:pPr>
      <w:r>
        <w:rPr>
          <w:sz w:val="36"/>
          <w:szCs w:val="28"/>
        </w:rPr>
        <w:t>Аналоги</w:t>
      </w:r>
    </w:p>
    <w:p w14:paraId="05580326" w14:textId="2FC32583" w:rsidR="00766822" w:rsidRDefault="00766822">
      <w:pPr>
        <w:rPr>
          <w:sz w:val="36"/>
          <w:szCs w:val="28"/>
        </w:rPr>
      </w:pPr>
      <w:r>
        <w:rPr>
          <w:noProof/>
        </w:rPr>
        <w:drawing>
          <wp:inline distT="0" distB="0" distL="0" distR="0" wp14:anchorId="5103D00B" wp14:editId="2AC3ACA6">
            <wp:extent cx="4008120" cy="3223260"/>
            <wp:effectExtent l="0" t="0" r="0" b="0"/>
            <wp:docPr id="264977127" name="Рисунок 1" descr="Настольная рабочая стан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стольная рабочая станци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8D32" w14:textId="022952F5" w:rsidR="00766822" w:rsidRDefault="00766822">
      <w:pPr>
        <w:rPr>
          <w:sz w:val="36"/>
          <w:szCs w:val="28"/>
        </w:rPr>
      </w:pPr>
      <w:r>
        <w:rPr>
          <w:noProof/>
        </w:rPr>
        <w:drawing>
          <wp:inline distT="0" distB="0" distL="0" distR="0" wp14:anchorId="20B1BC99" wp14:editId="483C6072">
            <wp:extent cx="5940425" cy="3073400"/>
            <wp:effectExtent l="0" t="0" r="0" b="0"/>
            <wp:docPr id="1757600856" name="Рисунок 2" descr="On-robot рабочая стан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-robot рабочая станци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0BDB" w14:textId="35794BBF" w:rsidR="00766822" w:rsidRDefault="00766822">
      <w:pPr>
        <w:rPr>
          <w:sz w:val="36"/>
          <w:szCs w:val="28"/>
        </w:rPr>
      </w:pPr>
      <w:hyperlink r:id="rId6" w:history="1">
        <w:r w:rsidRPr="00297DF5">
          <w:rPr>
            <w:rStyle w:val="a7"/>
            <w:sz w:val="36"/>
            <w:szCs w:val="28"/>
          </w:rPr>
          <w:t>https://axelot-tech.ru/products/resheniya-i-oborudovanie/avtomatizirovannye-resheniya/roboty-acr-amr-agv/roboty-acr/</w:t>
        </w:r>
      </w:hyperlink>
    </w:p>
    <w:p w14:paraId="377D8A2A" w14:textId="221E0852" w:rsidR="00766822" w:rsidRDefault="00766822">
      <w:pPr>
        <w:rPr>
          <w:sz w:val="36"/>
          <w:szCs w:val="28"/>
        </w:rPr>
      </w:pPr>
      <w:r>
        <w:rPr>
          <w:sz w:val="36"/>
          <w:szCs w:val="28"/>
        </w:rPr>
        <w:t>11.10.2024</w:t>
      </w:r>
    </w:p>
    <w:p w14:paraId="36591EEC" w14:textId="123F3FDE" w:rsidR="00533BBC" w:rsidRDefault="00533BBC">
      <w:pPr>
        <w:rPr>
          <w:sz w:val="36"/>
          <w:szCs w:val="28"/>
        </w:rPr>
      </w:pPr>
      <w:r>
        <w:rPr>
          <w:noProof/>
        </w:rPr>
        <w:lastRenderedPageBreak/>
        <w:drawing>
          <wp:inline distT="0" distB="0" distL="0" distR="0" wp14:anchorId="1D7E3BC5" wp14:editId="04282AF4">
            <wp:extent cx="5940425" cy="4244975"/>
            <wp:effectExtent l="0" t="0" r="3175" b="3175"/>
            <wp:docPr id="1133851150" name="Рисунок 3" descr="Интеллектуальный помощ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теллектуальный помощни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3F79" w14:textId="6AA7D609" w:rsidR="00533BBC" w:rsidRDefault="00533BBC">
      <w:pPr>
        <w:rPr>
          <w:sz w:val="36"/>
          <w:szCs w:val="28"/>
        </w:rPr>
      </w:pPr>
      <w:hyperlink r:id="rId8" w:history="1">
        <w:r w:rsidRPr="00297DF5">
          <w:rPr>
            <w:rStyle w:val="a7"/>
            <w:sz w:val="36"/>
            <w:szCs w:val="28"/>
          </w:rPr>
          <w:t>https://robosobaka.ru/products/robots/servisnye-roboty/pudu-bellabot/?utm_source=yandex&amp;utm_medium=cpc&amp;utm_campaign=112808912.general_search&amp;utm_content=16350098393&amp;utm_term=---autotargeting&amp;etext=2202.nRqG7DngpprI4dD7dQ_vm0Msbb36sVu4C1ibYy-YDraKj3NZ5xWwnTNmwBVV5fwJbGN0a3V1Y3BiY2djdGJ5Yw.7e7d9e8b3669b0f49e3e429c404b7ea97268a4da&amp;yclid=14147834142892228607</w:t>
        </w:r>
      </w:hyperlink>
    </w:p>
    <w:p w14:paraId="44AFA0A2" w14:textId="7E5926D2" w:rsidR="00533BBC" w:rsidRDefault="00533BBC">
      <w:pPr>
        <w:rPr>
          <w:sz w:val="36"/>
          <w:szCs w:val="28"/>
        </w:rPr>
      </w:pPr>
      <w:r>
        <w:rPr>
          <w:sz w:val="36"/>
          <w:szCs w:val="28"/>
        </w:rPr>
        <w:t>11.10.2024</w:t>
      </w:r>
    </w:p>
    <w:p w14:paraId="70865FBA" w14:textId="77777777" w:rsidR="00533BBC" w:rsidRDefault="00533BBC">
      <w:pPr>
        <w:rPr>
          <w:sz w:val="36"/>
          <w:szCs w:val="28"/>
        </w:rPr>
      </w:pPr>
    </w:p>
    <w:p w14:paraId="7531E0BF" w14:textId="77777777" w:rsidR="00533BBC" w:rsidRDefault="00533BBC">
      <w:pPr>
        <w:rPr>
          <w:sz w:val="36"/>
          <w:szCs w:val="28"/>
        </w:rPr>
      </w:pPr>
    </w:p>
    <w:p w14:paraId="19FB3CEC" w14:textId="77777777" w:rsidR="00533BBC" w:rsidRDefault="00533BBC">
      <w:pPr>
        <w:rPr>
          <w:sz w:val="36"/>
          <w:szCs w:val="28"/>
        </w:rPr>
      </w:pPr>
    </w:p>
    <w:p w14:paraId="429F5DCD" w14:textId="77777777" w:rsidR="00533BBC" w:rsidRDefault="00533BBC">
      <w:pPr>
        <w:rPr>
          <w:sz w:val="36"/>
          <w:szCs w:val="28"/>
        </w:rPr>
      </w:pPr>
    </w:p>
    <w:p w14:paraId="7C0E43CE" w14:textId="6A330843" w:rsidR="00533BBC" w:rsidRDefault="00533BBC">
      <w:pPr>
        <w:rPr>
          <w:sz w:val="36"/>
          <w:szCs w:val="28"/>
        </w:rPr>
      </w:pPr>
      <w:r w:rsidRPr="00533BBC">
        <w:rPr>
          <w:sz w:val="36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7936D8B" wp14:editId="1B5714D5">
            <wp:simplePos x="0" y="0"/>
            <wp:positionH relativeFrom="page">
              <wp:posOffset>777240</wp:posOffset>
            </wp:positionH>
            <wp:positionV relativeFrom="paragraph">
              <wp:posOffset>16510</wp:posOffset>
            </wp:positionV>
            <wp:extent cx="5940425" cy="4067810"/>
            <wp:effectExtent l="0" t="0" r="3175" b="8890"/>
            <wp:wrapTopAndBottom/>
            <wp:docPr id="2110941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1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F4C45" w14:textId="73FEB86A" w:rsidR="00533BBC" w:rsidRDefault="00533BBC" w:rsidP="00533BBC">
      <w:pPr>
        <w:ind w:firstLine="0"/>
        <w:rPr>
          <w:sz w:val="36"/>
          <w:szCs w:val="28"/>
        </w:rPr>
      </w:pPr>
      <w:hyperlink r:id="rId10" w:history="1">
        <w:r w:rsidRPr="00297DF5">
          <w:rPr>
            <w:rStyle w:val="a7"/>
            <w:sz w:val="36"/>
            <w:szCs w:val="28"/>
          </w:rPr>
          <w:t>https://ekozapan.com/avtomatizacziya-proizvodstv/robot-oficziant/robot-oficziant-s-ii-i-avto-zaryadkoj.html?etext=2202.nRqG7DngpprI4dD7dQ_vm0Msbb36sVu4C1ibYy-YDraKj3NZ5xWwnTNmwBVV5fwJbGN0a3V1Y3BiY2djdGJ5Yw.7e7d9e8b3669b0f49e3e429c404b7ea97268a4da&amp;yclid=9366934288093413375</w:t>
        </w:r>
      </w:hyperlink>
    </w:p>
    <w:p w14:paraId="0AC7C1B2" w14:textId="18C87FDB" w:rsidR="00533BBC" w:rsidRDefault="00533BBC" w:rsidP="00533BBC">
      <w:pPr>
        <w:ind w:firstLine="0"/>
        <w:rPr>
          <w:sz w:val="36"/>
          <w:szCs w:val="28"/>
        </w:rPr>
      </w:pPr>
      <w:r>
        <w:rPr>
          <w:sz w:val="36"/>
          <w:szCs w:val="28"/>
        </w:rPr>
        <w:t>11.10.2024</w:t>
      </w:r>
    </w:p>
    <w:sectPr w:rsidR="00533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6F"/>
    <w:rsid w:val="001842E7"/>
    <w:rsid w:val="00533BBC"/>
    <w:rsid w:val="00766822"/>
    <w:rsid w:val="009F2E6F"/>
    <w:rsid w:val="00A950C6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64248"/>
  <w15:chartTrackingRefBased/>
  <w15:docId w15:val="{F6664D08-9D69-4E69-A2FE-F8F54B311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C34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C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7C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uiPriority w:val="10"/>
    <w:qFormat/>
    <w:rsid w:val="00FF7C34"/>
    <w:pPr>
      <w:spacing w:line="240" w:lineRule="auto"/>
      <w:contextualSpacing/>
    </w:pPr>
    <w:rPr>
      <w:rFonts w:ascii="Times New Roman" w:hAnsi="Times New Roman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F7C34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5">
    <w:name w:val="Subtitle"/>
    <w:basedOn w:val="2"/>
    <w:next w:val="a"/>
    <w:link w:val="a6"/>
    <w:uiPriority w:val="11"/>
    <w:qFormat/>
    <w:rsid w:val="00FF7C34"/>
    <w:pPr>
      <w:numPr>
        <w:ilvl w:val="1"/>
      </w:numPr>
      <w:ind w:firstLine="709"/>
    </w:pPr>
    <w:rPr>
      <w:rFonts w:ascii="Times New Roman" w:eastAsiaTheme="minorEastAsia" w:hAnsi="Times New Roman"/>
      <w:b/>
      <w:color w:val="auto"/>
      <w:spacing w:val="15"/>
      <w:sz w:val="36"/>
    </w:rPr>
  </w:style>
  <w:style w:type="character" w:customStyle="1" w:styleId="a6">
    <w:name w:val="Подзаголовок Знак"/>
    <w:basedOn w:val="a0"/>
    <w:link w:val="a5"/>
    <w:uiPriority w:val="11"/>
    <w:rsid w:val="00FF7C34"/>
    <w:rPr>
      <w:rFonts w:ascii="Times New Roman" w:eastAsiaTheme="minorEastAsia" w:hAnsi="Times New Roman" w:cstheme="majorBidi"/>
      <w:b/>
      <w:spacing w:val="15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FF7C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F7C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76682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66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bosobaka.ru/products/robots/servisnye-roboty/pudu-bellabot/?utm_source=yandex&amp;utm_medium=cpc&amp;utm_campaign=112808912.general_search&amp;utm_content=16350098393&amp;utm_term=---autotargeting&amp;etext=2202.nRqG7DngpprI4dD7dQ_vm0Msbb36sVu4C1ibYy-YDraKj3NZ5xWwnTNmwBVV5fwJbGN0a3V1Y3BiY2djdGJ5Yw.7e7d9e8b3669b0f49e3e429c404b7ea97268a4da&amp;yclid=1414783414289222860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xelot-tech.ru/products/resheniya-i-oborudovanie/avtomatizirovannye-resheniya/roboty-acr-amr-agv/roboty-acr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ekozapan.com/avtomatizacziya-proizvodstv/robot-oficziant/robot-oficziant-s-ii-i-avto-zaryadkoj.html?etext=2202.nRqG7DngpprI4dD7dQ_vm0Msbb36sVu4C1ibYy-YDraKj3NZ5xWwnTNmwBVV5fwJbGN0a3V1Y3BiY2djdGJ5Yw.7e7d9e8b3669b0f49e3e429c404b7ea97268a4da&amp;yclid=9366934288093413375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Романов</dc:creator>
  <cp:keywords/>
  <dc:description/>
  <cp:lastModifiedBy>Максим Романов</cp:lastModifiedBy>
  <cp:revision>2</cp:revision>
  <dcterms:created xsi:type="dcterms:W3CDTF">2024-10-11T13:51:00Z</dcterms:created>
  <dcterms:modified xsi:type="dcterms:W3CDTF">2024-10-11T14:29:00Z</dcterms:modified>
</cp:coreProperties>
</file>