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22" w:rsidRDefault="00325422" w:rsidP="00325422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325422" w:rsidRDefault="00325422" w:rsidP="00325422">
      <w:pPr>
        <w:jc w:val="center"/>
        <w:rPr>
          <w:b/>
          <w:sz w:val="26"/>
        </w:rPr>
      </w:pPr>
    </w:p>
    <w:p w:rsidR="00325422" w:rsidRDefault="00325422" w:rsidP="00325422">
      <w:pPr>
        <w:jc w:val="center"/>
        <w:rPr>
          <w:b/>
          <w:sz w:val="26"/>
        </w:rPr>
      </w:pPr>
    </w:p>
    <w:p w:rsidR="00325422" w:rsidRDefault="00325422" w:rsidP="00325422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</w:t>
      </w:r>
      <w:r>
        <w:rPr>
          <w:sz w:val="26"/>
        </w:rPr>
        <w:t>3</w:t>
      </w:r>
      <w:r>
        <w:rPr>
          <w:sz w:val="26"/>
        </w:rPr>
        <w:t>, 2023</w:t>
      </w:r>
    </w:p>
    <w:p w:rsidR="00325422" w:rsidRDefault="00325422" w:rsidP="00325422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Moises</w:t>
      </w:r>
      <w:proofErr w:type="spellEnd"/>
    </w:p>
    <w:p w:rsidR="00325422" w:rsidRDefault="00325422" w:rsidP="00325422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9</w:t>
      </w:r>
      <w:proofErr w:type="gramStart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</w:t>
      </w:r>
      <w:proofErr w:type="gramEnd"/>
      <w:r>
        <w:rPr>
          <w:sz w:val="26"/>
        </w:rPr>
        <w:t xml:space="preserve">:  </w:t>
      </w:r>
      <w:r>
        <w:rPr>
          <w:sz w:val="26"/>
        </w:rPr>
        <w:t>The Blessing of Prosperity</w:t>
      </w:r>
    </w:p>
    <w:p w:rsidR="00325422" w:rsidRDefault="00325422" w:rsidP="00325422">
      <w:pPr>
        <w:rPr>
          <w:sz w:val="26"/>
        </w:rPr>
      </w:pPr>
    </w:p>
    <w:p w:rsidR="00325422" w:rsidRDefault="00325422" w:rsidP="00325422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In your own words, explain the relationship between giving your tithes and offering to your prosperity</w:t>
      </w:r>
    </w:p>
    <w:p w:rsidR="00325422" w:rsidRDefault="00325422" w:rsidP="00325422">
      <w:pPr>
        <w:rPr>
          <w:sz w:val="26"/>
        </w:rPr>
      </w:pPr>
      <w:r>
        <w:rPr>
          <w:sz w:val="26"/>
        </w:rPr>
        <w:t>Reflection:</w:t>
      </w:r>
    </w:p>
    <w:p w:rsidR="0033626A" w:rsidRDefault="00EB1B36">
      <w:pPr>
        <w:rPr>
          <w:sz w:val="26"/>
        </w:rPr>
      </w:pPr>
      <w:r>
        <w:rPr>
          <w:sz w:val="26"/>
        </w:rPr>
        <w:t>God’s prosperity will depend on how well you can be trusted.</w:t>
      </w:r>
      <w:r w:rsidR="002D425C">
        <w:rPr>
          <w:sz w:val="26"/>
        </w:rPr>
        <w:t xml:space="preserve"> </w:t>
      </w:r>
      <w:bookmarkStart w:id="0" w:name="_GoBack"/>
      <w:bookmarkEnd w:id="0"/>
      <w:r w:rsidR="00944768">
        <w:rPr>
          <w:sz w:val="26"/>
        </w:rPr>
        <w:t xml:space="preserve">Once God sees that you could be trusted and faith to give the small tithes and offering, then </w:t>
      </w:r>
      <w:r w:rsidR="002D425C">
        <w:rPr>
          <w:sz w:val="26"/>
        </w:rPr>
        <w:t xml:space="preserve">God give prosper you even more. </w:t>
      </w:r>
      <w:r w:rsidR="00944768">
        <w:rPr>
          <w:sz w:val="26"/>
        </w:rPr>
        <w:t>Giving my tithes and offering conditi</w:t>
      </w:r>
      <w:r w:rsidR="002D425C">
        <w:rPr>
          <w:sz w:val="26"/>
        </w:rPr>
        <w:t xml:space="preserve">on my minds to be humble. </w:t>
      </w:r>
      <w:r w:rsidR="00944768">
        <w:rPr>
          <w:sz w:val="26"/>
        </w:rPr>
        <w:t>When I give my tithes and offering, I acknow</w:t>
      </w:r>
      <w:r w:rsidR="002D425C">
        <w:rPr>
          <w:sz w:val="26"/>
        </w:rPr>
        <w:t xml:space="preserve">ledge that God owns everything. </w:t>
      </w:r>
      <w:r w:rsidR="00944768">
        <w:rPr>
          <w:sz w:val="26"/>
        </w:rPr>
        <w:t>God give loves to prosper those who are humble and</w:t>
      </w:r>
      <w:r w:rsidR="0033626A">
        <w:rPr>
          <w:sz w:val="26"/>
        </w:rPr>
        <w:t xml:space="preserve"> who</w:t>
      </w:r>
      <w:r w:rsidR="00944768">
        <w:rPr>
          <w:sz w:val="26"/>
        </w:rPr>
        <w:t xml:space="preserve"> acknowledges Him.</w:t>
      </w:r>
      <w:r w:rsidR="002D425C">
        <w:rPr>
          <w:sz w:val="26"/>
        </w:rPr>
        <w:t xml:space="preserve"> </w:t>
      </w:r>
      <w:r w:rsidR="0033626A">
        <w:rPr>
          <w:sz w:val="26"/>
        </w:rPr>
        <w:t>Tithes and offering is God’s principle for m</w:t>
      </w:r>
      <w:r w:rsidR="002D425C">
        <w:rPr>
          <w:sz w:val="26"/>
        </w:rPr>
        <w:t xml:space="preserve">y prosperity. </w:t>
      </w:r>
      <w:proofErr w:type="gramStart"/>
      <w:r w:rsidR="0033626A">
        <w:rPr>
          <w:sz w:val="26"/>
        </w:rPr>
        <w:t>Tithes is</w:t>
      </w:r>
      <w:proofErr w:type="gramEnd"/>
      <w:r w:rsidR="0033626A">
        <w:rPr>
          <w:sz w:val="26"/>
        </w:rPr>
        <w:t xml:space="preserve"> the principle that protects my finances</w:t>
      </w:r>
      <w:r w:rsidR="002D425C">
        <w:rPr>
          <w:sz w:val="26"/>
        </w:rPr>
        <w:t xml:space="preserve">. </w:t>
      </w:r>
      <w:r w:rsidR="0033626A">
        <w:rPr>
          <w:sz w:val="26"/>
        </w:rPr>
        <w:t xml:space="preserve">With tithes, I am assured </w:t>
      </w:r>
      <w:r w:rsidR="002D425C">
        <w:rPr>
          <w:sz w:val="26"/>
        </w:rPr>
        <w:t xml:space="preserve">that money will always flow in. </w:t>
      </w:r>
      <w:proofErr w:type="gramStart"/>
      <w:r w:rsidR="0033626A">
        <w:rPr>
          <w:sz w:val="26"/>
        </w:rPr>
        <w:t xml:space="preserve">While offering is the principle that increases the size or volume </w:t>
      </w:r>
      <w:r w:rsidR="00BB7B4C">
        <w:rPr>
          <w:sz w:val="26"/>
        </w:rPr>
        <w:t>of</w:t>
      </w:r>
      <w:r w:rsidR="0033626A">
        <w:rPr>
          <w:sz w:val="26"/>
        </w:rPr>
        <w:t xml:space="preserve"> money </w:t>
      </w:r>
      <w:r w:rsidR="00BB7B4C">
        <w:rPr>
          <w:sz w:val="26"/>
        </w:rPr>
        <w:t>that flows to me.</w:t>
      </w:r>
      <w:proofErr w:type="gramEnd"/>
      <w:r w:rsidR="002D425C">
        <w:rPr>
          <w:sz w:val="26"/>
        </w:rPr>
        <w:t xml:space="preserve"> </w:t>
      </w:r>
      <w:r w:rsidR="004A7F50">
        <w:rPr>
          <w:sz w:val="26"/>
        </w:rPr>
        <w:t xml:space="preserve">Faithful and cheerful giving of tithes and offerings is the secret key for my </w:t>
      </w:r>
      <w:r w:rsidR="008F5E0C">
        <w:rPr>
          <w:sz w:val="26"/>
        </w:rPr>
        <w:t>prosperity</w:t>
      </w:r>
      <w:r w:rsidR="004A7F50">
        <w:rPr>
          <w:sz w:val="26"/>
        </w:rPr>
        <w:t>.</w:t>
      </w:r>
    </w:p>
    <w:sectPr w:rsidR="0033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22"/>
    <w:rsid w:val="002D425C"/>
    <w:rsid w:val="00325422"/>
    <w:rsid w:val="0033626A"/>
    <w:rsid w:val="00401038"/>
    <w:rsid w:val="004A7F50"/>
    <w:rsid w:val="008F5E0C"/>
    <w:rsid w:val="00944768"/>
    <w:rsid w:val="00A41DAE"/>
    <w:rsid w:val="00BB7B4C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9</cp:revision>
  <dcterms:created xsi:type="dcterms:W3CDTF">2023-01-23T00:37:00Z</dcterms:created>
  <dcterms:modified xsi:type="dcterms:W3CDTF">2023-01-23T01:10:00Z</dcterms:modified>
</cp:coreProperties>
</file>