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94724" w14:textId="77777777" w:rsidR="00F61ED7" w:rsidRPr="005365A6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6840"/>
        </w:tabs>
        <w:spacing w:after="0" w:line="240" w:lineRule="auto"/>
        <w:rPr>
          <w:rFonts w:asciiTheme="minorHAnsi" w:eastAsia="Times New Roman" w:hAnsiTheme="minorHAnsi" w:cstheme="minorHAnsi"/>
          <w:b/>
          <w:color w:val="1F3864" w:themeColor="accent5" w:themeShade="80"/>
          <w:sz w:val="36"/>
          <w:szCs w:val="36"/>
        </w:r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36"/>
          <w:szCs w:val="36"/>
        </w:rPr>
        <w:t>Ryan Mellmer</w:t>
      </w:r>
    </w:p>
    <w:p w14:paraId="67DB1095" w14:textId="44B966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Phone: 503-502-3461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14:paraId="5A182288" w14:textId="00531042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Email: </w:t>
      </w:r>
      <w:hyperlink r:id="rId8" w:history="1">
        <w:r w:rsidR="003565D8" w:rsidRPr="001537FC">
          <w:rPr>
            <w:rStyle w:val="Hyperlink"/>
            <w:rFonts w:asciiTheme="minorHAnsi" w:eastAsia="Times New Roman" w:hAnsiTheme="minorHAnsi" w:cstheme="minorHAnsi"/>
            <w:sz w:val="24"/>
            <w:szCs w:val="24"/>
          </w:rPr>
          <w:t>ryan@mellmer.com</w:t>
        </w:r>
      </w:hyperlink>
    </w:p>
    <w:p w14:paraId="5BED6C86" w14:textId="7974BC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Portfolio: </w:t>
      </w:r>
      <w:hyperlink r:id="rId9" w:history="1">
        <w:r w:rsidRPr="00DE1FCD">
          <w:rPr>
            <w:rStyle w:val="Hyperlink"/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</w:rPr>
          <w:t>www.ryanmellmer.com</w:t>
        </w:r>
      </w:hyperlink>
    </w:p>
    <w:p w14:paraId="5A3DB5B0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0000009" w14:textId="0D266B5D" w:rsidR="003861C4" w:rsidRPr="00617689" w:rsidRDefault="00000000" w:rsidP="009E50F7">
      <w:p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Professional Experience:</w:t>
      </w:r>
    </w:p>
    <w:p w14:paraId="108F6BE7" w14:textId="05C64EDD" w:rsidR="00B342B1" w:rsidRDefault="00175949">
      <w:pPr>
        <w:spacing w:after="0"/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</w:pPr>
      <w:r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January 2020 – Present </w:t>
      </w:r>
      <w:r w:rsidR="00195995" w:rsidRPr="00487BE0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– Plixer LLC </w:t>
      </w:r>
      <w:r w:rsidR="009026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- Software Engineer</w:t>
      </w:r>
      <w:r w:rsidR="00B342B1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– ML Data Pipelines</w:t>
      </w:r>
    </w:p>
    <w:p w14:paraId="0CC6E10E" w14:textId="72465DF5" w:rsidR="009E50F7" w:rsidRPr="008C4A4E" w:rsidRDefault="00000000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8C4A4E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Plixer LLC</w:t>
      </w:r>
      <w:r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Beaverton</w:t>
      </w:r>
      <w:r w:rsidR="000E148D"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OR</w:t>
      </w:r>
    </w:p>
    <w:p w14:paraId="46DE7415" w14:textId="7B826060" w:rsidR="003729D5" w:rsidRPr="003729D5" w:rsidRDefault="003729D5" w:rsidP="00173174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3729D5">
        <w:rPr>
          <w:rFonts w:asciiTheme="minorHAnsi" w:eastAsia="Times New Roman" w:hAnsiTheme="minorHAnsi" w:cstheme="minorHAnsi"/>
          <w:sz w:val="24"/>
          <w:szCs w:val="24"/>
        </w:rPr>
        <w:t xml:space="preserve">Designed and deployed containerized workloads in production </w:t>
      </w:r>
      <w:r w:rsidR="00E64E74">
        <w:rPr>
          <w:rFonts w:asciiTheme="minorHAnsi" w:eastAsia="Times New Roman" w:hAnsiTheme="minorHAnsi" w:cstheme="minorHAnsi"/>
          <w:sz w:val="24"/>
          <w:szCs w:val="24"/>
        </w:rPr>
        <w:t xml:space="preserve">utilizing </w:t>
      </w:r>
      <w:r w:rsidRPr="003729D5">
        <w:rPr>
          <w:rFonts w:asciiTheme="minorHAnsi" w:eastAsia="Times New Roman" w:hAnsiTheme="minorHAnsi" w:cstheme="minorHAnsi"/>
          <w:sz w:val="24"/>
          <w:szCs w:val="24"/>
        </w:rPr>
        <w:t>Kubernetes</w:t>
      </w:r>
      <w:r w:rsidR="00794232">
        <w:rPr>
          <w:rFonts w:asciiTheme="minorHAnsi" w:eastAsia="Times New Roman" w:hAnsiTheme="minorHAnsi" w:cstheme="minorHAnsi"/>
          <w:sz w:val="24"/>
          <w:szCs w:val="24"/>
        </w:rPr>
        <w:t xml:space="preserve"> (K8s)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 xml:space="preserve"> running in </w:t>
      </w:r>
      <w:r w:rsidR="00E64E74">
        <w:rPr>
          <w:rFonts w:asciiTheme="minorHAnsi" w:eastAsia="Times New Roman" w:hAnsiTheme="minorHAnsi" w:cstheme="minorHAnsi"/>
          <w:sz w:val="24"/>
          <w:szCs w:val="24"/>
        </w:rPr>
        <w:t xml:space="preserve">various environments 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>(AWS</w:t>
      </w:r>
      <w:r w:rsidR="006F48D1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>Azure</w:t>
      </w:r>
      <w:r w:rsidR="006F48D1">
        <w:rPr>
          <w:rFonts w:asciiTheme="minorHAnsi" w:eastAsia="Times New Roman" w:hAnsiTheme="minorHAnsi" w:cstheme="minorHAnsi"/>
          <w:sz w:val="24"/>
          <w:szCs w:val="24"/>
        </w:rPr>
        <w:t>, and GCP</w:t>
      </w:r>
      <w:r w:rsidR="0061748B">
        <w:rPr>
          <w:rFonts w:asciiTheme="minorHAnsi" w:eastAsia="Times New Roman" w:hAnsiTheme="minorHAnsi" w:cstheme="minorHAnsi"/>
          <w:sz w:val="24"/>
          <w:szCs w:val="24"/>
        </w:rPr>
        <w:t>)</w:t>
      </w:r>
      <w:r w:rsidR="00E651DB">
        <w:rPr>
          <w:rFonts w:asciiTheme="minorHAnsi" w:eastAsia="Times New Roman" w:hAnsiTheme="minorHAnsi" w:cstheme="minorHAnsi"/>
          <w:sz w:val="24"/>
          <w:szCs w:val="24"/>
        </w:rPr>
        <w:t>.</w:t>
      </w:r>
      <w:r w:rsidR="006042B0">
        <w:rPr>
          <w:rFonts w:asciiTheme="minorHAnsi" w:eastAsia="Times New Roman" w:hAnsiTheme="minorHAnsi" w:cstheme="minorHAnsi"/>
          <w:sz w:val="24"/>
          <w:szCs w:val="24"/>
        </w:rPr>
        <w:t xml:space="preserve"> Defined infrastructure as code (IAC) with Terraform</w:t>
      </w:r>
      <w:r w:rsidR="00ED4697">
        <w:rPr>
          <w:rFonts w:asciiTheme="minorHAnsi" w:eastAsia="Times New Roman" w:hAnsiTheme="minorHAnsi" w:cstheme="minorHAnsi"/>
          <w:sz w:val="24"/>
          <w:szCs w:val="24"/>
        </w:rPr>
        <w:t xml:space="preserve"> and Ansible</w:t>
      </w:r>
      <w:r w:rsidR="006042B0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635B8B4" w14:textId="1AAB087E" w:rsidR="00173174" w:rsidRPr="00173174" w:rsidRDefault="00173174" w:rsidP="00173174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Developed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new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906B31">
        <w:rPr>
          <w:rFonts w:asciiTheme="minorHAnsi" w:eastAsia="Times New Roman" w:hAnsiTheme="minorHAnsi" w:cstheme="minorHAnsi"/>
          <w:sz w:val="24"/>
          <w:szCs w:val="24"/>
        </w:rPr>
        <w:t>distributed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8659E">
        <w:rPr>
          <w:rFonts w:asciiTheme="minorHAnsi" w:eastAsia="Times New Roman" w:hAnsiTheme="minorHAnsi" w:cstheme="minorHAnsi"/>
          <w:sz w:val="24"/>
          <w:szCs w:val="24"/>
        </w:rPr>
        <w:t>M</w:t>
      </w:r>
      <w:r w:rsidR="00703761">
        <w:rPr>
          <w:rFonts w:asciiTheme="minorHAnsi" w:eastAsia="Times New Roman" w:hAnsiTheme="minorHAnsi" w:cstheme="minorHAnsi"/>
          <w:sz w:val="24"/>
          <w:szCs w:val="24"/>
        </w:rPr>
        <w:t>L and AI</w:t>
      </w:r>
      <w:r w:rsidR="00436AC0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applications </w:t>
      </w:r>
      <w:r>
        <w:rPr>
          <w:rFonts w:asciiTheme="minorHAnsi" w:eastAsia="Times New Roman" w:hAnsiTheme="minorHAnsi" w:cstheme="minorHAnsi"/>
          <w:sz w:val="24"/>
          <w:szCs w:val="24"/>
        </w:rPr>
        <w:t>in</w:t>
      </w:r>
      <w:r w:rsidR="00F54482">
        <w:rPr>
          <w:rFonts w:asciiTheme="minorHAnsi" w:eastAsia="Times New Roman" w:hAnsiTheme="minorHAnsi" w:cstheme="minorHAnsi"/>
          <w:sz w:val="24"/>
          <w:szCs w:val="24"/>
        </w:rPr>
        <w:t xml:space="preserve"> Go / Golang,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5E1C00">
        <w:rPr>
          <w:rFonts w:asciiTheme="minorHAnsi" w:eastAsia="Times New Roman" w:hAnsiTheme="minorHAnsi" w:cstheme="minorHAnsi"/>
          <w:sz w:val="24"/>
          <w:szCs w:val="24"/>
        </w:rPr>
        <w:t>Python</w:t>
      </w:r>
      <w:r w:rsidR="00824D0B">
        <w:rPr>
          <w:rFonts w:asciiTheme="minorHAnsi" w:eastAsia="Times New Roman" w:hAnsiTheme="minorHAnsi" w:cstheme="minorHAnsi"/>
          <w:sz w:val="24"/>
          <w:szCs w:val="24"/>
        </w:rPr>
        <w:t xml:space="preserve"> (with scikitlearn)</w:t>
      </w:r>
      <w:r w:rsidR="005E1C00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F54482">
        <w:rPr>
          <w:rFonts w:asciiTheme="minorHAnsi" w:eastAsia="Times New Roman" w:hAnsiTheme="minorHAnsi" w:cstheme="minorHAnsi"/>
          <w:sz w:val="24"/>
          <w:szCs w:val="24"/>
        </w:rPr>
        <w:t>Java (using Apache Spark)</w:t>
      </w:r>
      <w:r w:rsidR="00F54482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to fit in the machine learning pipeline</w:t>
      </w:r>
      <w:r w:rsidR="00F54482">
        <w:rPr>
          <w:rFonts w:asciiTheme="minorHAnsi" w:eastAsia="Times New Roman" w:hAnsiTheme="minorHAnsi" w:cstheme="minorHAnsi"/>
          <w:sz w:val="24"/>
          <w:szCs w:val="24"/>
        </w:rPr>
        <w:t xml:space="preserve"> with Kafka for data streaming and ElasticSearch for long-term storage.</w:t>
      </w:r>
    </w:p>
    <w:p w14:paraId="223ED2CF" w14:textId="0F7A0CBD" w:rsidR="00BD6235" w:rsidRDefault="000D4FE4" w:rsidP="00BD623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Extensive use of</w:t>
      </w:r>
      <w:r w:rsidR="00BD6235">
        <w:rPr>
          <w:rFonts w:asciiTheme="minorHAnsi" w:eastAsia="Times New Roman" w:hAnsiTheme="minorHAnsi" w:cstheme="minorHAnsi"/>
          <w:sz w:val="24"/>
          <w:szCs w:val="24"/>
        </w:rPr>
        <w:t xml:space="preserve"> RDB systems (Postgres</w:t>
      </w:r>
      <w:r w:rsidR="00BD6235" w:rsidRPr="00741610">
        <w:rPr>
          <w:rFonts w:asciiTheme="minorHAnsi" w:eastAsia="Times New Roman" w:hAnsiTheme="minorHAnsi" w:cstheme="minorHAnsi"/>
          <w:sz w:val="24"/>
          <w:szCs w:val="24"/>
        </w:rPr>
        <w:t xml:space="preserve"> SQL</w:t>
      </w:r>
      <w:r w:rsidR="00BD6235">
        <w:rPr>
          <w:rFonts w:asciiTheme="minorHAnsi" w:eastAsia="Times New Roman" w:hAnsiTheme="minorHAnsi" w:cstheme="minorHAnsi"/>
          <w:sz w:val="24"/>
          <w:szCs w:val="24"/>
        </w:rPr>
        <w:t>, MySQL, etc)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creating new schemas and SPs</w:t>
      </w:r>
      <w:r w:rsidR="00EB74B3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FE89831" w14:textId="6D0D1172" w:rsidR="00EF3467" w:rsidRPr="00BD6235" w:rsidRDefault="00022FCC" w:rsidP="00BD623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Refactored legacy codebases and converted them to be cloud-naitive applications.</w:t>
      </w:r>
    </w:p>
    <w:p w14:paraId="0000000C" w14:textId="6FFD09BE" w:rsidR="003861C4" w:rsidRPr="00617689" w:rsidRDefault="00E70956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Created and managed CI/CD pipelines in GitLab</w:t>
      </w:r>
      <w:r w:rsidR="00022FCC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99E2DCE" w14:textId="77777777" w:rsidR="006E7A97" w:rsidRPr="00F25F35" w:rsidRDefault="006E7A97" w:rsidP="00F25F35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</w:p>
    <w:p w14:paraId="4349D8D0" w14:textId="4B540DA0" w:rsidR="00E37858" w:rsidRPr="005365A6" w:rsidRDefault="002B2691" w:rsidP="009E50F7">
      <w:pPr>
        <w:spacing w:after="0"/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sectPr w:rsidR="00E37858" w:rsidRPr="005365A6" w:rsidSect="009E50F7">
          <w:headerReference w:type="default" r:id="rId10"/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March 2016 – December 2019 </w:t>
      </w:r>
      <w:r w:rsidR="008D58B4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Intel/McAfee -</w:t>
      </w: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</w:t>
      </w:r>
      <w:r w:rsidR="009E50F7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Software Engineer </w:t>
      </w:r>
    </w:p>
    <w:p w14:paraId="67E7B8DA" w14:textId="166A1B9E" w:rsidR="009E50F7" w:rsidRPr="00765319" w:rsidRDefault="004074B1" w:rsidP="00ED7C52">
      <w:pPr>
        <w:spacing w:after="0" w:line="240" w:lineRule="auto"/>
        <w:ind w:right="-630"/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</w:pP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Intel</w:t>
      </w:r>
      <w:r w:rsidR="00E25524"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/</w:t>
      </w: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McAfee Cybersecurity</w:t>
      </w:r>
      <w:r w:rsidRPr="00765319">
        <w:rPr>
          <w:rFonts w:asciiTheme="minorHAnsi" w:eastAsia="Times New Roman" w:hAnsiTheme="minorHAnsi" w:cstheme="minorHAnsi"/>
          <w:i/>
          <w:color w:val="262626" w:themeColor="text1" w:themeTint="D9"/>
          <w:sz w:val="24"/>
          <w:szCs w:val="24"/>
        </w:rPr>
        <w:t xml:space="preserve">,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Hillsboro,</w:t>
      </w:r>
      <w:r w:rsidR="000E148D"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 xml:space="preserve">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OR</w:t>
      </w:r>
    </w:p>
    <w:p w14:paraId="7A2B91CF" w14:textId="4982A88B" w:rsidR="006447A3" w:rsidRPr="006447A3" w:rsidRDefault="006447A3" w:rsidP="006447A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Led initiative to develop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new Data/ML </w:t>
      </w:r>
      <w:r>
        <w:rPr>
          <w:rFonts w:asciiTheme="minorHAnsi" w:eastAsia="Times New Roman" w:hAnsiTheme="minorHAnsi" w:cstheme="minorHAnsi"/>
          <w:sz w:val="24"/>
          <w:szCs w:val="24"/>
        </w:rPr>
        <w:t>pipeline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application</w:t>
      </w:r>
      <w:r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00000017" w14:textId="08A6F8C3" w:rsidR="003861C4" w:rsidRPr="00617689" w:rsidRDefault="00000000" w:rsidP="00491FE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Created new </w:t>
      </w:r>
      <w:r w:rsidR="006447A3">
        <w:rPr>
          <w:rFonts w:asciiTheme="minorHAnsi" w:eastAsia="Times New Roman" w:hAnsiTheme="minorHAnsi" w:cstheme="minorHAnsi"/>
          <w:sz w:val="24"/>
          <w:szCs w:val="24"/>
        </w:rPr>
        <w:t>backend applications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(C#</w:t>
      </w:r>
      <w:r w:rsidR="00356E5E">
        <w:rPr>
          <w:rFonts w:asciiTheme="minorHAnsi" w:eastAsia="Times New Roman" w:hAnsiTheme="minorHAnsi" w:cstheme="minorHAnsi"/>
          <w:sz w:val="24"/>
          <w:szCs w:val="24"/>
        </w:rPr>
        <w:t>, C++</w:t>
      </w:r>
      <w:r w:rsidR="004F72EB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750DA3">
        <w:rPr>
          <w:rFonts w:asciiTheme="minorHAnsi" w:eastAsia="Times New Roman" w:hAnsiTheme="minorHAnsi" w:cstheme="minorHAnsi"/>
          <w:sz w:val="24"/>
          <w:szCs w:val="24"/>
        </w:rPr>
        <w:t>and Python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) to improve system efficiency and accuracy</w:t>
      </w:r>
      <w:r w:rsidR="006447A3">
        <w:rPr>
          <w:rFonts w:asciiTheme="minorHAnsi" w:eastAsia="Times New Roman" w:hAnsiTheme="minorHAnsi" w:cstheme="minorHAnsi"/>
          <w:sz w:val="24"/>
          <w:szCs w:val="24"/>
        </w:rPr>
        <w:t>. Deployed to both on-prem and cloud (AWS, Azure)</w:t>
      </w:r>
    </w:p>
    <w:p w14:paraId="398DFA1F" w14:textId="3C69C3FE" w:rsidR="009E50F7" w:rsidRPr="00617689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Maintained and worked extensively with large-scale MongoDB and SQL Server database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</w:t>
      </w:r>
      <w:r w:rsidR="00D577D6">
        <w:rPr>
          <w:rFonts w:asciiTheme="minorHAnsi" w:eastAsia="Times New Roman" w:hAnsiTheme="minorHAnsi" w:cstheme="minorHAnsi"/>
          <w:sz w:val="24"/>
          <w:szCs w:val="24"/>
        </w:rPr>
        <w:t xml:space="preserve"> including ETL work</w:t>
      </w:r>
      <w:r w:rsidR="00B701A1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CD43E88" w14:textId="5CBA4A04" w:rsidR="0059737C" w:rsidRPr="005249DF" w:rsidRDefault="00000000" w:rsidP="005249D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Developed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various web services (APIs) and rapid prototype web applications.</w:t>
      </w:r>
    </w:p>
    <w:p w14:paraId="58A97DAC" w14:textId="55C27297" w:rsidR="0059737C" w:rsidRPr="005365A6" w:rsidRDefault="00E37858" w:rsidP="00D71983">
      <w:pPr>
        <w:spacing w:after="0" w:line="240" w:lineRule="auto"/>
        <w:rPr>
          <w:rFonts w:asciiTheme="minorHAnsi" w:eastAsia="Times New Roman" w:hAnsiTheme="minorHAnsi" w:cstheme="minorHAnsi"/>
          <w:color w:val="1F3864" w:themeColor="accent5" w:themeShade="80"/>
          <w:sz w:val="24"/>
          <w:szCs w:val="24"/>
        </w:rPr>
        <w:sectPr w:rsidR="0059737C" w:rsidRPr="005365A6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March 2015 – March 2016 </w:t>
      </w:r>
      <w:r w:rsidR="00D73F82"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>– On Semiconductor -</w:t>
      </w:r>
      <w:r w:rsidRPr="005365A6">
        <w:rPr>
          <w:rFonts w:asciiTheme="minorHAnsi" w:eastAsia="Times New Roman" w:hAnsiTheme="minorHAnsi" w:cstheme="minorHAnsi"/>
          <w:b/>
          <w:color w:val="1F3864" w:themeColor="accent5" w:themeShade="80"/>
          <w:sz w:val="24"/>
          <w:szCs w:val="24"/>
        </w:rPr>
        <w:t xml:space="preserve"> Software Development Intern</w:t>
      </w:r>
    </w:p>
    <w:p w14:paraId="3D571D1D" w14:textId="7E9C4A9E" w:rsidR="007F0452" w:rsidRPr="00617689" w:rsidRDefault="00000000" w:rsidP="00D7198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  <w:sectPr w:rsidR="007F0452" w:rsidRPr="00617689" w:rsidSect="001614F4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617689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ON Semiconductor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Gresham, </w:t>
      </w:r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OR - </w:t>
      </w:r>
      <w:r w:rsidR="00266FB5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>MECOP Internship</w:t>
      </w:r>
    </w:p>
    <w:p w14:paraId="00000021" w14:textId="3DA78703" w:rsidR="003861C4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Developed a range of different web-based applications using C#, ASP.NET,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JavaScript.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Debugged and tested programs for correctness and stability.</w:t>
      </w:r>
    </w:p>
    <w:p w14:paraId="03CA0F6E" w14:textId="65BE76A4" w:rsidR="00E14D97" w:rsidRPr="00617689" w:rsidRDefault="00E14D97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Leveraged statistical analysis to optimize warehouse part ordering frequency saving the company thousands of dollars in excess inventory kept on hand.</w:t>
      </w:r>
    </w:p>
    <w:p w14:paraId="0C69694B" w14:textId="5B3B954C" w:rsidR="00E14D97" w:rsidRPr="00E14D97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E14D97">
        <w:rPr>
          <w:rFonts w:asciiTheme="minorHAnsi" w:eastAsia="Times New Roman" w:hAnsiTheme="minorHAnsi" w:cstheme="minorHAnsi"/>
          <w:sz w:val="24"/>
          <w:szCs w:val="24"/>
        </w:rPr>
        <w:t>Interfaced with large-scale SQL databases including Oracle</w:t>
      </w:r>
      <w:r w:rsidR="00AE66A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E14D97">
        <w:rPr>
          <w:rFonts w:asciiTheme="minorHAnsi" w:eastAsia="Times New Roman" w:hAnsiTheme="minorHAnsi" w:cstheme="minorHAnsi"/>
          <w:sz w:val="24"/>
          <w:szCs w:val="24"/>
        </w:rPr>
        <w:t>SQL Server</w:t>
      </w:r>
      <w:r w:rsidR="00AE66A5">
        <w:rPr>
          <w:rFonts w:asciiTheme="minorHAnsi" w:eastAsia="Times New Roman" w:hAnsiTheme="minorHAnsi" w:cstheme="minorHAnsi"/>
          <w:sz w:val="24"/>
          <w:szCs w:val="24"/>
        </w:rPr>
        <w:t>, and MySQL.</w:t>
      </w:r>
    </w:p>
    <w:p w14:paraId="5F2B0BA4" w14:textId="77777777" w:rsidR="00981D2F" w:rsidRPr="00617689" w:rsidRDefault="00981D2F" w:rsidP="00981D2F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Education:</w:t>
      </w:r>
      <w:bookmarkStart w:id="0" w:name="_heading=h.gjdgxs" w:colFirst="0" w:colLast="0"/>
      <w:bookmarkEnd w:id="0"/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07BF127B" w14:textId="42DA3991" w:rsidR="00981D2F" w:rsidRPr="00836E04" w:rsidRDefault="009D3B8F" w:rsidP="00981D2F">
      <w:pPr>
        <w:rPr>
          <w:rFonts w:asciiTheme="minorHAnsi" w:hAnsiTheme="minorHAnsi" w:cstheme="minorHAnsi"/>
          <w:b/>
          <w:bCs/>
          <w:color w:val="1F3864" w:themeColor="accent5" w:themeShade="80"/>
        </w:rPr>
      </w:pPr>
      <w:r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>Bachelor of Science</w:t>
      </w:r>
      <w:r w:rsidR="00BB7B69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(B.S.)</w:t>
      </w:r>
      <w:r w:rsidR="00B01F12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in</w:t>
      </w:r>
      <w:r w:rsidR="00981D2F" w:rsidRPr="00836E04">
        <w:rPr>
          <w:rFonts w:asciiTheme="minorHAnsi" w:eastAsia="Times New Roman" w:hAnsiTheme="minorHAnsi" w:cstheme="minorHAnsi"/>
          <w:b/>
          <w:bCs/>
          <w:color w:val="1F3864" w:themeColor="accent5" w:themeShade="80"/>
          <w:sz w:val="24"/>
          <w:szCs w:val="24"/>
        </w:rPr>
        <w:t xml:space="preserve"> Computer Science at Portland State University</w:t>
      </w:r>
    </w:p>
    <w:p w14:paraId="00000024" w14:textId="5000CAEC" w:rsidR="003861C4" w:rsidRPr="00617689" w:rsidRDefault="00000000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Skills</w:t>
      </w:r>
      <w:r w:rsidR="002E4603" w:rsidRPr="00617689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14:paraId="74099BCC" w14:textId="7F9A1641" w:rsidR="00133150" w:rsidRPr="00617689" w:rsidRDefault="00133150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Architecture: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Docker, Kubernetes,</w:t>
      </w:r>
      <w:r w:rsidR="00F148A6" w:rsidRPr="00617689">
        <w:rPr>
          <w:rFonts w:asciiTheme="minorHAnsi" w:eastAsia="Times New Roman" w:hAnsiTheme="minorHAnsi" w:cstheme="minorHAnsi"/>
          <w:sz w:val="24"/>
          <w:szCs w:val="24"/>
        </w:rPr>
        <w:t xml:space="preserve"> Helm,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Terraform, REST APIs, </w:t>
      </w:r>
      <w:r w:rsidR="00074D6F" w:rsidRPr="00617689">
        <w:rPr>
          <w:rFonts w:asciiTheme="minorHAnsi" w:eastAsia="Times New Roman" w:hAnsiTheme="minorHAnsi" w:cstheme="minorHAnsi"/>
          <w:sz w:val="24"/>
          <w:szCs w:val="24"/>
        </w:rPr>
        <w:t>AWS, Azure, GCP</w:t>
      </w:r>
    </w:p>
    <w:p w14:paraId="00000025" w14:textId="213B1E64" w:rsidR="003861C4" w:rsidRPr="00617689" w:rsidRDefault="004D153B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Backend Programming Languages: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Go, Scala, C#, Python, Java,</w:t>
      </w:r>
      <w:r w:rsidR="008D150E" w:rsidRPr="00617689">
        <w:rPr>
          <w:rFonts w:asciiTheme="minorHAnsi" w:eastAsia="Times New Roman" w:hAnsiTheme="minorHAnsi" w:cstheme="minorHAnsi"/>
          <w:sz w:val="24"/>
          <w:szCs w:val="24"/>
        </w:rPr>
        <w:t xml:space="preserve"> Node</w:t>
      </w:r>
    </w:p>
    <w:p w14:paraId="180656DC" w14:textId="19C6F3DB" w:rsidR="008D150E" w:rsidRPr="00617689" w:rsidRDefault="008D150E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Databases: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PostgresDB,</w:t>
      </w:r>
      <w:r w:rsidR="00CC08EC">
        <w:rPr>
          <w:rFonts w:asciiTheme="minorHAnsi" w:eastAsia="Times New Roman" w:hAnsiTheme="minorHAnsi" w:cstheme="minorHAnsi"/>
          <w:sz w:val="24"/>
          <w:szCs w:val="24"/>
        </w:rPr>
        <w:t xml:space="preserve"> MySQL</w:t>
      </w:r>
      <w:r w:rsidR="008D57BD">
        <w:rPr>
          <w:rFonts w:asciiTheme="minorHAnsi" w:eastAsia="Times New Roman" w:hAnsiTheme="minorHAnsi" w:cstheme="minorHAnsi"/>
          <w:sz w:val="24"/>
          <w:szCs w:val="24"/>
        </w:rPr>
        <w:t xml:space="preserve"> ElasticSearch</w:t>
      </w:r>
      <w:r w:rsidR="00CC08EC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SQLServer, MongoDB, DynamoDB</w:t>
      </w:r>
    </w:p>
    <w:p w14:paraId="00000028" w14:textId="173A3967" w:rsidR="003861C4" w:rsidRPr="00617689" w:rsidRDefault="00000000" w:rsidP="00002093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Web Development: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React, PHP, H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TML, CSS, JavaScript, Bootstrap,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 xml:space="preserve"> TailwindCSS</w:t>
      </w:r>
    </w:p>
    <w:sectPr w:rsidR="003861C4" w:rsidRPr="00617689" w:rsidSect="009E50F7">
      <w:type w:val="continuous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A9461" w14:textId="77777777" w:rsidR="00804741" w:rsidRDefault="00804741">
      <w:pPr>
        <w:spacing w:after="0" w:line="240" w:lineRule="auto"/>
      </w:pPr>
      <w:r>
        <w:separator/>
      </w:r>
    </w:p>
  </w:endnote>
  <w:endnote w:type="continuationSeparator" w:id="0">
    <w:p w14:paraId="154AF3DA" w14:textId="77777777" w:rsidR="00804741" w:rsidRDefault="0080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1B4A1" w14:textId="77777777" w:rsidR="00804741" w:rsidRDefault="00804741">
      <w:pPr>
        <w:spacing w:after="0" w:line="240" w:lineRule="auto"/>
      </w:pPr>
      <w:r>
        <w:separator/>
      </w:r>
    </w:p>
  </w:footnote>
  <w:footnote w:type="continuationSeparator" w:id="0">
    <w:p w14:paraId="04937648" w14:textId="77777777" w:rsidR="00804741" w:rsidRDefault="0080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3861C4" w:rsidRDefault="003861C4" w:rsidP="00F61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A76A2"/>
    <w:multiLevelType w:val="multilevel"/>
    <w:tmpl w:val="1132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D1781"/>
    <w:multiLevelType w:val="multilevel"/>
    <w:tmpl w:val="AB68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877DC"/>
    <w:multiLevelType w:val="multilevel"/>
    <w:tmpl w:val="F686F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81115"/>
    <w:multiLevelType w:val="hybridMultilevel"/>
    <w:tmpl w:val="7A1AB718"/>
    <w:lvl w:ilvl="0" w:tplc="15E8A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273">
    <w:abstractNumId w:val="2"/>
  </w:num>
  <w:num w:numId="2" w16cid:durableId="1560946037">
    <w:abstractNumId w:val="1"/>
  </w:num>
  <w:num w:numId="3" w16cid:durableId="1064833262">
    <w:abstractNumId w:val="0"/>
  </w:num>
  <w:num w:numId="4" w16cid:durableId="18401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C4"/>
    <w:rsid w:val="00002093"/>
    <w:rsid w:val="00016609"/>
    <w:rsid w:val="000227BC"/>
    <w:rsid w:val="00022FCC"/>
    <w:rsid w:val="0007087D"/>
    <w:rsid w:val="00072AFD"/>
    <w:rsid w:val="00074D6F"/>
    <w:rsid w:val="00087894"/>
    <w:rsid w:val="000A3824"/>
    <w:rsid w:val="000B78E2"/>
    <w:rsid w:val="000C0E3A"/>
    <w:rsid w:val="000D4FE4"/>
    <w:rsid w:val="000E148D"/>
    <w:rsid w:val="000F4C24"/>
    <w:rsid w:val="00123EB5"/>
    <w:rsid w:val="00133150"/>
    <w:rsid w:val="001376A6"/>
    <w:rsid w:val="00140011"/>
    <w:rsid w:val="001614F4"/>
    <w:rsid w:val="001656A4"/>
    <w:rsid w:val="001658BF"/>
    <w:rsid w:val="00173174"/>
    <w:rsid w:val="00175949"/>
    <w:rsid w:val="0017731E"/>
    <w:rsid w:val="00181BF0"/>
    <w:rsid w:val="0018347F"/>
    <w:rsid w:val="00183FC7"/>
    <w:rsid w:val="00195995"/>
    <w:rsid w:val="001A2C39"/>
    <w:rsid w:val="001A610D"/>
    <w:rsid w:val="001B624B"/>
    <w:rsid w:val="001C6EC8"/>
    <w:rsid w:val="001E4EF9"/>
    <w:rsid w:val="001E5D12"/>
    <w:rsid w:val="002510BD"/>
    <w:rsid w:val="00254C84"/>
    <w:rsid w:val="00266FB5"/>
    <w:rsid w:val="00296095"/>
    <w:rsid w:val="002B2691"/>
    <w:rsid w:val="002B50DB"/>
    <w:rsid w:val="002D0BEE"/>
    <w:rsid w:val="002E4603"/>
    <w:rsid w:val="00320ED5"/>
    <w:rsid w:val="00340900"/>
    <w:rsid w:val="00346657"/>
    <w:rsid w:val="00347E03"/>
    <w:rsid w:val="00351DB9"/>
    <w:rsid w:val="003565D8"/>
    <w:rsid w:val="00356E5E"/>
    <w:rsid w:val="003729D5"/>
    <w:rsid w:val="00384773"/>
    <w:rsid w:val="003861C4"/>
    <w:rsid w:val="00387683"/>
    <w:rsid w:val="003D04A2"/>
    <w:rsid w:val="003E7F15"/>
    <w:rsid w:val="004074B1"/>
    <w:rsid w:val="00436AC0"/>
    <w:rsid w:val="00440406"/>
    <w:rsid w:val="0044168D"/>
    <w:rsid w:val="0046494F"/>
    <w:rsid w:val="00477E21"/>
    <w:rsid w:val="00487BE0"/>
    <w:rsid w:val="00491FE7"/>
    <w:rsid w:val="004A68C8"/>
    <w:rsid w:val="004C31BC"/>
    <w:rsid w:val="004D153B"/>
    <w:rsid w:val="004D6555"/>
    <w:rsid w:val="004F72EB"/>
    <w:rsid w:val="004F73BD"/>
    <w:rsid w:val="00513818"/>
    <w:rsid w:val="00516DCC"/>
    <w:rsid w:val="005249DF"/>
    <w:rsid w:val="00530F1E"/>
    <w:rsid w:val="005365A6"/>
    <w:rsid w:val="00537C09"/>
    <w:rsid w:val="00541949"/>
    <w:rsid w:val="00542236"/>
    <w:rsid w:val="005779EF"/>
    <w:rsid w:val="00580858"/>
    <w:rsid w:val="005905B4"/>
    <w:rsid w:val="00593B56"/>
    <w:rsid w:val="0059442A"/>
    <w:rsid w:val="0059737C"/>
    <w:rsid w:val="005A15AF"/>
    <w:rsid w:val="005B0203"/>
    <w:rsid w:val="005B2F19"/>
    <w:rsid w:val="005C2396"/>
    <w:rsid w:val="005E1C00"/>
    <w:rsid w:val="005E23E5"/>
    <w:rsid w:val="006042B0"/>
    <w:rsid w:val="00605A6D"/>
    <w:rsid w:val="0061748B"/>
    <w:rsid w:val="00617689"/>
    <w:rsid w:val="0062716F"/>
    <w:rsid w:val="006447A3"/>
    <w:rsid w:val="006514DE"/>
    <w:rsid w:val="00676171"/>
    <w:rsid w:val="00677675"/>
    <w:rsid w:val="0068558E"/>
    <w:rsid w:val="006864DA"/>
    <w:rsid w:val="0068659E"/>
    <w:rsid w:val="006C52B8"/>
    <w:rsid w:val="006E6315"/>
    <w:rsid w:val="006E7A97"/>
    <w:rsid w:val="006F48D1"/>
    <w:rsid w:val="00703761"/>
    <w:rsid w:val="0070382D"/>
    <w:rsid w:val="007042D3"/>
    <w:rsid w:val="00722684"/>
    <w:rsid w:val="00741610"/>
    <w:rsid w:val="00750DA3"/>
    <w:rsid w:val="0075307B"/>
    <w:rsid w:val="0076432D"/>
    <w:rsid w:val="00764370"/>
    <w:rsid w:val="00765319"/>
    <w:rsid w:val="00773288"/>
    <w:rsid w:val="00777AA9"/>
    <w:rsid w:val="00782916"/>
    <w:rsid w:val="00794232"/>
    <w:rsid w:val="007B2BD2"/>
    <w:rsid w:val="007F0452"/>
    <w:rsid w:val="007F05DA"/>
    <w:rsid w:val="007F1309"/>
    <w:rsid w:val="007F321C"/>
    <w:rsid w:val="00804741"/>
    <w:rsid w:val="00824D0B"/>
    <w:rsid w:val="00833545"/>
    <w:rsid w:val="00833849"/>
    <w:rsid w:val="00836E04"/>
    <w:rsid w:val="00871B91"/>
    <w:rsid w:val="0088661C"/>
    <w:rsid w:val="0089241A"/>
    <w:rsid w:val="008A6698"/>
    <w:rsid w:val="008A69B9"/>
    <w:rsid w:val="008A6BF4"/>
    <w:rsid w:val="008B7249"/>
    <w:rsid w:val="008C4A4E"/>
    <w:rsid w:val="008D150E"/>
    <w:rsid w:val="008D57BD"/>
    <w:rsid w:val="008D58B4"/>
    <w:rsid w:val="009026A6"/>
    <w:rsid w:val="00906B31"/>
    <w:rsid w:val="0091625F"/>
    <w:rsid w:val="00921C15"/>
    <w:rsid w:val="00955C1F"/>
    <w:rsid w:val="00981D2F"/>
    <w:rsid w:val="009826BB"/>
    <w:rsid w:val="00985EBD"/>
    <w:rsid w:val="00997716"/>
    <w:rsid w:val="009A5876"/>
    <w:rsid w:val="009D3B8F"/>
    <w:rsid w:val="009E50F7"/>
    <w:rsid w:val="009F522F"/>
    <w:rsid w:val="00A4233D"/>
    <w:rsid w:val="00A50B09"/>
    <w:rsid w:val="00A536CC"/>
    <w:rsid w:val="00A9679D"/>
    <w:rsid w:val="00AC095F"/>
    <w:rsid w:val="00AC78F8"/>
    <w:rsid w:val="00AD284C"/>
    <w:rsid w:val="00AE61AB"/>
    <w:rsid w:val="00AE66A5"/>
    <w:rsid w:val="00AF01AC"/>
    <w:rsid w:val="00AF167F"/>
    <w:rsid w:val="00B01F12"/>
    <w:rsid w:val="00B05221"/>
    <w:rsid w:val="00B342B1"/>
    <w:rsid w:val="00B67E0C"/>
    <w:rsid w:val="00B701A1"/>
    <w:rsid w:val="00BA46DE"/>
    <w:rsid w:val="00BB7B69"/>
    <w:rsid w:val="00BD6235"/>
    <w:rsid w:val="00BE2FBC"/>
    <w:rsid w:val="00BE6F57"/>
    <w:rsid w:val="00C148FD"/>
    <w:rsid w:val="00C35747"/>
    <w:rsid w:val="00C572E1"/>
    <w:rsid w:val="00C65510"/>
    <w:rsid w:val="00C702BF"/>
    <w:rsid w:val="00C71E73"/>
    <w:rsid w:val="00C71F0C"/>
    <w:rsid w:val="00CA25FB"/>
    <w:rsid w:val="00CA4CB1"/>
    <w:rsid w:val="00CB5902"/>
    <w:rsid w:val="00CC08EC"/>
    <w:rsid w:val="00D11DC9"/>
    <w:rsid w:val="00D12EB2"/>
    <w:rsid w:val="00D33915"/>
    <w:rsid w:val="00D36C31"/>
    <w:rsid w:val="00D43264"/>
    <w:rsid w:val="00D46C15"/>
    <w:rsid w:val="00D509FE"/>
    <w:rsid w:val="00D577D6"/>
    <w:rsid w:val="00D60CD9"/>
    <w:rsid w:val="00D71983"/>
    <w:rsid w:val="00D73F82"/>
    <w:rsid w:val="00D95832"/>
    <w:rsid w:val="00DE1FCD"/>
    <w:rsid w:val="00DF0383"/>
    <w:rsid w:val="00DF4DD0"/>
    <w:rsid w:val="00E10917"/>
    <w:rsid w:val="00E14D97"/>
    <w:rsid w:val="00E25524"/>
    <w:rsid w:val="00E37858"/>
    <w:rsid w:val="00E429A3"/>
    <w:rsid w:val="00E64E74"/>
    <w:rsid w:val="00E651DB"/>
    <w:rsid w:val="00E70956"/>
    <w:rsid w:val="00E72A89"/>
    <w:rsid w:val="00E81CA7"/>
    <w:rsid w:val="00E82299"/>
    <w:rsid w:val="00EA10B4"/>
    <w:rsid w:val="00EB0320"/>
    <w:rsid w:val="00EB74B3"/>
    <w:rsid w:val="00EB75F3"/>
    <w:rsid w:val="00EC3F17"/>
    <w:rsid w:val="00EC578E"/>
    <w:rsid w:val="00ED4697"/>
    <w:rsid w:val="00ED7C52"/>
    <w:rsid w:val="00EF3467"/>
    <w:rsid w:val="00F105CC"/>
    <w:rsid w:val="00F148A6"/>
    <w:rsid w:val="00F25F35"/>
    <w:rsid w:val="00F33FB9"/>
    <w:rsid w:val="00F440E2"/>
    <w:rsid w:val="00F44BFE"/>
    <w:rsid w:val="00F54482"/>
    <w:rsid w:val="00F61ED7"/>
    <w:rsid w:val="00F72683"/>
    <w:rsid w:val="00F778C1"/>
    <w:rsid w:val="00F83B41"/>
    <w:rsid w:val="00FA4BFB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9AB8"/>
  <w15:docId w15:val="{E9EF34CF-27B0-E74E-B4D7-83DA0CC5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07"/>
  </w:style>
  <w:style w:type="paragraph" w:styleId="Footer">
    <w:name w:val="footer"/>
    <w:basedOn w:val="Normal"/>
    <w:link w:val="Foot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07"/>
  </w:style>
  <w:style w:type="paragraph" w:styleId="ListParagraph">
    <w:name w:val="List Paragraph"/>
    <w:basedOn w:val="Normal"/>
    <w:uiPriority w:val="34"/>
    <w:qFormat/>
    <w:rsid w:val="0059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@mellm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anmel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07vz3lYwgqSG3OmnQE1DVFCgw==">CgMxLjAyCGguZ2pkZ3hzOAByHDBCOHJpMEhFdGhMbmNWbmhpVTFwdVptRXdjRms=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Mellmer</dc:creator>
  <cp:lastModifiedBy>Ryan Mellmer</cp:lastModifiedBy>
  <cp:revision>225</cp:revision>
  <cp:lastPrinted>2023-07-21T17:28:00Z</cp:lastPrinted>
  <dcterms:created xsi:type="dcterms:W3CDTF">2023-06-19T16:51:00Z</dcterms:created>
  <dcterms:modified xsi:type="dcterms:W3CDTF">2024-11-09T00:16:00Z</dcterms:modified>
</cp:coreProperties>
</file>