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C8A" w:rsidRDefault="00B82C37" w:rsidP="00B82C37">
      <w:pPr>
        <w:pStyle w:val="Heading1"/>
        <w:rPr>
          <w:u w:val="single"/>
        </w:rPr>
      </w:pPr>
      <w:r w:rsidRPr="00B82C37">
        <w:rPr>
          <w:u w:val="single"/>
        </w:rPr>
        <w:t>Internet Small Computer System Interface (ISCI)</w:t>
      </w:r>
    </w:p>
    <w:p w:rsidR="00B82C37" w:rsidRDefault="00B82C37" w:rsidP="00B82C37"/>
    <w:p w:rsidR="004B1EAA" w:rsidRPr="004B1EAA" w:rsidRDefault="004B1EAA" w:rsidP="004B1EAA">
      <w:r w:rsidRPr="004B1EAA">
        <w:t>In the </w:t>
      </w:r>
      <w:r w:rsidRPr="004B1EAA">
        <w:rPr>
          <w:b/>
          <w:bCs/>
        </w:rPr>
        <w:t>iSCSI</w:t>
      </w:r>
      <w:r w:rsidRPr="004B1EAA">
        <w:t> world, you’ve got two types of agents:</w:t>
      </w:r>
    </w:p>
    <w:p w:rsidR="004B1EAA" w:rsidRPr="004B1EAA" w:rsidRDefault="004B1EAA" w:rsidP="004B1EAA">
      <w:pPr>
        <w:numPr>
          <w:ilvl w:val="0"/>
          <w:numId w:val="1"/>
        </w:numPr>
      </w:pPr>
      <w:r w:rsidRPr="004B1EAA">
        <w:t>an </w:t>
      </w:r>
      <w:r w:rsidRPr="004B1EAA">
        <w:rPr>
          <w:b/>
          <w:bCs/>
        </w:rPr>
        <w:t>iSCSI</w:t>
      </w:r>
      <w:r w:rsidRPr="004B1EAA">
        <w:t> </w:t>
      </w:r>
      <w:r w:rsidRPr="004B1EAA">
        <w:rPr>
          <w:b/>
          <w:bCs/>
        </w:rPr>
        <w:t>target</w:t>
      </w:r>
      <w:r w:rsidRPr="004B1EAA">
        <w:t> provides some storage (here called </w:t>
      </w:r>
      <w:r w:rsidRPr="004B1EAA">
        <w:rPr>
          <w:b/>
          <w:bCs/>
        </w:rPr>
        <w:t>server</w:t>
      </w:r>
      <w:r w:rsidRPr="004B1EAA">
        <w:t>),</w:t>
      </w:r>
    </w:p>
    <w:p w:rsidR="004B1EAA" w:rsidRPr="004B1EAA" w:rsidRDefault="004B1EAA" w:rsidP="004B1EAA">
      <w:pPr>
        <w:numPr>
          <w:ilvl w:val="0"/>
          <w:numId w:val="1"/>
        </w:numPr>
      </w:pPr>
      <w:r w:rsidRPr="004B1EAA">
        <w:t>an</w:t>
      </w:r>
      <w:r w:rsidRPr="004B1EAA">
        <w:rPr>
          <w:b/>
          <w:bCs/>
        </w:rPr>
        <w:t> iSCSI</w:t>
      </w:r>
      <w:r w:rsidRPr="004B1EAA">
        <w:t> </w:t>
      </w:r>
      <w:r w:rsidRPr="004B1EAA">
        <w:rPr>
          <w:b/>
          <w:bCs/>
        </w:rPr>
        <w:t>initiator</w:t>
      </w:r>
      <w:r w:rsidRPr="004B1EAA">
        <w:t> uses this available storage (here called </w:t>
      </w:r>
      <w:r w:rsidRPr="004B1EAA">
        <w:rPr>
          <w:b/>
          <w:bCs/>
        </w:rPr>
        <w:t>client</w:t>
      </w:r>
      <w:r w:rsidRPr="004B1EAA">
        <w:t>).</w:t>
      </w:r>
    </w:p>
    <w:p w:rsidR="004B1EAA" w:rsidRDefault="004B1EAA" w:rsidP="00B82C37"/>
    <w:p w:rsidR="00B82C37" w:rsidRDefault="00B82C37" w:rsidP="00B82C37">
      <w:r>
        <w:t>Creates 2 IQN(</w:t>
      </w:r>
      <w:r w:rsidR="009A3CB0">
        <w:t>iscsi</w:t>
      </w:r>
      <w:r w:rsidR="00C36E4B">
        <w:t xml:space="preserve"> </w:t>
      </w:r>
      <w:r>
        <w:t xml:space="preserve"> Qualified Name) – One for Server and One for Client.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B247F" w:rsidTr="008B247F">
        <w:tc>
          <w:tcPr>
            <w:tcW w:w="4621" w:type="dxa"/>
          </w:tcPr>
          <w:p w:rsidR="008B247F" w:rsidRPr="008B247F" w:rsidRDefault="008B247F" w:rsidP="008B247F">
            <w:pPr>
              <w:rPr>
                <w:b/>
              </w:rPr>
            </w:pPr>
            <w:r w:rsidRPr="008B247F">
              <w:rPr>
                <w:b/>
              </w:rPr>
              <w:t>SERVER</w:t>
            </w:r>
          </w:p>
        </w:tc>
        <w:tc>
          <w:tcPr>
            <w:tcW w:w="4621" w:type="dxa"/>
          </w:tcPr>
          <w:p w:rsidR="008B247F" w:rsidRPr="008B247F" w:rsidRDefault="008B247F" w:rsidP="00B82C37">
            <w:pPr>
              <w:rPr>
                <w:b/>
              </w:rPr>
            </w:pPr>
            <w:r w:rsidRPr="008B247F">
              <w:rPr>
                <w:b/>
              </w:rPr>
              <w:t>CLIENT</w:t>
            </w:r>
          </w:p>
        </w:tc>
      </w:tr>
      <w:tr w:rsidR="008B247F" w:rsidTr="008B247F">
        <w:tc>
          <w:tcPr>
            <w:tcW w:w="4621" w:type="dxa"/>
          </w:tcPr>
          <w:p w:rsidR="008B247F" w:rsidRDefault="008B247F" w:rsidP="00B82C37">
            <w:r>
              <w:t>Package: targetcli</w:t>
            </w:r>
            <w:r w:rsidR="00986A58">
              <w:t>v</w:t>
            </w:r>
          </w:p>
        </w:tc>
        <w:tc>
          <w:tcPr>
            <w:tcW w:w="4621" w:type="dxa"/>
          </w:tcPr>
          <w:p w:rsidR="008B247F" w:rsidRDefault="008B247F" w:rsidP="00B82C37">
            <w:r>
              <w:t>Package: iscsi-utils</w:t>
            </w:r>
          </w:p>
        </w:tc>
      </w:tr>
      <w:tr w:rsidR="008B247F" w:rsidTr="008B247F">
        <w:tc>
          <w:tcPr>
            <w:tcW w:w="4621" w:type="dxa"/>
          </w:tcPr>
          <w:p w:rsidR="008B247F" w:rsidRDefault="008B247F" w:rsidP="00B82C37">
            <w:r>
              <w:t>Service: target</w:t>
            </w:r>
          </w:p>
        </w:tc>
        <w:tc>
          <w:tcPr>
            <w:tcW w:w="4621" w:type="dxa"/>
          </w:tcPr>
          <w:p w:rsidR="008B247F" w:rsidRDefault="008B247F" w:rsidP="00B82C37">
            <w:r>
              <w:t>Service: iscsi, iscsid</w:t>
            </w:r>
          </w:p>
        </w:tc>
      </w:tr>
      <w:tr w:rsidR="008B247F" w:rsidTr="008B247F">
        <w:tc>
          <w:tcPr>
            <w:tcW w:w="4621" w:type="dxa"/>
          </w:tcPr>
          <w:p w:rsidR="008B247F" w:rsidRDefault="008B247F" w:rsidP="00B82C37">
            <w:r>
              <w:t>Firewall Port: 3260/tcp</w:t>
            </w:r>
          </w:p>
        </w:tc>
        <w:tc>
          <w:tcPr>
            <w:tcW w:w="4621" w:type="dxa"/>
          </w:tcPr>
          <w:p w:rsidR="008B247F" w:rsidRDefault="008B247F" w:rsidP="00B82C37"/>
        </w:tc>
      </w:tr>
      <w:tr w:rsidR="008B247F" w:rsidTr="008B247F">
        <w:tc>
          <w:tcPr>
            <w:tcW w:w="4621" w:type="dxa"/>
          </w:tcPr>
          <w:p w:rsidR="008B247F" w:rsidRDefault="008B247F" w:rsidP="00B82C37"/>
        </w:tc>
        <w:tc>
          <w:tcPr>
            <w:tcW w:w="4621" w:type="dxa"/>
          </w:tcPr>
          <w:p w:rsidR="008B247F" w:rsidRDefault="008B247F" w:rsidP="00B82C37">
            <w:r>
              <w:t>Initiator: /etc/iscsi/initiatorname</w:t>
            </w:r>
          </w:p>
        </w:tc>
      </w:tr>
    </w:tbl>
    <w:p w:rsidR="00B82C37" w:rsidRDefault="00B82C37" w:rsidP="00B82C37">
      <w:r>
        <w:t xml:space="preserve"> </w:t>
      </w:r>
    </w:p>
    <w:p w:rsidR="00767229" w:rsidRDefault="00767229" w:rsidP="00B82C37">
      <w:r w:rsidRPr="00767229">
        <w:rPr>
          <w:b/>
        </w:rPr>
        <w:t>Tool</w:t>
      </w:r>
      <w:r>
        <w:rPr>
          <w:b/>
        </w:rPr>
        <w:t xml:space="preserve">: </w:t>
      </w:r>
      <w:r>
        <w:t>&gt;&gt; target</w:t>
      </w:r>
    </w:p>
    <w:p w:rsidR="00361197" w:rsidRDefault="00361197" w:rsidP="00B82C37">
      <w:r w:rsidRPr="00361197">
        <w:t>Most of the </w:t>
      </w:r>
      <w:r w:rsidRPr="00361197">
        <w:rPr>
          <w:b/>
          <w:bCs/>
        </w:rPr>
        <w:t>target</w:t>
      </w:r>
      <w:r w:rsidRPr="00361197">
        <w:t> configuration is done interactively through the </w:t>
      </w:r>
      <w:r w:rsidRPr="00361197">
        <w:rPr>
          <w:b/>
          <w:bCs/>
        </w:rPr>
        <w:t>targetcli</w:t>
      </w:r>
      <w:r w:rsidRPr="00361197">
        <w:t> command. This command uses a directory tree to access the different objects.</w:t>
      </w:r>
    </w:p>
    <w:p w:rsidR="00361197" w:rsidRDefault="00270CAB" w:rsidP="00270CAB">
      <w:pPr>
        <w:pStyle w:val="Heading2"/>
      </w:pPr>
      <w:r>
        <w:t>Server Side</w:t>
      </w:r>
    </w:p>
    <w:p w:rsidR="004560BF" w:rsidRPr="004560BF" w:rsidRDefault="004560BF" w:rsidP="004560BF">
      <w:r w:rsidRPr="004560BF">
        <w:t>Install the following packages:</w:t>
      </w:r>
    </w:p>
    <w:p w:rsidR="004560BF" w:rsidRPr="004560BF" w:rsidRDefault="004560BF" w:rsidP="004560BF">
      <w:r w:rsidRPr="004560BF">
        <w:t xml:space="preserve"># </w:t>
      </w:r>
      <w:r w:rsidRPr="004560BF">
        <w:rPr>
          <w:b/>
          <w:bCs/>
        </w:rPr>
        <w:t>yum install -y targetcli</w:t>
      </w:r>
    </w:p>
    <w:p w:rsidR="004560BF" w:rsidRPr="004560BF" w:rsidRDefault="004560BF" w:rsidP="004560BF">
      <w:r w:rsidRPr="004560BF">
        <w:t>Activate the </w:t>
      </w:r>
      <w:r w:rsidRPr="004560BF">
        <w:rPr>
          <w:b/>
          <w:bCs/>
        </w:rPr>
        <w:t>target</w:t>
      </w:r>
      <w:r w:rsidRPr="004560BF">
        <w:t> service at boot:</w:t>
      </w:r>
    </w:p>
    <w:p w:rsidR="004560BF" w:rsidRDefault="004560BF" w:rsidP="004560BF">
      <w:pPr>
        <w:rPr>
          <w:b/>
          <w:bCs/>
        </w:rPr>
      </w:pPr>
      <w:r w:rsidRPr="004560BF">
        <w:t xml:space="preserve"># </w:t>
      </w:r>
      <w:r w:rsidRPr="004560BF">
        <w:rPr>
          <w:b/>
          <w:bCs/>
        </w:rPr>
        <w:t>systemctl enable target</w:t>
      </w:r>
    </w:p>
    <w:p w:rsidR="004560BF" w:rsidRPr="004560BF" w:rsidRDefault="004560BF" w:rsidP="004560BF">
      <w:r>
        <w:t>Start</w:t>
      </w:r>
      <w:r w:rsidRPr="004560BF">
        <w:t xml:space="preserve"> the </w:t>
      </w:r>
      <w:r w:rsidRPr="004560BF">
        <w:rPr>
          <w:b/>
          <w:bCs/>
        </w:rPr>
        <w:t>target</w:t>
      </w:r>
      <w:r w:rsidRPr="004560BF">
        <w:t> service:</w:t>
      </w:r>
    </w:p>
    <w:p w:rsidR="004560BF" w:rsidRDefault="004560BF" w:rsidP="004560BF">
      <w:pPr>
        <w:rPr>
          <w:b/>
          <w:bCs/>
        </w:rPr>
      </w:pPr>
      <w:r w:rsidRPr="004560BF">
        <w:t xml:space="preserve"># </w:t>
      </w:r>
      <w:r w:rsidRPr="004560BF">
        <w:rPr>
          <w:b/>
          <w:bCs/>
        </w:rPr>
        <w:t xml:space="preserve">systemctl </w:t>
      </w:r>
      <w:r>
        <w:rPr>
          <w:b/>
          <w:bCs/>
        </w:rPr>
        <w:t>start</w:t>
      </w:r>
      <w:r w:rsidRPr="004560BF">
        <w:rPr>
          <w:b/>
          <w:bCs/>
        </w:rPr>
        <w:t xml:space="preserve"> target</w:t>
      </w:r>
    </w:p>
    <w:p w:rsidR="008D5673" w:rsidRDefault="008D5673" w:rsidP="004560BF">
      <w:pPr>
        <w:rPr>
          <w:b/>
          <w:bCs/>
        </w:rPr>
      </w:pPr>
    </w:p>
    <w:p w:rsidR="008D5673" w:rsidRDefault="008D5673" w:rsidP="004560BF">
      <w:pPr>
        <w:rPr>
          <w:b/>
          <w:bCs/>
          <w:u w:val="single"/>
        </w:rPr>
      </w:pPr>
      <w:r w:rsidRPr="008D5673">
        <w:rPr>
          <w:b/>
          <w:bCs/>
          <w:u w:val="single"/>
        </w:rPr>
        <w:t>Firewall</w:t>
      </w:r>
    </w:p>
    <w:p w:rsidR="008D5673" w:rsidRPr="008D5673" w:rsidRDefault="008D5673" w:rsidP="008D5673">
      <w:pPr>
        <w:rPr>
          <w:b/>
          <w:bCs/>
        </w:rPr>
      </w:pPr>
      <w:r w:rsidRPr="008D5673">
        <w:t xml:space="preserve"># </w:t>
      </w:r>
      <w:r>
        <w:rPr>
          <w:b/>
          <w:bCs/>
        </w:rPr>
        <w:t xml:space="preserve">firewall-cmd </w:t>
      </w:r>
      <w:r w:rsidR="00750554">
        <w:rPr>
          <w:b/>
          <w:bCs/>
        </w:rPr>
        <w:t>--</w:t>
      </w:r>
      <w:r>
        <w:rPr>
          <w:b/>
          <w:bCs/>
        </w:rPr>
        <w:t>permanent –add-port=3260/tcp</w:t>
      </w:r>
    </w:p>
    <w:p w:rsidR="00750554" w:rsidRDefault="00750554" w:rsidP="00750554">
      <w:pPr>
        <w:rPr>
          <w:b/>
          <w:bCs/>
        </w:rPr>
      </w:pPr>
      <w:r w:rsidRPr="008D5673">
        <w:t xml:space="preserve"># </w:t>
      </w:r>
      <w:r>
        <w:rPr>
          <w:b/>
          <w:bCs/>
        </w:rPr>
        <w:t>firewall-cmd reload</w:t>
      </w:r>
    </w:p>
    <w:p w:rsidR="009D32AA" w:rsidRDefault="009D32AA" w:rsidP="00750554">
      <w:pPr>
        <w:rPr>
          <w:b/>
          <w:bCs/>
        </w:rPr>
      </w:pPr>
    </w:p>
    <w:p w:rsidR="009D32AA" w:rsidRDefault="009D32AA" w:rsidP="00750554">
      <w:pPr>
        <w:rPr>
          <w:b/>
          <w:bCs/>
        </w:rPr>
      </w:pPr>
      <w:r>
        <w:rPr>
          <w:b/>
          <w:bCs/>
        </w:rPr>
        <w:t>getent  services 3260</w:t>
      </w:r>
    </w:p>
    <w:p w:rsidR="00EF4A0C" w:rsidRDefault="00EF4A0C" w:rsidP="00750554">
      <w:pPr>
        <w:rPr>
          <w:b/>
          <w:bCs/>
          <w:u w:val="single"/>
        </w:rPr>
      </w:pPr>
      <w:r w:rsidRPr="00EF4A0C">
        <w:rPr>
          <w:b/>
          <w:bCs/>
          <w:u w:val="single"/>
        </w:rPr>
        <w:t>Create Disk</w:t>
      </w:r>
    </w:p>
    <w:p w:rsidR="00EF4A0C" w:rsidRDefault="00EF4A0C" w:rsidP="00750554">
      <w:pPr>
        <w:rPr>
          <w:b/>
          <w:bCs/>
        </w:rPr>
      </w:pPr>
      <w:r w:rsidRPr="008D5673">
        <w:lastRenderedPageBreak/>
        <w:t xml:space="preserve"># </w:t>
      </w:r>
      <w:r>
        <w:rPr>
          <w:b/>
          <w:bCs/>
        </w:rPr>
        <w:t>fdisk /dev/vdb</w:t>
      </w:r>
    </w:p>
    <w:p w:rsidR="00EF4A0C" w:rsidRDefault="00EF4A0C" w:rsidP="00750554">
      <w:pPr>
        <w:rPr>
          <w:b/>
          <w:bCs/>
        </w:rPr>
      </w:pPr>
      <w:r>
        <w:rPr>
          <w:b/>
          <w:bCs/>
        </w:rPr>
        <w:tab/>
        <w:t>n  &gt;&gt; 5GB &gt;&gt; /dev/vdb1</w:t>
      </w:r>
    </w:p>
    <w:p w:rsidR="005B3138" w:rsidRDefault="005B3138" w:rsidP="00750554">
      <w:pPr>
        <w:rPr>
          <w:b/>
          <w:bCs/>
        </w:rPr>
      </w:pPr>
    </w:p>
    <w:p w:rsidR="005B3138" w:rsidRPr="005B3138" w:rsidRDefault="005B3138" w:rsidP="005B3138">
      <w:pPr>
        <w:rPr>
          <w:bCs/>
        </w:rPr>
      </w:pPr>
      <w:r w:rsidRPr="005B3138">
        <w:rPr>
          <w:bCs/>
        </w:rPr>
        <w:t>Execute the targetcli command:</w:t>
      </w:r>
    </w:p>
    <w:p w:rsidR="005B3138" w:rsidRPr="005B3138" w:rsidRDefault="005B3138" w:rsidP="005B3138">
      <w:pPr>
        <w:rPr>
          <w:b/>
          <w:bCs/>
        </w:rPr>
      </w:pPr>
      <w:r w:rsidRPr="005B3138">
        <w:rPr>
          <w:b/>
          <w:bCs/>
        </w:rPr>
        <w:t># targetcli</w:t>
      </w:r>
    </w:p>
    <w:p w:rsidR="005B3138" w:rsidRPr="005B3138" w:rsidRDefault="005B3138" w:rsidP="005B3138">
      <w:pPr>
        <w:rPr>
          <w:b/>
          <w:bCs/>
        </w:rPr>
      </w:pPr>
      <w:r w:rsidRPr="005B3138">
        <w:rPr>
          <w:b/>
          <w:bCs/>
        </w:rPr>
        <w:t>/&gt;</w:t>
      </w:r>
      <w:r w:rsidR="00A035CC">
        <w:rPr>
          <w:b/>
          <w:bCs/>
        </w:rPr>
        <w:t xml:space="preserve"> ls</w:t>
      </w:r>
    </w:p>
    <w:p w:rsidR="00A035CC" w:rsidRPr="00A035CC" w:rsidRDefault="00A035CC" w:rsidP="00A035CC">
      <w:pPr>
        <w:rPr>
          <w:b/>
          <w:bCs/>
        </w:rPr>
      </w:pPr>
      <w:r w:rsidRPr="00A035CC">
        <w:rPr>
          <w:b/>
          <w:bCs/>
        </w:rPr>
        <w:t xml:space="preserve">o- </w:t>
      </w:r>
      <w:r>
        <w:rPr>
          <w:b/>
          <w:bCs/>
        </w:rPr>
        <w:t>backstores</w:t>
      </w:r>
      <w:r w:rsidRPr="00A035CC">
        <w:rPr>
          <w:b/>
          <w:bCs/>
        </w:rPr>
        <w:t xml:space="preserve"> ........................................</w:t>
      </w:r>
      <w:r>
        <w:rPr>
          <w:b/>
          <w:bCs/>
        </w:rPr>
        <w:t xml:space="preserve">......... </w:t>
      </w:r>
    </w:p>
    <w:p w:rsidR="00A035CC" w:rsidRDefault="00A035CC" w:rsidP="00A035CC">
      <w:pPr>
        <w:ind w:firstLine="720"/>
        <w:rPr>
          <w:b/>
          <w:bCs/>
        </w:rPr>
      </w:pPr>
      <w:r w:rsidRPr="00A035CC">
        <w:rPr>
          <w:b/>
          <w:bCs/>
        </w:rPr>
        <w:t xml:space="preserve"> o- </w:t>
      </w:r>
      <w:r>
        <w:rPr>
          <w:b/>
          <w:bCs/>
        </w:rPr>
        <w:t>block</w:t>
      </w:r>
      <w:r w:rsidRPr="00A035CC">
        <w:rPr>
          <w:b/>
          <w:bCs/>
        </w:rPr>
        <w:t xml:space="preserve"> .......................................................</w:t>
      </w:r>
    </w:p>
    <w:p w:rsidR="00A035CC" w:rsidRPr="00A035CC" w:rsidRDefault="00A035CC" w:rsidP="00A035CC">
      <w:pPr>
        <w:ind w:firstLine="720"/>
        <w:rPr>
          <w:b/>
          <w:bCs/>
        </w:rPr>
      </w:pPr>
      <w:r w:rsidRPr="00A035CC">
        <w:rPr>
          <w:b/>
          <w:bCs/>
        </w:rPr>
        <w:t xml:space="preserve"> o- </w:t>
      </w:r>
      <w:r>
        <w:rPr>
          <w:b/>
          <w:bCs/>
        </w:rPr>
        <w:t>fileio</w:t>
      </w:r>
      <w:r w:rsidRPr="00A035CC">
        <w:rPr>
          <w:b/>
          <w:bCs/>
        </w:rPr>
        <w:t>......................................</w:t>
      </w:r>
      <w:r>
        <w:rPr>
          <w:b/>
          <w:bCs/>
        </w:rPr>
        <w:t xml:space="preserve">...................... </w:t>
      </w:r>
    </w:p>
    <w:p w:rsidR="00A035CC" w:rsidRDefault="00A035CC" w:rsidP="00A035CC">
      <w:pPr>
        <w:ind w:firstLine="720"/>
        <w:rPr>
          <w:b/>
          <w:bCs/>
        </w:rPr>
      </w:pPr>
      <w:r w:rsidRPr="00A035CC">
        <w:rPr>
          <w:b/>
          <w:bCs/>
        </w:rPr>
        <w:t xml:space="preserve"> o- </w:t>
      </w:r>
      <w:r>
        <w:rPr>
          <w:b/>
          <w:bCs/>
        </w:rPr>
        <w:t>psccsi</w:t>
      </w:r>
      <w:r w:rsidRPr="00A035CC">
        <w:rPr>
          <w:b/>
          <w:bCs/>
        </w:rPr>
        <w:t xml:space="preserve"> ......................................................</w:t>
      </w:r>
    </w:p>
    <w:p w:rsidR="00A035CC" w:rsidRDefault="00A035CC" w:rsidP="00A035CC">
      <w:pPr>
        <w:ind w:firstLine="720"/>
        <w:rPr>
          <w:b/>
          <w:bCs/>
        </w:rPr>
      </w:pPr>
      <w:r w:rsidRPr="00A035CC">
        <w:rPr>
          <w:b/>
          <w:bCs/>
        </w:rPr>
        <w:t xml:space="preserve">o- </w:t>
      </w:r>
      <w:r>
        <w:rPr>
          <w:b/>
          <w:bCs/>
        </w:rPr>
        <w:t>ramdisk</w:t>
      </w:r>
      <w:r w:rsidRPr="00A035CC">
        <w:rPr>
          <w:b/>
          <w:bCs/>
        </w:rPr>
        <w:t xml:space="preserve"> ......................................................</w:t>
      </w:r>
    </w:p>
    <w:p w:rsidR="00A035CC" w:rsidRPr="00A035CC" w:rsidRDefault="00A035CC" w:rsidP="00A035CC">
      <w:pPr>
        <w:rPr>
          <w:b/>
          <w:bCs/>
        </w:rPr>
      </w:pPr>
      <w:r w:rsidRPr="00A035CC">
        <w:rPr>
          <w:b/>
          <w:bCs/>
        </w:rPr>
        <w:t xml:space="preserve">o- </w:t>
      </w:r>
      <w:r>
        <w:rPr>
          <w:b/>
          <w:bCs/>
        </w:rPr>
        <w:t>iscsi</w:t>
      </w:r>
      <w:r w:rsidRPr="00A035CC">
        <w:rPr>
          <w:b/>
          <w:bCs/>
        </w:rPr>
        <w:t xml:space="preserve"> ........................................</w:t>
      </w:r>
      <w:r>
        <w:rPr>
          <w:b/>
          <w:bCs/>
        </w:rPr>
        <w:t xml:space="preserve">......... </w:t>
      </w:r>
    </w:p>
    <w:p w:rsidR="00A035CC" w:rsidRDefault="00A035CC" w:rsidP="00A035CC">
      <w:pPr>
        <w:rPr>
          <w:b/>
          <w:bCs/>
        </w:rPr>
      </w:pPr>
      <w:r w:rsidRPr="00A035CC">
        <w:rPr>
          <w:b/>
          <w:bCs/>
        </w:rPr>
        <w:t xml:space="preserve">o- </w:t>
      </w:r>
      <w:r>
        <w:rPr>
          <w:b/>
          <w:bCs/>
        </w:rPr>
        <w:t>loopback</w:t>
      </w:r>
      <w:r w:rsidRPr="00A035CC">
        <w:rPr>
          <w:b/>
          <w:bCs/>
        </w:rPr>
        <w:t xml:space="preserve"> ........................................</w:t>
      </w:r>
      <w:r>
        <w:rPr>
          <w:b/>
          <w:bCs/>
        </w:rPr>
        <w:t xml:space="preserve">......... </w:t>
      </w:r>
    </w:p>
    <w:p w:rsidR="00AC1EBA" w:rsidRDefault="00366FE4" w:rsidP="00A035CC">
      <w:pPr>
        <w:rPr>
          <w:rStyle w:val="Strong"/>
          <w:rFonts w:ascii="Arial" w:hAnsi="Arial" w:cs="Arial"/>
          <w:color w:val="555555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Open Sans" w:hAnsi="Open Sans"/>
          <w:color w:val="585858"/>
          <w:sz w:val="23"/>
          <w:szCs w:val="23"/>
          <w:shd w:val="clear" w:color="auto" w:fill="FFFFFF"/>
        </w:rPr>
        <w:t>Now use an existing logical disk (</w:t>
      </w:r>
      <w:r>
        <w:rPr>
          <w:rStyle w:val="Strong"/>
          <w:rFonts w:ascii="Open Sans" w:hAnsi="Open Sans"/>
          <w:color w:val="000000"/>
          <w:sz w:val="23"/>
          <w:szCs w:val="23"/>
          <w:shd w:val="clear" w:color="auto" w:fill="FFFFFF"/>
        </w:rPr>
        <w:t>/dev/vdb1</w:t>
      </w:r>
      <w:r>
        <w:rPr>
          <w:rFonts w:ascii="Open Sans" w:hAnsi="Open Sans"/>
          <w:color w:val="585858"/>
          <w:sz w:val="23"/>
          <w:szCs w:val="23"/>
          <w:shd w:val="clear" w:color="auto" w:fill="FFFFFF"/>
        </w:rPr>
        <w:t xml:space="preserve">) as a block-type backing store for storage object </w:t>
      </w:r>
      <w:r>
        <w:rPr>
          <w:rFonts w:ascii="Open Sans" w:hAnsi="Open Sans" w:hint="eastAsia"/>
          <w:color w:val="585858"/>
          <w:sz w:val="23"/>
          <w:szCs w:val="23"/>
          <w:shd w:val="clear" w:color="auto" w:fill="FFFFFF"/>
        </w:rPr>
        <w:t>“</w:t>
      </w:r>
      <w:r w:rsidRPr="00366FE4">
        <w:rPr>
          <w:rFonts w:ascii="Open Sans" w:hAnsi="Open Sans"/>
          <w:b/>
          <w:color w:val="585858"/>
          <w:sz w:val="23"/>
          <w:szCs w:val="23"/>
          <w:shd w:val="clear" w:color="auto" w:fill="FFFFFF"/>
        </w:rPr>
        <w:t>data</w:t>
      </w:r>
      <w:r>
        <w:rPr>
          <w:rFonts w:ascii="Open Sans" w:hAnsi="Open Sans" w:hint="eastAsia"/>
          <w:color w:val="585858"/>
          <w:sz w:val="23"/>
          <w:szCs w:val="23"/>
          <w:shd w:val="clear" w:color="auto" w:fill="FFFFFF"/>
        </w:rPr>
        <w:t>”</w:t>
      </w:r>
      <w:r>
        <w:rPr>
          <w:rFonts w:ascii="Open Sans" w:hAnsi="Open Sans"/>
          <w:color w:val="585858"/>
          <w:sz w:val="23"/>
          <w:szCs w:val="23"/>
          <w:shd w:val="clear" w:color="auto" w:fill="FFFFFF"/>
        </w:rPr>
        <w:t> </w:t>
      </w:r>
    </w:p>
    <w:p w:rsidR="00AC1EBA" w:rsidRPr="00AC1EBA" w:rsidRDefault="00AC1EBA" w:rsidP="00AC1EB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IN"/>
        </w:rPr>
      </w:pPr>
      <w:r w:rsidRPr="00AC1EBA">
        <w:rPr>
          <w:rFonts w:ascii="Consolas" w:eastAsia="Times New Roman" w:hAnsi="Consolas" w:cs="Consolas"/>
          <w:color w:val="FFFFFF"/>
          <w:sz w:val="21"/>
          <w:szCs w:val="21"/>
          <w:lang w:eastAsia="en-IN"/>
        </w:rPr>
        <w:t xml:space="preserve">/&gt; </w:t>
      </w:r>
      <w:r w:rsidRPr="00AC1EBA">
        <w:rPr>
          <w:rFonts w:ascii="Consolas" w:eastAsia="Times New Roman" w:hAnsi="Consolas" w:cs="Consolas"/>
          <w:color w:val="00FF00"/>
          <w:sz w:val="21"/>
          <w:lang w:eastAsia="en-IN"/>
        </w:rPr>
        <w:t>cd backstores/block</w:t>
      </w:r>
    </w:p>
    <w:p w:rsidR="00AC1EBA" w:rsidRDefault="00AC1EBA" w:rsidP="00A035CC">
      <w:pPr>
        <w:rPr>
          <w:rStyle w:val="Strong"/>
          <w:rFonts w:ascii="Arial" w:hAnsi="Arial" w:cs="Arial"/>
          <w:color w:val="555555"/>
          <w:sz w:val="21"/>
          <w:szCs w:val="21"/>
          <w:bdr w:val="none" w:sz="0" w:space="0" w:color="auto" w:frame="1"/>
          <w:shd w:val="clear" w:color="auto" w:fill="FFFFFF"/>
        </w:rPr>
      </w:pPr>
    </w:p>
    <w:p w:rsidR="00A83570" w:rsidRPr="00A83570" w:rsidRDefault="00A83570" w:rsidP="00A8357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IN"/>
        </w:rPr>
      </w:pPr>
      <w:r w:rsidRPr="00A83570">
        <w:rPr>
          <w:rFonts w:ascii="Consolas" w:eastAsia="Times New Roman" w:hAnsi="Consolas" w:cs="Consolas"/>
          <w:color w:val="FFFFFF"/>
          <w:sz w:val="21"/>
          <w:szCs w:val="21"/>
          <w:lang w:eastAsia="en-IN"/>
        </w:rPr>
        <w:t xml:space="preserve">/backstores/block&gt; </w:t>
      </w:r>
      <w:r w:rsidRPr="00A83570">
        <w:rPr>
          <w:rFonts w:ascii="Consolas" w:eastAsia="Times New Roman" w:hAnsi="Consolas" w:cs="Consolas"/>
          <w:color w:val="00FF00"/>
          <w:sz w:val="21"/>
          <w:lang w:eastAsia="en-IN"/>
        </w:rPr>
        <w:t xml:space="preserve">create </w:t>
      </w:r>
      <w:r>
        <w:rPr>
          <w:rFonts w:ascii="Consolas" w:eastAsia="Times New Roman" w:hAnsi="Consolas" w:cs="Consolas"/>
          <w:color w:val="00FF00"/>
          <w:sz w:val="21"/>
          <w:lang w:eastAsia="en-IN"/>
        </w:rPr>
        <w:t>dev=/dev/vdb1</w:t>
      </w:r>
      <w:r w:rsidRPr="00A83570">
        <w:rPr>
          <w:rFonts w:ascii="Consolas" w:eastAsia="Times New Roman" w:hAnsi="Consolas" w:cs="Consolas"/>
          <w:color w:val="00FF00"/>
          <w:sz w:val="21"/>
          <w:lang w:eastAsia="en-IN"/>
        </w:rPr>
        <w:t xml:space="preserve"> </w:t>
      </w:r>
      <w:r>
        <w:rPr>
          <w:rFonts w:ascii="Consolas" w:eastAsia="Times New Roman" w:hAnsi="Consolas" w:cs="Consolas"/>
          <w:color w:val="00FF00"/>
          <w:sz w:val="21"/>
          <w:lang w:eastAsia="en-IN"/>
        </w:rPr>
        <w:t>name=data</w:t>
      </w:r>
    </w:p>
    <w:p w:rsidR="00AC1EBA" w:rsidRDefault="00AC1EBA" w:rsidP="00A035CC">
      <w:pPr>
        <w:rPr>
          <w:rStyle w:val="Strong"/>
          <w:rFonts w:ascii="Arial" w:hAnsi="Arial" w:cs="Arial"/>
          <w:color w:val="555555"/>
          <w:sz w:val="21"/>
          <w:szCs w:val="21"/>
          <w:bdr w:val="none" w:sz="0" w:space="0" w:color="auto" w:frame="1"/>
          <w:shd w:val="clear" w:color="auto" w:fill="FFFFFF"/>
        </w:rPr>
      </w:pPr>
    </w:p>
    <w:p w:rsidR="00366FE4" w:rsidRDefault="00366FE4" w:rsidP="00A035CC">
      <w:pPr>
        <w:rPr>
          <w:rFonts w:ascii="Open Sans" w:hAnsi="Open Sans"/>
          <w:color w:val="585858"/>
          <w:sz w:val="23"/>
          <w:szCs w:val="23"/>
          <w:shd w:val="clear" w:color="auto" w:fill="FFFFFF"/>
        </w:rPr>
      </w:pPr>
      <w:r>
        <w:rPr>
          <w:rFonts w:ascii="Open Sans" w:hAnsi="Open Sans"/>
          <w:color w:val="585858"/>
          <w:sz w:val="23"/>
          <w:szCs w:val="23"/>
          <w:shd w:val="clear" w:color="auto" w:fill="FFFFFF"/>
        </w:rPr>
        <w:t>Create a target</w:t>
      </w:r>
    </w:p>
    <w:p w:rsidR="00366FE4" w:rsidRDefault="00366FE4" w:rsidP="00366FE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/backstores/block&gt; </w:t>
      </w:r>
      <w:r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cd /iscsi</w:t>
      </w:r>
    </w:p>
    <w:p w:rsidR="00366FE4" w:rsidRDefault="00366FE4" w:rsidP="00366FE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/iscsi&gt; </w:t>
      </w:r>
      <w:r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create wwn=iqn.2017-09.com.example.com:server4</w:t>
      </w:r>
    </w:p>
    <w:p w:rsidR="0030140E" w:rsidRDefault="0030140E" w:rsidP="0030140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Created target iqn.</w:t>
      </w:r>
      <w:r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2017-09.com.example.com:server4</w:t>
      </w:r>
      <w:r>
        <w:rPr>
          <w:rFonts w:ascii="Consolas" w:hAnsi="Consolas" w:cs="Consolas"/>
          <w:color w:val="FFFFFF"/>
          <w:sz w:val="21"/>
          <w:szCs w:val="21"/>
        </w:rPr>
        <w:t>.</w:t>
      </w:r>
    </w:p>
    <w:p w:rsidR="0030140E" w:rsidRDefault="0030140E" w:rsidP="0030140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Created TPG 1.</w:t>
      </w:r>
    </w:p>
    <w:p w:rsidR="0030140E" w:rsidRDefault="0030140E" w:rsidP="00366FE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</w:p>
    <w:p w:rsidR="00366FE4" w:rsidRDefault="00366FE4" w:rsidP="00A035CC">
      <w:pPr>
        <w:rPr>
          <w:rStyle w:val="Strong"/>
          <w:rFonts w:ascii="Arial" w:hAnsi="Arial" w:cs="Arial"/>
          <w:b w:val="0"/>
          <w:color w:val="555555"/>
          <w:sz w:val="21"/>
          <w:szCs w:val="21"/>
          <w:bdr w:val="none" w:sz="0" w:space="0" w:color="auto" w:frame="1"/>
          <w:shd w:val="clear" w:color="auto" w:fill="FFFFFF"/>
        </w:rPr>
      </w:pPr>
    </w:p>
    <w:p w:rsidR="0030140E" w:rsidRPr="0030140E" w:rsidRDefault="0030140E" w:rsidP="0030140E">
      <w:pPr>
        <w:rPr>
          <w:rFonts w:ascii="Arial" w:hAnsi="Arial" w:cs="Arial"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</w:pPr>
      <w:r w:rsidRPr="0030140E">
        <w:rPr>
          <w:rFonts w:ascii="Arial" w:hAnsi="Arial" w:cs="Arial"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Below </w:t>
      </w:r>
      <w:r w:rsidRPr="0030140E">
        <w:rPr>
          <w:rFonts w:ascii="Arial" w:hAnsi="Arial" w:cs="Arial"/>
          <w:b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tpg1</w:t>
      </w:r>
      <w:r w:rsidRPr="0030140E">
        <w:rPr>
          <w:rFonts w:ascii="Arial" w:hAnsi="Arial" w:cs="Arial"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, three objects have been defined:</w:t>
      </w:r>
    </w:p>
    <w:p w:rsidR="0030140E" w:rsidRPr="0030140E" w:rsidRDefault="0030140E" w:rsidP="0030140E">
      <w:pPr>
        <w:numPr>
          <w:ilvl w:val="0"/>
          <w:numId w:val="3"/>
        </w:numPr>
        <w:rPr>
          <w:rFonts w:ascii="Arial" w:hAnsi="Arial" w:cs="Arial"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</w:pPr>
      <w:r w:rsidRPr="0030140E">
        <w:rPr>
          <w:rFonts w:ascii="Arial" w:hAnsi="Arial" w:cs="Arial"/>
          <w:b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acls</w:t>
      </w:r>
      <w:r w:rsidRPr="0030140E">
        <w:rPr>
          <w:rFonts w:ascii="Arial" w:hAnsi="Arial" w:cs="Arial"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 (</w:t>
      </w:r>
      <w:r w:rsidRPr="0030140E">
        <w:rPr>
          <w:rFonts w:ascii="Arial" w:hAnsi="Arial" w:cs="Arial"/>
          <w:b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a</w:t>
      </w:r>
      <w:r w:rsidRPr="0030140E">
        <w:rPr>
          <w:rFonts w:ascii="Arial" w:hAnsi="Arial" w:cs="Arial"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ccess </w:t>
      </w:r>
      <w:r w:rsidRPr="0030140E">
        <w:rPr>
          <w:rFonts w:ascii="Arial" w:hAnsi="Arial" w:cs="Arial"/>
          <w:b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c</w:t>
      </w:r>
      <w:r w:rsidRPr="0030140E">
        <w:rPr>
          <w:rFonts w:ascii="Arial" w:hAnsi="Arial" w:cs="Arial"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ontrol </w:t>
      </w:r>
      <w:r w:rsidRPr="0030140E">
        <w:rPr>
          <w:rFonts w:ascii="Arial" w:hAnsi="Arial" w:cs="Arial"/>
          <w:b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l</w:t>
      </w:r>
      <w:r w:rsidRPr="0030140E">
        <w:rPr>
          <w:rFonts w:ascii="Arial" w:hAnsi="Arial" w:cs="Arial"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ists: restrict access to resources),</w:t>
      </w:r>
    </w:p>
    <w:p w:rsidR="0030140E" w:rsidRPr="0030140E" w:rsidRDefault="0030140E" w:rsidP="0030140E">
      <w:pPr>
        <w:numPr>
          <w:ilvl w:val="0"/>
          <w:numId w:val="3"/>
        </w:numPr>
        <w:rPr>
          <w:rFonts w:ascii="Arial" w:hAnsi="Arial" w:cs="Arial"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</w:pPr>
      <w:r w:rsidRPr="0030140E">
        <w:rPr>
          <w:rFonts w:ascii="Arial" w:hAnsi="Arial" w:cs="Arial"/>
          <w:b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luns</w:t>
      </w:r>
      <w:r w:rsidRPr="0030140E">
        <w:rPr>
          <w:rFonts w:ascii="Arial" w:hAnsi="Arial" w:cs="Arial"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 (</w:t>
      </w:r>
      <w:r w:rsidRPr="0030140E">
        <w:rPr>
          <w:rFonts w:ascii="Arial" w:hAnsi="Arial" w:cs="Arial"/>
          <w:b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l</w:t>
      </w:r>
      <w:r w:rsidRPr="0030140E">
        <w:rPr>
          <w:rFonts w:ascii="Arial" w:hAnsi="Arial" w:cs="Arial"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ogical </w:t>
      </w:r>
      <w:r w:rsidRPr="0030140E">
        <w:rPr>
          <w:rFonts w:ascii="Arial" w:hAnsi="Arial" w:cs="Arial"/>
          <w:b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u</w:t>
      </w:r>
      <w:r w:rsidRPr="0030140E">
        <w:rPr>
          <w:rFonts w:ascii="Arial" w:hAnsi="Arial" w:cs="Arial"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nit </w:t>
      </w:r>
      <w:r w:rsidRPr="0030140E">
        <w:rPr>
          <w:rFonts w:ascii="Arial" w:hAnsi="Arial" w:cs="Arial"/>
          <w:b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n</w:t>
      </w:r>
      <w:r w:rsidRPr="0030140E">
        <w:rPr>
          <w:rFonts w:ascii="Arial" w:hAnsi="Arial" w:cs="Arial"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umber: define exported resources),</w:t>
      </w:r>
    </w:p>
    <w:p w:rsidR="0030140E" w:rsidRPr="0030140E" w:rsidRDefault="0030140E" w:rsidP="0030140E">
      <w:pPr>
        <w:numPr>
          <w:ilvl w:val="0"/>
          <w:numId w:val="3"/>
        </w:numPr>
        <w:rPr>
          <w:rFonts w:ascii="Arial" w:hAnsi="Arial" w:cs="Arial"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</w:pPr>
      <w:r w:rsidRPr="0030140E">
        <w:rPr>
          <w:rFonts w:ascii="Arial" w:hAnsi="Arial" w:cs="Arial"/>
          <w:b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portals</w:t>
      </w:r>
      <w:r w:rsidRPr="0030140E">
        <w:rPr>
          <w:rFonts w:ascii="Arial" w:hAnsi="Arial" w:cs="Arial"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 (define ways to reach the exported resources; consist in pairs of IP addresses and ports).</w:t>
      </w:r>
    </w:p>
    <w:p w:rsidR="00FC3818" w:rsidRDefault="00FC3818" w:rsidP="00FC3818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o- tpg1 ........................................ [no-gen-acls, no-auth]</w:t>
      </w:r>
    </w:p>
    <w:p w:rsidR="00FC3818" w:rsidRDefault="00FC3818" w:rsidP="00FC3818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lastRenderedPageBreak/>
        <w:t xml:space="preserve">  o- acls ................................................... [ACLs: 0]</w:t>
      </w:r>
    </w:p>
    <w:p w:rsidR="00FC3818" w:rsidRDefault="00FC3818" w:rsidP="00FC3818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 xml:space="preserve">  o- luns ................................................... [LUNs: 0]</w:t>
      </w:r>
    </w:p>
    <w:p w:rsidR="00FC3818" w:rsidRDefault="00FC3818" w:rsidP="00FC3818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 xml:space="preserve">  o- portals ............................................. [Portals: 1]</w:t>
      </w:r>
    </w:p>
    <w:p w:rsidR="0030140E" w:rsidRPr="00366FE4" w:rsidRDefault="0030140E" w:rsidP="00A035CC">
      <w:pPr>
        <w:rPr>
          <w:rStyle w:val="Strong"/>
          <w:rFonts w:ascii="Arial" w:hAnsi="Arial" w:cs="Arial"/>
          <w:b w:val="0"/>
          <w:color w:val="555555"/>
          <w:sz w:val="21"/>
          <w:szCs w:val="21"/>
          <w:bdr w:val="none" w:sz="0" w:space="0" w:color="auto" w:frame="1"/>
          <w:shd w:val="clear" w:color="auto" w:fill="FFFFFF"/>
        </w:rPr>
      </w:pPr>
    </w:p>
    <w:p w:rsidR="00366FE4" w:rsidRDefault="00366FE4" w:rsidP="00366FE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/>
          <w:color w:val="585858"/>
          <w:sz w:val="23"/>
          <w:szCs w:val="23"/>
        </w:rPr>
      </w:pPr>
      <w:r>
        <w:rPr>
          <w:rFonts w:ascii="Open Sans" w:hAnsi="Open Sans"/>
          <w:color w:val="585858"/>
          <w:sz w:val="23"/>
          <w:szCs w:val="23"/>
        </w:rPr>
        <w:t>Create ACL for client machine (It’s the IQN which clients use to connect).</w:t>
      </w:r>
    </w:p>
    <w:p w:rsidR="00366FE4" w:rsidRDefault="00366FE4" w:rsidP="00366FE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/iscsi&gt; </w:t>
      </w:r>
      <w:r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cd /iscsi/</w:t>
      </w:r>
      <w:r w:rsidR="00D13598"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iqn</w:t>
      </w:r>
      <w:r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.2017-09.com.example.com:server4/tpg1/acls</w:t>
      </w:r>
    </w:p>
    <w:p w:rsidR="00366FE4" w:rsidRDefault="00366FE4" w:rsidP="00366FE4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/iscsi/iqn.20...sk1/tpg1/acls&gt; </w:t>
      </w:r>
      <w:r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wwn=iqn.2017-09.com.example.com:desktop4</w:t>
      </w:r>
    </w:p>
    <w:p w:rsidR="00AC1EBA" w:rsidRDefault="00AC1EBA" w:rsidP="00A035CC">
      <w:pPr>
        <w:rPr>
          <w:b/>
          <w:bCs/>
        </w:rPr>
      </w:pPr>
    </w:p>
    <w:p w:rsidR="0030140E" w:rsidRDefault="0030140E" w:rsidP="00A035CC">
      <w:pPr>
        <w:rPr>
          <w:b/>
          <w:bCs/>
        </w:rPr>
      </w:pPr>
    </w:p>
    <w:p w:rsidR="00D13598" w:rsidRDefault="00D13598" w:rsidP="00D13598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/>
          <w:color w:val="585858"/>
          <w:sz w:val="23"/>
          <w:szCs w:val="23"/>
        </w:rPr>
      </w:pPr>
      <w:r>
        <w:rPr>
          <w:rFonts w:ascii="Open Sans" w:hAnsi="Open Sans"/>
          <w:color w:val="585858"/>
          <w:sz w:val="23"/>
          <w:szCs w:val="23"/>
        </w:rPr>
        <w:t>Create a LUN under the target, The LUN should use the previously mentioned backing storage object named “data”</w:t>
      </w:r>
    </w:p>
    <w:p w:rsidR="00D13598" w:rsidRDefault="00D13598" w:rsidP="00D13598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/iscsi/iqn.20</w:t>
      </w:r>
      <w:r w:rsidR="00B01650">
        <w:rPr>
          <w:rFonts w:ascii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hAnsi="Consolas" w:cs="Consolas"/>
          <w:color w:val="FFFFFF"/>
          <w:sz w:val="21"/>
          <w:szCs w:val="21"/>
        </w:rPr>
        <w:t xml:space="preserve">&gt; </w:t>
      </w:r>
      <w:r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cd /iscsi/</w:t>
      </w:r>
      <w:r w:rsidR="00955481"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iqn.2017-09.com.example.com:server4</w:t>
      </w:r>
      <w:r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/tpg1/luns</w:t>
      </w:r>
    </w:p>
    <w:p w:rsidR="00D13598" w:rsidRDefault="00D13598" w:rsidP="00D13598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/iscsi/iqn.20...sk1/tpg1/luns&gt; </w:t>
      </w:r>
      <w:r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create /backstores/block/</w:t>
      </w:r>
      <w:r w:rsidR="00EA2690"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data</w:t>
      </w:r>
    </w:p>
    <w:p w:rsidR="00D13598" w:rsidRDefault="00D13598" w:rsidP="00D13598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Created LUN 0.</w:t>
      </w:r>
    </w:p>
    <w:p w:rsidR="00AC1EBA" w:rsidRPr="00A035CC" w:rsidRDefault="00AC1EBA" w:rsidP="00A035CC">
      <w:pPr>
        <w:rPr>
          <w:b/>
          <w:bCs/>
        </w:rPr>
      </w:pPr>
    </w:p>
    <w:p w:rsidR="0023636C" w:rsidRDefault="0023636C" w:rsidP="0023636C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/>
          <w:color w:val="585858"/>
          <w:sz w:val="23"/>
          <w:szCs w:val="23"/>
        </w:rPr>
      </w:pPr>
      <w:r>
        <w:rPr>
          <w:rFonts w:ascii="Open Sans" w:hAnsi="Open Sans"/>
          <w:color w:val="585858"/>
          <w:sz w:val="23"/>
          <w:szCs w:val="23"/>
        </w:rPr>
        <w:t>Create a portal with server IP</w:t>
      </w:r>
    </w:p>
    <w:p w:rsidR="0023636C" w:rsidRDefault="0023636C" w:rsidP="0023636C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/iscsi/iqn.20</w:t>
      </w:r>
      <w:r w:rsidR="00B01650">
        <w:rPr>
          <w:rFonts w:ascii="Consolas" w:hAnsi="Consolas" w:cs="Consolas"/>
          <w:color w:val="FFFFFF"/>
          <w:sz w:val="21"/>
          <w:szCs w:val="21"/>
        </w:rPr>
        <w:t xml:space="preserve">.. </w:t>
      </w:r>
      <w:r>
        <w:rPr>
          <w:rFonts w:ascii="Consolas" w:hAnsi="Consolas" w:cs="Consolas"/>
          <w:color w:val="FFFFFF"/>
          <w:sz w:val="21"/>
          <w:szCs w:val="21"/>
        </w:rPr>
        <w:t xml:space="preserve">&gt; </w:t>
      </w:r>
      <w:r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cd /iscsi/iqn.2017-09.com.example.com:server4/tpg1/</w:t>
      </w:r>
      <w:r w:rsidR="00E0589F"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portals</w:t>
      </w:r>
    </w:p>
    <w:p w:rsidR="0023636C" w:rsidRDefault="00E0589F" w:rsidP="00480262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/iscsi/iqn.20...sk1/tpg1/portals</w:t>
      </w:r>
      <w:r w:rsidR="0023636C">
        <w:rPr>
          <w:rFonts w:ascii="Consolas" w:hAnsi="Consolas" w:cs="Consolas"/>
          <w:color w:val="FFFFFF"/>
          <w:sz w:val="21"/>
          <w:szCs w:val="21"/>
        </w:rPr>
        <w:t xml:space="preserve">&gt; </w:t>
      </w:r>
      <w:r w:rsidR="0023636C"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 xml:space="preserve">create </w:t>
      </w:r>
      <w:r w:rsidR="00480262"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ip_address=172.25.4.11</w:t>
      </w:r>
    </w:p>
    <w:p w:rsidR="00A035CC" w:rsidRDefault="00A035CC" w:rsidP="00A035CC">
      <w:pPr>
        <w:rPr>
          <w:b/>
          <w:bCs/>
        </w:rPr>
      </w:pPr>
    </w:p>
    <w:p w:rsidR="0098349D" w:rsidRDefault="0098349D" w:rsidP="00A035CC">
      <w:pPr>
        <w:rPr>
          <w:b/>
          <w:bCs/>
        </w:rPr>
      </w:pPr>
      <w:r>
        <w:rPr>
          <w:b/>
          <w:bCs/>
        </w:rPr>
        <w:t>Save Configuration</w:t>
      </w:r>
    </w:p>
    <w:p w:rsidR="0098349D" w:rsidRDefault="0098349D" w:rsidP="0098349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/iscsi/iqn.20...sk1/tpg1/portals&gt; </w:t>
      </w:r>
      <w:r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cd /</w:t>
      </w:r>
    </w:p>
    <w:p w:rsidR="0098349D" w:rsidRDefault="0098349D" w:rsidP="0098349D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/&gt; </w:t>
      </w:r>
      <w:r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saveconfig</w:t>
      </w:r>
    </w:p>
    <w:p w:rsidR="0054145F" w:rsidRDefault="0054145F" w:rsidP="0054145F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/&gt; </w:t>
      </w:r>
      <w:r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exit</w:t>
      </w:r>
    </w:p>
    <w:p w:rsidR="0098349D" w:rsidRPr="00A035CC" w:rsidRDefault="0098349D" w:rsidP="00A035CC">
      <w:pPr>
        <w:rPr>
          <w:b/>
          <w:bCs/>
        </w:rPr>
      </w:pPr>
    </w:p>
    <w:p w:rsidR="00EF4A0C" w:rsidRPr="00EF4A0C" w:rsidRDefault="00EF4A0C" w:rsidP="00750554">
      <w:pPr>
        <w:rPr>
          <w:b/>
          <w:bCs/>
        </w:rPr>
      </w:pPr>
    </w:p>
    <w:p w:rsidR="00074B78" w:rsidRDefault="00074B78" w:rsidP="00074B78">
      <w:pPr>
        <w:rPr>
          <w:b/>
          <w:bCs/>
        </w:rPr>
      </w:pPr>
      <w:r w:rsidRPr="004560BF">
        <w:t xml:space="preserve"># </w:t>
      </w:r>
      <w:r w:rsidRPr="004560BF">
        <w:rPr>
          <w:b/>
          <w:bCs/>
        </w:rPr>
        <w:t>systemctl</w:t>
      </w:r>
      <w:r>
        <w:rPr>
          <w:b/>
          <w:bCs/>
        </w:rPr>
        <w:t xml:space="preserve"> restart</w:t>
      </w:r>
      <w:r w:rsidRPr="004560BF">
        <w:rPr>
          <w:b/>
          <w:bCs/>
        </w:rPr>
        <w:t xml:space="preserve"> target</w:t>
      </w:r>
    </w:p>
    <w:p w:rsidR="00EF4A0C" w:rsidRPr="008D5673" w:rsidRDefault="00EF4A0C" w:rsidP="00750554">
      <w:pPr>
        <w:rPr>
          <w:b/>
          <w:bCs/>
        </w:rPr>
      </w:pPr>
    </w:p>
    <w:p w:rsidR="008D5673" w:rsidRPr="008D5673" w:rsidRDefault="008D5673" w:rsidP="004560BF"/>
    <w:p w:rsidR="004560BF" w:rsidRDefault="00270CAB" w:rsidP="00270CAB">
      <w:pPr>
        <w:pStyle w:val="Heading2"/>
      </w:pPr>
      <w:r>
        <w:t>Client Side</w:t>
      </w:r>
    </w:p>
    <w:p w:rsidR="005D4CF4" w:rsidRPr="004560BF" w:rsidRDefault="005D4CF4" w:rsidP="005D4CF4">
      <w:r w:rsidRPr="004560BF">
        <w:t>Install the following packages:</w:t>
      </w:r>
    </w:p>
    <w:p w:rsidR="005D4CF4" w:rsidRPr="004560BF" w:rsidRDefault="005D4CF4" w:rsidP="005D4CF4">
      <w:r w:rsidRPr="004560BF">
        <w:t xml:space="preserve"># </w:t>
      </w:r>
      <w:r w:rsidRPr="004560BF">
        <w:rPr>
          <w:b/>
          <w:bCs/>
        </w:rPr>
        <w:t xml:space="preserve">yum install -y </w:t>
      </w:r>
      <w:r>
        <w:rPr>
          <w:b/>
          <w:bCs/>
        </w:rPr>
        <w:t>iscsi*</w:t>
      </w:r>
    </w:p>
    <w:p w:rsidR="005D4CF4" w:rsidRPr="004560BF" w:rsidRDefault="005D4CF4" w:rsidP="005D4CF4">
      <w:r w:rsidRPr="004560BF">
        <w:t>Activate the service</w:t>
      </w:r>
      <w:r>
        <w:t>s</w:t>
      </w:r>
      <w:r w:rsidRPr="004560BF">
        <w:t xml:space="preserve"> at boot:</w:t>
      </w:r>
    </w:p>
    <w:p w:rsidR="005D4CF4" w:rsidRDefault="005D4CF4" w:rsidP="005D4CF4">
      <w:pPr>
        <w:rPr>
          <w:b/>
          <w:bCs/>
        </w:rPr>
      </w:pPr>
      <w:r w:rsidRPr="004560BF">
        <w:t xml:space="preserve"># </w:t>
      </w:r>
      <w:r w:rsidRPr="004560BF">
        <w:rPr>
          <w:b/>
          <w:bCs/>
        </w:rPr>
        <w:t xml:space="preserve">systemctl enable </w:t>
      </w:r>
      <w:r>
        <w:rPr>
          <w:b/>
          <w:bCs/>
        </w:rPr>
        <w:t>isci iscsid</w:t>
      </w:r>
    </w:p>
    <w:p w:rsidR="005D4CF4" w:rsidRPr="004560BF" w:rsidRDefault="005D4CF4" w:rsidP="005D4CF4">
      <w:r>
        <w:t>Start</w:t>
      </w:r>
      <w:r w:rsidRPr="004560BF">
        <w:t xml:space="preserve"> the service</w:t>
      </w:r>
      <w:r>
        <w:t>s</w:t>
      </w:r>
      <w:r w:rsidRPr="004560BF">
        <w:t>:</w:t>
      </w:r>
    </w:p>
    <w:p w:rsidR="005D4CF4" w:rsidRDefault="005D4CF4" w:rsidP="005D4CF4">
      <w:pPr>
        <w:rPr>
          <w:b/>
          <w:bCs/>
        </w:rPr>
      </w:pPr>
      <w:r w:rsidRPr="004560BF">
        <w:lastRenderedPageBreak/>
        <w:t xml:space="preserve"># </w:t>
      </w:r>
      <w:r w:rsidRPr="004560BF">
        <w:rPr>
          <w:b/>
          <w:bCs/>
        </w:rPr>
        <w:t xml:space="preserve">systemctl </w:t>
      </w:r>
      <w:r>
        <w:rPr>
          <w:b/>
          <w:bCs/>
        </w:rPr>
        <w:t>isci iscsid</w:t>
      </w:r>
    </w:p>
    <w:p w:rsidR="00EA5775" w:rsidRDefault="00EA5775" w:rsidP="00EA5775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vi /etc/iscsi/initiatorname.iscsi</w:t>
      </w:r>
    </w:p>
    <w:p w:rsidR="00EA5775" w:rsidRDefault="00EA5775" w:rsidP="00EA5775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InitiatorName=iqn.2017-09.com.example.com:desktop4</w:t>
      </w:r>
    </w:p>
    <w:p w:rsidR="00270CAB" w:rsidRPr="00270CAB" w:rsidRDefault="00270CAB" w:rsidP="00270CAB"/>
    <w:p w:rsidR="00740856" w:rsidRDefault="00740856" w:rsidP="00740856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/>
          <w:color w:val="585858"/>
          <w:sz w:val="23"/>
          <w:szCs w:val="23"/>
        </w:rPr>
      </w:pPr>
      <w:r>
        <w:rPr>
          <w:rFonts w:ascii="Open Sans" w:hAnsi="Open Sans"/>
          <w:color w:val="585858"/>
          <w:sz w:val="23"/>
          <w:szCs w:val="23"/>
        </w:rPr>
        <w:t>Discover the target using below command.</w:t>
      </w:r>
    </w:p>
    <w:p w:rsidR="00740856" w:rsidRDefault="00740856" w:rsidP="00740856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iscsiadm --mode discoverydb</w:t>
      </w:r>
      <w:r w:rsidR="00736A6E">
        <w:rPr>
          <w:rFonts w:ascii="Consolas" w:hAnsi="Consolas" w:cs="Consolas"/>
          <w:color w:val="FFFFFF"/>
          <w:sz w:val="21"/>
          <w:szCs w:val="21"/>
        </w:rPr>
        <w:t xml:space="preserve"> --</w:t>
      </w:r>
      <w:r>
        <w:rPr>
          <w:rFonts w:ascii="Consolas" w:hAnsi="Consolas" w:cs="Consolas"/>
          <w:color w:val="FFFFFF"/>
          <w:sz w:val="21"/>
          <w:szCs w:val="21"/>
        </w:rPr>
        <w:t xml:space="preserve">type sendtargets --portal 172.25.4.11 </w:t>
      </w:r>
      <w:r w:rsidR="00736A6E">
        <w:rPr>
          <w:rFonts w:ascii="Consolas" w:hAnsi="Consolas" w:cs="Consolas"/>
          <w:color w:val="FFFFFF"/>
          <w:sz w:val="21"/>
          <w:szCs w:val="21"/>
        </w:rPr>
        <w:t>--</w:t>
      </w:r>
      <w:r w:rsidR="002A6C8B">
        <w:rPr>
          <w:rFonts w:ascii="Consolas" w:hAnsi="Consolas" w:cs="Consolas"/>
          <w:color w:val="FFFFFF"/>
          <w:sz w:val="21"/>
          <w:szCs w:val="21"/>
        </w:rPr>
        <w:t>d</w:t>
      </w:r>
      <w:r>
        <w:rPr>
          <w:rFonts w:ascii="Consolas" w:hAnsi="Consolas" w:cs="Consolas"/>
          <w:color w:val="FFFFFF"/>
          <w:sz w:val="21"/>
          <w:szCs w:val="21"/>
        </w:rPr>
        <w:t>iscovery</w:t>
      </w:r>
    </w:p>
    <w:p w:rsidR="00361197" w:rsidRDefault="00361197" w:rsidP="00B82C37"/>
    <w:p w:rsidR="00736A6E" w:rsidRDefault="00736A6E" w:rsidP="00736A6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systemctl restart iscsid.service</w:t>
      </w:r>
    </w:p>
    <w:p w:rsidR="004560BF" w:rsidRDefault="004560BF" w:rsidP="00B82C37"/>
    <w:p w:rsidR="00736A6E" w:rsidRDefault="00736A6E" w:rsidP="00B82C37"/>
    <w:p w:rsidR="00736A6E" w:rsidRDefault="00736A6E" w:rsidP="00736A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/>
          <w:color w:val="585858"/>
          <w:sz w:val="23"/>
          <w:szCs w:val="23"/>
        </w:rPr>
      </w:pPr>
      <w:r>
        <w:rPr>
          <w:rFonts w:ascii="Open Sans" w:hAnsi="Open Sans"/>
          <w:color w:val="585858"/>
          <w:sz w:val="23"/>
          <w:szCs w:val="23"/>
        </w:rPr>
        <w:t>Login to the discovered target.</w:t>
      </w:r>
    </w:p>
    <w:p w:rsidR="00736A6E" w:rsidRDefault="00736A6E" w:rsidP="00736A6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[root@node1 ~]# iscsiadm --mode node --targetname </w:t>
      </w:r>
      <w:r>
        <w:rPr>
          <w:rStyle w:val="Strong"/>
          <w:rFonts w:ascii="Consolas" w:hAnsi="Consolas" w:cs="Consolas"/>
          <w:b w:val="0"/>
          <w:bCs w:val="0"/>
          <w:color w:val="00FF00"/>
          <w:sz w:val="21"/>
          <w:szCs w:val="21"/>
        </w:rPr>
        <w:t>iqn.2017-09.com.example.com:server4</w:t>
      </w:r>
      <w:r>
        <w:rPr>
          <w:rFonts w:ascii="Consolas" w:hAnsi="Consolas" w:cs="Consolas"/>
          <w:color w:val="FFFFFF"/>
          <w:sz w:val="21"/>
          <w:szCs w:val="21"/>
        </w:rPr>
        <w:t xml:space="preserve"> --pprtal 172.25.4.11:3260 --login </w:t>
      </w:r>
    </w:p>
    <w:p w:rsidR="00736A6E" w:rsidRDefault="00736A6E" w:rsidP="00B82C37"/>
    <w:p w:rsidR="00767229" w:rsidRDefault="00767229" w:rsidP="00B82C37"/>
    <w:p w:rsidR="00573589" w:rsidRDefault="00573589" w:rsidP="00B82C37">
      <w:r>
        <w:t xml:space="preserve">Mount </w:t>
      </w:r>
    </w:p>
    <w:p w:rsidR="00573589" w:rsidRDefault="00573589" w:rsidP="00573589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lsblk</w:t>
      </w:r>
    </w:p>
    <w:p w:rsidR="00573589" w:rsidRDefault="00573589" w:rsidP="00573589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fdisk /dev/sda</w:t>
      </w:r>
    </w:p>
    <w:p w:rsidR="00573589" w:rsidRDefault="00573589" w:rsidP="00573589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mkfs.xfs /dev/sda1</w:t>
      </w:r>
    </w:p>
    <w:p w:rsidR="00573589" w:rsidRDefault="00573589" w:rsidP="00573589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blkid</w:t>
      </w:r>
    </w:p>
    <w:p w:rsidR="00573589" w:rsidRDefault="00573589" w:rsidP="00573589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mkdir /iscsi</w:t>
      </w:r>
    </w:p>
    <w:p w:rsidR="00573589" w:rsidRDefault="00573589" w:rsidP="00573589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vim /etc/fstab</w:t>
      </w:r>
    </w:p>
    <w:p w:rsidR="00573589" w:rsidRDefault="00573589" w:rsidP="00573589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</w:p>
    <w:p w:rsidR="00573589" w:rsidRDefault="00573589" w:rsidP="00573589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UUID=3c... /iscsi xfs defaults,_netde</w:t>
      </w:r>
      <w:r w:rsidR="000D56DA">
        <w:rPr>
          <w:rFonts w:ascii="Consolas" w:hAnsi="Consolas" w:cs="Consolas"/>
          <w:color w:val="FFFFFF"/>
          <w:sz w:val="21"/>
          <w:szCs w:val="21"/>
        </w:rPr>
        <w:t>v</w:t>
      </w:r>
      <w:r>
        <w:rPr>
          <w:rFonts w:ascii="Consolas" w:hAnsi="Consolas" w:cs="Consolas"/>
          <w:color w:val="FFFFFF"/>
          <w:sz w:val="21"/>
          <w:szCs w:val="21"/>
        </w:rPr>
        <w:t xml:space="preserve"> 0 0</w:t>
      </w:r>
    </w:p>
    <w:p w:rsidR="00C3418B" w:rsidRDefault="00C3418B" w:rsidP="00573589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</w:p>
    <w:p w:rsidR="00C3418B" w:rsidRDefault="00C3418B" w:rsidP="00C3418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[root@node1 ~]# mount -a</w:t>
      </w:r>
    </w:p>
    <w:p w:rsidR="00C3418B" w:rsidRDefault="00C3418B" w:rsidP="00573589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 w:cs="Consolas"/>
          <w:color w:val="FFFFFF"/>
          <w:sz w:val="21"/>
          <w:szCs w:val="21"/>
        </w:rPr>
      </w:pPr>
    </w:p>
    <w:p w:rsidR="00573589" w:rsidRPr="00767229" w:rsidRDefault="00573589" w:rsidP="00B82C37"/>
    <w:sectPr w:rsidR="00573589" w:rsidRPr="00767229" w:rsidSect="00E14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E22A6"/>
    <w:multiLevelType w:val="multilevel"/>
    <w:tmpl w:val="EBCA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C732B1"/>
    <w:multiLevelType w:val="multilevel"/>
    <w:tmpl w:val="E190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A8673B0"/>
    <w:multiLevelType w:val="multilevel"/>
    <w:tmpl w:val="C9BC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82C37"/>
    <w:rsid w:val="00074B78"/>
    <w:rsid w:val="000D56DA"/>
    <w:rsid w:val="0023636C"/>
    <w:rsid w:val="00270CAB"/>
    <w:rsid w:val="002A6C8B"/>
    <w:rsid w:val="0030140E"/>
    <w:rsid w:val="00361197"/>
    <w:rsid w:val="00366FE4"/>
    <w:rsid w:val="004560BF"/>
    <w:rsid w:val="00480262"/>
    <w:rsid w:val="004A5095"/>
    <w:rsid w:val="004B1EAA"/>
    <w:rsid w:val="0054145F"/>
    <w:rsid w:val="00573589"/>
    <w:rsid w:val="005B3138"/>
    <w:rsid w:val="005D4CF4"/>
    <w:rsid w:val="00736A6E"/>
    <w:rsid w:val="00740856"/>
    <w:rsid w:val="00750554"/>
    <w:rsid w:val="00767229"/>
    <w:rsid w:val="0077454E"/>
    <w:rsid w:val="008B247F"/>
    <w:rsid w:val="008D5673"/>
    <w:rsid w:val="00955481"/>
    <w:rsid w:val="0098349D"/>
    <w:rsid w:val="00986A58"/>
    <w:rsid w:val="009A3CB0"/>
    <w:rsid w:val="009D32AA"/>
    <w:rsid w:val="00A035CC"/>
    <w:rsid w:val="00A83570"/>
    <w:rsid w:val="00AC1EBA"/>
    <w:rsid w:val="00B01650"/>
    <w:rsid w:val="00B82C37"/>
    <w:rsid w:val="00C3418B"/>
    <w:rsid w:val="00C36E4B"/>
    <w:rsid w:val="00D13598"/>
    <w:rsid w:val="00E0589F"/>
    <w:rsid w:val="00E14C8A"/>
    <w:rsid w:val="00EA2690"/>
    <w:rsid w:val="00EA5775"/>
    <w:rsid w:val="00EF4A0C"/>
    <w:rsid w:val="00FC3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C8A"/>
  </w:style>
  <w:style w:type="paragraph" w:styleId="Heading1">
    <w:name w:val="heading 1"/>
    <w:basedOn w:val="Normal"/>
    <w:next w:val="Normal"/>
    <w:link w:val="Heading1Char"/>
    <w:uiPriority w:val="9"/>
    <w:qFormat/>
    <w:rsid w:val="00B82C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C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B24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C1EB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3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357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66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70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Ranjith</dc:creator>
  <cp:lastModifiedBy>Ranjith</cp:lastModifiedBy>
  <cp:revision>40</cp:revision>
  <dcterms:created xsi:type="dcterms:W3CDTF">2017-12-03T17:03:00Z</dcterms:created>
  <dcterms:modified xsi:type="dcterms:W3CDTF">2017-12-03T19:13:00Z</dcterms:modified>
</cp:coreProperties>
</file>