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1F2A" w14:textId="77777777" w:rsidR="00F17346" w:rsidRDefault="00F17346" w:rsidP="00F17346">
      <w:pPr>
        <w:jc w:val="both"/>
        <w:rPr>
          <w:sz w:val="22"/>
          <w:szCs w:val="22"/>
        </w:rPr>
      </w:pPr>
      <w:r>
        <w:rPr>
          <w:noProof/>
        </w:rPr>
        <mc:AlternateContent>
          <mc:Choice Requires="wps">
            <w:drawing>
              <wp:anchor distT="0" distB="0" distL="114300" distR="114300" simplePos="0" relativeHeight="251655680" behindDoc="1" locked="1" layoutInCell="0" allowOverlap="1" wp14:anchorId="071B12BD" wp14:editId="34AA8E30">
                <wp:simplePos x="0" y="0"/>
                <wp:positionH relativeFrom="margin">
                  <wp:posOffset>546100</wp:posOffset>
                </wp:positionH>
                <wp:positionV relativeFrom="paragraph">
                  <wp:posOffset>0</wp:posOffset>
                </wp:positionV>
                <wp:extent cx="4193540" cy="1211580"/>
                <wp:effectExtent l="0" t="0" r="16510"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3540" cy="12115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EEDE09" w14:textId="14249375" w:rsidR="00DE23CC" w:rsidRDefault="00DE23CC" w:rsidP="00F17346">
                            <w:pPr>
                              <w:jc w:val="right"/>
                              <w:rPr>
                                <w:rFonts w:asciiTheme="majorHAnsi" w:eastAsia="PMingLiU" w:hAnsiTheme="majorHAnsi" w:cs="PMingLiU"/>
                                <w:b/>
                                <w:bCs/>
                                <w:color w:val="0070C0"/>
                                <w:sz w:val="52"/>
                                <w:szCs w:val="52"/>
                              </w:rPr>
                            </w:pPr>
                            <w:r>
                              <w:rPr>
                                <w:rFonts w:asciiTheme="majorHAnsi" w:eastAsia="PMingLiU" w:hAnsiTheme="majorHAnsi" w:cs="PMingLiU"/>
                                <w:b/>
                                <w:bCs/>
                                <w:color w:val="0070C0"/>
                                <w:sz w:val="52"/>
                                <w:szCs w:val="52"/>
                              </w:rPr>
                              <w:t>CIST 3000-004/006/007</w:t>
                            </w:r>
                          </w:p>
                          <w:p w14:paraId="69C8E70B" w14:textId="714D3D6C" w:rsidR="00DE23CC" w:rsidRDefault="00DE23CC" w:rsidP="00F17346">
                            <w:pPr>
                              <w:jc w:val="right"/>
                              <w:rPr>
                                <w:rFonts w:asciiTheme="majorHAnsi" w:eastAsia="PMingLiU" w:hAnsiTheme="majorHAnsi" w:cs="PMingLiU"/>
                                <w:b/>
                                <w:bCs/>
                                <w:color w:val="000080"/>
                                <w:sz w:val="96"/>
                                <w:szCs w:val="96"/>
                              </w:rPr>
                            </w:pPr>
                            <w:r>
                              <w:rPr>
                                <w:rFonts w:asciiTheme="majorHAnsi" w:eastAsia="PMingLiU" w:hAnsiTheme="majorHAnsi" w:cs="PMingLiU"/>
                                <w:b/>
                                <w:bCs/>
                                <w:color w:val="000080"/>
                                <w:sz w:val="96"/>
                                <w:szCs w:val="96"/>
                              </w:rPr>
                              <w:t>Syllabus*</w:t>
                            </w:r>
                          </w:p>
                          <w:p w14:paraId="0C8124BF" w14:textId="77777777" w:rsidR="00DE23CC" w:rsidRDefault="00DE23CC" w:rsidP="00F17346">
                            <w:pPr>
                              <w:jc w:val="right"/>
                              <w:rPr>
                                <w:rFonts w:asciiTheme="majorHAnsi" w:eastAsia="PMingLiU" w:hAnsiTheme="majorHAnsi" w:cs="PMingLiU"/>
                                <w:b/>
                                <w:bCs/>
                                <w:color w:val="000000"/>
                                <w:sz w:val="96"/>
                                <w:szCs w:val="96"/>
                              </w:rPr>
                            </w:pPr>
                          </w:p>
                          <w:p w14:paraId="5B5480CA" w14:textId="77777777" w:rsidR="00DE23CC" w:rsidRDefault="00DE23CC" w:rsidP="00F17346">
                            <w:pPr>
                              <w:jc w:val="right"/>
                              <w:rPr>
                                <w:rFonts w:asciiTheme="majorHAnsi" w:hAnsiTheme="majorHAnsi" w:cs="Sakkal Majalla"/>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B12BD" id="Rectangle 6" o:spid="_x0000_s1026" style="position:absolute;left:0;text-align:left;margin-left:43pt;margin-top:0;width:330.2pt;height:95.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" o:allowincell="f" filled="f" stroked="f" strokeweight="0">
                <v:textbox inset="0,0,0,0">
                  <w:txbxContent>
                    <w:p w14:paraId="5FEEDE09" w14:textId="14249375" w:rsidR="00DE23CC" w:rsidRDefault="00DE23CC" w:rsidP="00F17346">
                      <w:pPr>
                        <w:jc w:val="right"/>
                        <w:rPr>
                          <w:rFonts w:asciiTheme="majorHAnsi" w:eastAsia="PMingLiU" w:hAnsiTheme="majorHAnsi" w:cs="PMingLiU"/>
                          <w:b/>
                          <w:bCs/>
                          <w:color w:val="0070C0"/>
                          <w:sz w:val="52"/>
                          <w:szCs w:val="52"/>
                        </w:rPr>
                      </w:pPr>
                      <w:r>
                        <w:rPr>
                          <w:rFonts w:asciiTheme="majorHAnsi" w:eastAsia="PMingLiU" w:hAnsiTheme="majorHAnsi" w:cs="PMingLiU"/>
                          <w:b/>
                          <w:bCs/>
                          <w:color w:val="0070C0"/>
                          <w:sz w:val="52"/>
                          <w:szCs w:val="52"/>
                        </w:rPr>
                        <w:t>CIST 3000-004/006/007</w:t>
                      </w:r>
                    </w:p>
                    <w:p w14:paraId="69C8E70B" w14:textId="714D3D6C" w:rsidR="00DE23CC" w:rsidRDefault="00DE23CC" w:rsidP="00F17346">
                      <w:pPr>
                        <w:jc w:val="right"/>
                        <w:rPr>
                          <w:rFonts w:asciiTheme="majorHAnsi" w:eastAsia="PMingLiU" w:hAnsiTheme="majorHAnsi" w:cs="PMingLiU"/>
                          <w:b/>
                          <w:bCs/>
                          <w:color w:val="000080"/>
                          <w:sz w:val="96"/>
                          <w:szCs w:val="96"/>
                        </w:rPr>
                      </w:pPr>
                      <w:r>
                        <w:rPr>
                          <w:rFonts w:asciiTheme="majorHAnsi" w:eastAsia="PMingLiU" w:hAnsiTheme="majorHAnsi" w:cs="PMingLiU"/>
                          <w:b/>
                          <w:bCs/>
                          <w:color w:val="000080"/>
                          <w:sz w:val="96"/>
                          <w:szCs w:val="96"/>
                        </w:rPr>
                        <w:t>Syllabus*</w:t>
                      </w:r>
                    </w:p>
                    <w:p w14:paraId="0C8124BF" w14:textId="77777777" w:rsidR="00DE23CC" w:rsidRDefault="00DE23CC" w:rsidP="00F17346">
                      <w:pPr>
                        <w:jc w:val="right"/>
                        <w:rPr>
                          <w:rFonts w:asciiTheme="majorHAnsi" w:eastAsia="PMingLiU" w:hAnsiTheme="majorHAnsi" w:cs="PMingLiU"/>
                          <w:b/>
                          <w:bCs/>
                          <w:color w:val="000000"/>
                          <w:sz w:val="96"/>
                          <w:szCs w:val="96"/>
                        </w:rPr>
                      </w:pPr>
                    </w:p>
                    <w:p w14:paraId="5B5480CA" w14:textId="77777777" w:rsidR="00DE23CC" w:rsidRDefault="00DE23CC" w:rsidP="00F17346">
                      <w:pPr>
                        <w:jc w:val="right"/>
                        <w:rPr>
                          <w:rFonts w:asciiTheme="majorHAnsi" w:hAnsiTheme="majorHAnsi" w:cs="Sakkal Majalla"/>
                          <w:color w:val="000000"/>
                          <w:sz w:val="20"/>
                          <w:szCs w:val="20"/>
                        </w:rPr>
                      </w:pPr>
                    </w:p>
                  </w:txbxContent>
                </v:textbox>
                <w10:wrap anchorx="margin"/>
                <w10:anchorlock/>
              </v:rect>
            </w:pict>
          </mc:Fallback>
        </mc:AlternateContent>
      </w:r>
      <w:r>
        <w:rPr>
          <w:noProof/>
        </w:rPr>
        <mc:AlternateContent>
          <mc:Choice Requires="wps">
            <w:drawing>
              <wp:anchor distT="0" distB="0" distL="114300" distR="114300" simplePos="0" relativeHeight="251656704" behindDoc="1" locked="1" layoutInCell="0" allowOverlap="1" wp14:anchorId="0E1DA3C1" wp14:editId="221FCE33">
                <wp:simplePos x="0" y="0"/>
                <wp:positionH relativeFrom="page">
                  <wp:posOffset>5897880</wp:posOffset>
                </wp:positionH>
                <wp:positionV relativeFrom="page">
                  <wp:posOffset>731520</wp:posOffset>
                </wp:positionV>
                <wp:extent cx="12065" cy="8743950"/>
                <wp:effectExtent l="0" t="0" r="2603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8743950"/>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6F266" id="Rectangle 5" o:spid="_x0000_s1026" style="position:absolute;margin-left:464.4pt;margin-top:57.6pt;width:.95pt;height:6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" o:allowincell="f" fillcolor="black" stroked="f" strokeweight="0">
                <w10:wrap anchorx="page" anchory="page"/>
                <w10:anchorlock/>
              </v:rect>
            </w:pict>
          </mc:Fallback>
        </mc:AlternateContent>
      </w:r>
    </w:p>
    <w:p w14:paraId="66169B92" w14:textId="77777777" w:rsidR="00F17346" w:rsidRDefault="00F17346" w:rsidP="00F17346">
      <w:pPr>
        <w:jc w:val="both"/>
        <w:rPr>
          <w:sz w:val="22"/>
          <w:szCs w:val="22"/>
        </w:rPr>
      </w:pPr>
    </w:p>
    <w:p w14:paraId="0C5B200F" w14:textId="77777777" w:rsidR="00F17346" w:rsidRDefault="00F17346" w:rsidP="00F17346">
      <w:pPr>
        <w:jc w:val="both"/>
        <w:rPr>
          <w:sz w:val="22"/>
          <w:szCs w:val="22"/>
        </w:rPr>
      </w:pPr>
    </w:p>
    <w:p w14:paraId="1EE9A822" w14:textId="77777777" w:rsidR="00F17346" w:rsidRDefault="00F17346" w:rsidP="00F17346">
      <w:pPr>
        <w:jc w:val="both"/>
        <w:rPr>
          <w:rFonts w:asciiTheme="majorHAnsi" w:hAnsiTheme="majorHAnsi"/>
          <w:vanish/>
          <w:sz w:val="22"/>
          <w:szCs w:val="22"/>
        </w:rPr>
      </w:pPr>
    </w:p>
    <w:p w14:paraId="04E3DB2D" w14:textId="77777777" w:rsidR="00F17346" w:rsidRDefault="00F17346" w:rsidP="00F17346">
      <w:pPr>
        <w:framePr w:w="7686" w:wrap="auto" w:hAnchor="margin" w:x="-443" w:y="12353"/>
        <w:jc w:val="right"/>
        <w:rPr>
          <w:rFonts w:asciiTheme="majorHAnsi" w:eastAsia="PMingLiU" w:hAnsiTheme="majorHAnsi" w:cs="PMingLiU"/>
          <w:b/>
          <w:bCs/>
          <w:color w:val="000080"/>
          <w:sz w:val="32"/>
          <w:szCs w:val="32"/>
        </w:rPr>
      </w:pPr>
      <w:r>
        <w:rPr>
          <w:rFonts w:asciiTheme="majorHAnsi" w:eastAsia="PMingLiU" w:hAnsiTheme="majorHAnsi" w:cs="PMingLiU"/>
          <w:b/>
          <w:bCs/>
          <w:color w:val="000080"/>
          <w:sz w:val="32"/>
          <w:szCs w:val="32"/>
        </w:rPr>
        <w:t>College of Information Science &amp; Technology</w:t>
      </w:r>
    </w:p>
    <w:p w14:paraId="345BF104" w14:textId="1440CD80" w:rsidR="00F17346" w:rsidRDefault="00F17346" w:rsidP="00F17346">
      <w:pPr>
        <w:framePr w:w="7686" w:wrap="auto" w:hAnchor="margin" w:x="-443" w:y="12353"/>
        <w:jc w:val="right"/>
        <w:rPr>
          <w:rFonts w:asciiTheme="majorHAnsi" w:eastAsia="PMingLiU" w:hAnsiTheme="majorHAnsi" w:cs="PMingLiU"/>
          <w:b/>
          <w:bCs/>
          <w:color w:val="000080"/>
          <w:sz w:val="32"/>
          <w:szCs w:val="32"/>
        </w:rPr>
      </w:pPr>
      <w:r>
        <w:rPr>
          <w:rFonts w:asciiTheme="majorHAnsi" w:eastAsia="PMingLiU" w:hAnsiTheme="majorHAnsi" w:cs="PMingLiU"/>
          <w:b/>
          <w:bCs/>
          <w:color w:val="000080"/>
          <w:sz w:val="32"/>
          <w:szCs w:val="32"/>
        </w:rPr>
        <w:t>University of Nebraska at Omaha</w:t>
      </w:r>
    </w:p>
    <w:p w14:paraId="15186C23" w14:textId="0D2DC4EB" w:rsidR="007C14A0" w:rsidRPr="007C14A0" w:rsidRDefault="007C14A0" w:rsidP="007C14A0">
      <w:pPr>
        <w:framePr w:w="7686" w:wrap="auto" w:hAnchor="margin" w:x="-443" w:y="12353"/>
        <w:rPr>
          <w:rFonts w:asciiTheme="majorHAnsi" w:hAnsiTheme="majorHAnsi" w:cs="Sakkal Majalla"/>
          <w:i/>
          <w:color w:val="002060"/>
          <w:sz w:val="20"/>
          <w:szCs w:val="20"/>
        </w:rPr>
      </w:pPr>
      <w:r w:rsidRPr="007C14A0">
        <w:rPr>
          <w:rFonts w:asciiTheme="majorHAnsi" w:hAnsiTheme="majorHAnsi" w:cs="Sakkal Majalla"/>
          <w:i/>
          <w:color w:val="002060"/>
          <w:sz w:val="20"/>
          <w:szCs w:val="20"/>
        </w:rPr>
        <w:t>*Syllabus subject to change with notice</w:t>
      </w:r>
    </w:p>
    <w:p w14:paraId="4639EB9D" w14:textId="77777777" w:rsidR="00F17346" w:rsidRDefault="00F17346" w:rsidP="00F17346">
      <w:pPr>
        <w:jc w:val="both"/>
        <w:rPr>
          <w:vanish/>
          <w:color w:val="0070C0"/>
          <w:sz w:val="56"/>
          <w:szCs w:val="56"/>
        </w:rPr>
      </w:pPr>
    </w:p>
    <w:p w14:paraId="3710B29D" w14:textId="77777777" w:rsidR="00F17346" w:rsidRDefault="00F17346" w:rsidP="00F17346">
      <w:pPr>
        <w:framePr w:w="6421" w:h="2688" w:hRule="exact" w:wrap="auto" w:vAnchor="text" w:hAnchor="page" w:x="2521" w:y="8341"/>
        <w:jc w:val="right"/>
        <w:rPr>
          <w:rFonts w:asciiTheme="majorHAnsi" w:eastAsia="PMingLiU" w:hAnsiTheme="majorHAnsi" w:cs="PMingLiU"/>
          <w:b/>
          <w:bCs/>
          <w:color w:val="0070C0"/>
          <w:sz w:val="52"/>
          <w:szCs w:val="52"/>
        </w:rPr>
      </w:pPr>
      <w:r>
        <w:rPr>
          <w:rFonts w:asciiTheme="majorHAnsi" w:eastAsia="PMingLiU" w:hAnsiTheme="majorHAnsi" w:cs="PMingLiU"/>
          <w:b/>
          <w:bCs/>
          <w:color w:val="0070C0"/>
          <w:sz w:val="52"/>
          <w:szCs w:val="52"/>
        </w:rPr>
        <w:t>Advanced Composition for IS&amp;T</w:t>
      </w:r>
    </w:p>
    <w:p w14:paraId="16A0FCF1" w14:textId="055C2E58" w:rsidR="00F17346" w:rsidRDefault="00154824" w:rsidP="00F17346">
      <w:pPr>
        <w:framePr w:w="6421" w:h="2688" w:hRule="exact" w:wrap="auto" w:vAnchor="text" w:hAnchor="page" w:x="2521" w:y="8341"/>
        <w:jc w:val="right"/>
        <w:rPr>
          <w:rFonts w:asciiTheme="majorHAnsi" w:eastAsia="PMingLiU" w:hAnsiTheme="majorHAnsi" w:cs="PMingLiU"/>
          <w:b/>
          <w:bCs/>
          <w:sz w:val="40"/>
          <w:szCs w:val="40"/>
        </w:rPr>
      </w:pPr>
      <w:r>
        <w:rPr>
          <w:rFonts w:asciiTheme="majorHAnsi" w:eastAsia="PMingLiU" w:hAnsiTheme="majorHAnsi" w:cs="PMingLiU"/>
          <w:b/>
          <w:bCs/>
          <w:sz w:val="40"/>
          <w:szCs w:val="40"/>
        </w:rPr>
        <w:t>FALL</w:t>
      </w:r>
      <w:r w:rsidR="00453DC9">
        <w:rPr>
          <w:rFonts w:asciiTheme="majorHAnsi" w:eastAsia="PMingLiU" w:hAnsiTheme="majorHAnsi" w:cs="PMingLiU"/>
          <w:b/>
          <w:bCs/>
          <w:sz w:val="40"/>
          <w:szCs w:val="40"/>
        </w:rPr>
        <w:t xml:space="preserve"> 2019</w:t>
      </w:r>
    </w:p>
    <w:p w14:paraId="1211EED9" w14:textId="77777777" w:rsidR="00453DC9" w:rsidRDefault="00453DC9" w:rsidP="00F17346">
      <w:pPr>
        <w:framePr w:w="6421" w:h="2688" w:hRule="exact" w:wrap="auto" w:vAnchor="text" w:hAnchor="page" w:x="2521" w:y="8341"/>
        <w:jc w:val="right"/>
        <w:rPr>
          <w:rFonts w:asciiTheme="majorHAnsi" w:eastAsia="PMingLiU" w:hAnsiTheme="majorHAnsi" w:cs="PMingLiU"/>
          <w:b/>
          <w:bCs/>
          <w:sz w:val="40"/>
          <w:szCs w:val="40"/>
        </w:rPr>
      </w:pPr>
    </w:p>
    <w:p w14:paraId="39145D1A" w14:textId="7904F2D2" w:rsidR="00F17346" w:rsidRDefault="00453DC9" w:rsidP="00F17346">
      <w:pPr>
        <w:framePr w:w="6421" w:h="2688" w:hRule="exact" w:wrap="auto" w:vAnchor="text" w:hAnchor="page" w:x="2521" w:y="8341"/>
        <w:jc w:val="right"/>
        <w:rPr>
          <w:rFonts w:asciiTheme="majorHAnsi" w:eastAsia="PMingLiU" w:hAnsiTheme="majorHAnsi" w:cs="PMingLiU"/>
          <w:b/>
          <w:bCs/>
          <w:sz w:val="40"/>
          <w:szCs w:val="40"/>
        </w:rPr>
      </w:pPr>
      <w:r w:rsidRPr="00453DC9">
        <w:rPr>
          <w:rFonts w:asciiTheme="majorHAnsi" w:eastAsia="PMingLiU" w:hAnsiTheme="majorHAnsi" w:cs="PMingLiU"/>
          <w:b/>
          <w:bCs/>
          <w:color w:val="00B0F0"/>
          <w:sz w:val="40"/>
          <w:szCs w:val="40"/>
        </w:rPr>
        <w:t>Tho</w:t>
      </w:r>
      <w:r w:rsidR="00154824">
        <w:rPr>
          <w:rFonts w:asciiTheme="majorHAnsi" w:eastAsia="PMingLiU" w:hAnsiTheme="majorHAnsi" w:cs="PMingLiU"/>
          <w:b/>
          <w:bCs/>
          <w:color w:val="00B0F0"/>
          <w:sz w:val="40"/>
          <w:szCs w:val="40"/>
        </w:rPr>
        <w:t>m</w:t>
      </w:r>
      <w:r w:rsidRPr="00453DC9">
        <w:rPr>
          <w:rFonts w:asciiTheme="majorHAnsi" w:eastAsia="PMingLiU" w:hAnsiTheme="majorHAnsi" w:cs="PMingLiU"/>
          <w:b/>
          <w:bCs/>
          <w:color w:val="00B0F0"/>
          <w:sz w:val="40"/>
          <w:szCs w:val="40"/>
        </w:rPr>
        <w:t xml:space="preserve"> Davis, Instructor</w:t>
      </w:r>
    </w:p>
    <w:p w14:paraId="5D448716" w14:textId="77777777" w:rsidR="00F17346" w:rsidRDefault="00F17346" w:rsidP="00F17346">
      <w:pPr>
        <w:framePr w:w="6421" w:h="2688" w:hRule="exact" w:wrap="auto" w:vAnchor="text" w:hAnchor="page" w:x="2521" w:y="8341"/>
        <w:jc w:val="right"/>
        <w:rPr>
          <w:rFonts w:asciiTheme="majorHAnsi" w:eastAsia="PMingLiU" w:hAnsiTheme="majorHAnsi" w:cs="PMingLiU"/>
          <w:b/>
          <w:bCs/>
          <w:color w:val="0070C0"/>
          <w:sz w:val="52"/>
          <w:szCs w:val="52"/>
        </w:rPr>
      </w:pPr>
    </w:p>
    <w:p w14:paraId="28FF2C43" w14:textId="77777777" w:rsidR="00F17346" w:rsidRDefault="00F17346" w:rsidP="00F17346">
      <w:pPr>
        <w:framePr w:w="6421" w:h="2688" w:hRule="exact" w:wrap="auto" w:vAnchor="text" w:hAnchor="page" w:x="2521" w:y="8341"/>
        <w:jc w:val="right"/>
        <w:rPr>
          <w:rFonts w:asciiTheme="majorHAnsi" w:eastAsia="PMingLiU" w:hAnsiTheme="majorHAnsi" w:cs="PMingLiU"/>
          <w:b/>
          <w:bCs/>
          <w:color w:val="0070C0"/>
          <w:sz w:val="52"/>
          <w:szCs w:val="52"/>
        </w:rPr>
      </w:pPr>
    </w:p>
    <w:p w14:paraId="6051D4F0" w14:textId="77777777" w:rsidR="00F17346" w:rsidRDefault="00F17346" w:rsidP="00F17346">
      <w:pPr>
        <w:framePr w:w="6421" w:h="2688" w:hRule="exact" w:wrap="auto" w:vAnchor="text" w:hAnchor="page" w:x="2521" w:y="8341"/>
        <w:jc w:val="right"/>
        <w:rPr>
          <w:rFonts w:asciiTheme="majorHAnsi" w:eastAsia="PMingLiU" w:hAnsiTheme="majorHAnsi" w:cs="PMingLiU"/>
          <w:b/>
          <w:bCs/>
          <w:color w:val="0070C0"/>
          <w:sz w:val="52"/>
          <w:szCs w:val="52"/>
        </w:rPr>
      </w:pPr>
    </w:p>
    <w:p w14:paraId="3E62E9C8" w14:textId="77777777" w:rsidR="00F17346" w:rsidRDefault="00F17346" w:rsidP="00F17346">
      <w:pPr>
        <w:framePr w:w="6421" w:h="2688" w:hRule="exact" w:wrap="auto" w:vAnchor="text" w:hAnchor="page" w:x="2521" w:y="8341"/>
        <w:jc w:val="both"/>
        <w:rPr>
          <w:rFonts w:ascii="Sakkal Majalla" w:hAnsi="Sakkal Majalla" w:cs="Sakkal Majalla"/>
          <w:color w:val="0070C0"/>
          <w:sz w:val="52"/>
          <w:szCs w:val="52"/>
        </w:rPr>
      </w:pPr>
    </w:p>
    <w:p w14:paraId="2E1D8E16" w14:textId="15CD5CB4" w:rsidR="00F17346" w:rsidRDefault="00F17346" w:rsidP="00026AB7">
      <w:pPr>
        <w:jc w:val="both"/>
        <w:rPr>
          <w:sz w:val="22"/>
          <w:szCs w:val="22"/>
        </w:rPr>
        <w:sectPr w:rsidR="00F17346">
          <w:pgSz w:w="12240" w:h="15840"/>
          <w:pgMar w:top="1080" w:right="1440" w:bottom="990" w:left="1440" w:header="1080" w:footer="990" w:gutter="0"/>
          <w:cols w:space="720"/>
        </w:sectPr>
      </w:pPr>
      <w:r>
        <w:rPr>
          <w:rFonts w:hint="cs"/>
          <w:noProof/>
        </w:rPr>
        <w:drawing>
          <wp:anchor distT="0" distB="0" distL="114300" distR="114300" simplePos="0" relativeHeight="251657728" behindDoc="1" locked="0" layoutInCell="1" allowOverlap="1" wp14:anchorId="39363F03" wp14:editId="4830F4A6">
            <wp:simplePos x="0" y="0"/>
            <wp:positionH relativeFrom="margin">
              <wp:posOffset>-69441</wp:posOffset>
            </wp:positionH>
            <wp:positionV relativeFrom="paragraph">
              <wp:posOffset>923925</wp:posOffset>
            </wp:positionV>
            <wp:extent cx="4749617" cy="4343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4749617" cy="4343400"/>
                    </a:xfrm>
                    <a:prstGeom prst="rect">
                      <a:avLst/>
                    </a:prstGeom>
                    <a:noFill/>
                  </pic:spPr>
                </pic:pic>
              </a:graphicData>
            </a:graphic>
            <wp14:sizeRelH relativeFrom="margin">
              <wp14:pctWidth>0</wp14:pctWidth>
            </wp14:sizeRelH>
            <wp14:sizeRelV relativeFrom="margin">
              <wp14:pctHeight>0</wp14:pctHeight>
            </wp14:sizeRelV>
          </wp:anchor>
        </w:drawing>
      </w:r>
      <w:r>
        <w:rPr>
          <w:rFonts w:hint="cs"/>
          <w:noProof/>
        </w:rPr>
        <mc:AlternateContent>
          <mc:Choice Requires="wps">
            <w:drawing>
              <wp:anchor distT="0" distB="0" distL="114300" distR="114300" simplePos="0" relativeHeight="251658752" behindDoc="0" locked="0" layoutInCell="1" allowOverlap="1" wp14:anchorId="61844DD6" wp14:editId="2BAB07A6">
                <wp:simplePos x="0" y="0"/>
                <wp:positionH relativeFrom="column">
                  <wp:posOffset>5484495</wp:posOffset>
                </wp:positionH>
                <wp:positionV relativeFrom="paragraph">
                  <wp:posOffset>3120390</wp:posOffset>
                </wp:positionV>
                <wp:extent cx="494665" cy="895350"/>
                <wp:effectExtent l="0" t="0" r="0" b="0"/>
                <wp:wrapNone/>
                <wp:docPr id="3" name="Text Box 3"/>
                <wp:cNvGraphicFramePr/>
                <a:graphic xmlns:a="http://schemas.openxmlformats.org/drawingml/2006/main">
                  <a:graphicData uri="http://schemas.microsoft.com/office/word/2010/wordprocessingShape">
                    <wps:wsp>
                      <wps:cNvSpPr txBox="1"/>
                      <wps:spPr>
                        <a:xfrm rot="16200000">
                          <a:off x="0" y="0"/>
                          <a:ext cx="987425" cy="386080"/>
                        </a:xfrm>
                        <a:prstGeom prst="rect">
                          <a:avLst/>
                        </a:prstGeom>
                        <a:noFill/>
                      </wps:spPr>
                      <wps:txbx>
                        <w:txbxContent>
                          <w:p w14:paraId="783D9EDC" w14:textId="77777777" w:rsidR="00DE23CC" w:rsidRDefault="00DE23CC" w:rsidP="00F17346">
                            <w:pPr>
                              <w:pStyle w:val="NormalWeb"/>
                              <w:kinsoku w:val="0"/>
                              <w:overflowPunct w:val="0"/>
                              <w:spacing w:before="0" w:beforeAutospacing="0" w:after="0" w:afterAutospacing="0"/>
                              <w:textAlignment w:val="baseline"/>
                              <w:rPr>
                                <w:rFonts w:asciiTheme="majorHAnsi" w:hAnsi="Cambria" w:cstheme="minorBidi"/>
                                <w:color w:val="000000" w:themeColor="text1"/>
                                <w:kern w:val="24"/>
                                <w:sz w:val="20"/>
                                <w:szCs w:val="20"/>
                              </w:rPr>
                            </w:pPr>
                            <w:r>
                              <w:rPr>
                                <w:rFonts w:asciiTheme="majorHAnsi" w:hAnsi="Cambria" w:cstheme="minorBidi"/>
                                <w:color w:val="000000" w:themeColor="text1"/>
                                <w:kern w:val="24"/>
                                <w:sz w:val="20"/>
                                <w:szCs w:val="20"/>
                              </w:rPr>
                              <w:t>Source: Google</w:t>
                            </w:r>
                          </w:p>
                          <w:p w14:paraId="6F044D30" w14:textId="77777777" w:rsidR="00DE23CC" w:rsidRDefault="00DE23CC" w:rsidP="00F17346">
                            <w:pPr>
                              <w:pStyle w:val="NormalWeb"/>
                              <w:kinsoku w:val="0"/>
                              <w:overflowPunct w:val="0"/>
                              <w:spacing w:before="0" w:beforeAutospacing="0" w:after="0" w:afterAutospacing="0"/>
                              <w:textAlignment w:val="baseline"/>
                              <w:rPr>
                                <w:sz w:val="20"/>
                                <w:szCs w:val="20"/>
                              </w:rPr>
                            </w:pP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61844DD6" id="_x0000_t202" coordsize="21600,21600" o:spt="202" path="m,l,21600r21600,l21600,xe">
                <v:stroke joinstyle="miter"/>
                <v:path gradientshapeok="t" o:connecttype="rect"/>
              </v:shapetype>
              <v:shape id="Text Box 3" o:spid="_x0000_s1027" type="#_x0000_t202" style="position:absolute;left:0;text-align:left;margin-left:431.85pt;margin-top:245.7pt;width:38.95pt;height:70.5pt;rotation:-90;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" filled="f" stroked="f">
                <v:textbox style="mso-fit-shape-to-text:t">
                  <w:txbxContent>
                    <w:p w14:paraId="783D9EDC" w14:textId="77777777" w:rsidR="00DE23CC" w:rsidRDefault="00DE23CC" w:rsidP="00F17346">
                      <w:pPr>
                        <w:pStyle w:val="NormalWeb"/>
                        <w:kinsoku w:val="0"/>
                        <w:overflowPunct w:val="0"/>
                        <w:spacing w:before="0" w:beforeAutospacing="0" w:after="0" w:afterAutospacing="0"/>
                        <w:textAlignment w:val="baseline"/>
                        <w:rPr>
                          <w:rFonts w:asciiTheme="majorHAnsi" w:hAnsi="Cambria" w:cstheme="minorBidi"/>
                          <w:color w:val="000000" w:themeColor="text1"/>
                          <w:kern w:val="24"/>
                          <w:sz w:val="20"/>
                          <w:szCs w:val="20"/>
                        </w:rPr>
                      </w:pPr>
                      <w:r>
                        <w:rPr>
                          <w:rFonts w:asciiTheme="majorHAnsi" w:hAnsi="Cambria" w:cstheme="minorBidi"/>
                          <w:color w:val="000000" w:themeColor="text1"/>
                          <w:kern w:val="24"/>
                          <w:sz w:val="20"/>
                          <w:szCs w:val="20"/>
                        </w:rPr>
                        <w:t>Source: Google</w:t>
                      </w:r>
                    </w:p>
                    <w:p w14:paraId="6F044D30" w14:textId="77777777" w:rsidR="00DE23CC" w:rsidRDefault="00DE23CC" w:rsidP="00F17346">
                      <w:pPr>
                        <w:pStyle w:val="NormalWeb"/>
                        <w:kinsoku w:val="0"/>
                        <w:overflowPunct w:val="0"/>
                        <w:spacing w:before="0" w:beforeAutospacing="0" w:after="0" w:afterAutospacing="0"/>
                        <w:textAlignment w:val="baseline"/>
                        <w:rPr>
                          <w:sz w:val="20"/>
                          <w:szCs w:val="20"/>
                        </w:rPr>
                      </w:pPr>
                    </w:p>
                  </w:txbxContent>
                </v:textbox>
              </v:shape>
            </w:pict>
          </mc:Fallback>
        </mc:AlternateContent>
      </w:r>
    </w:p>
    <w:p w14:paraId="3EE0A50E" w14:textId="77777777" w:rsidR="00F17346" w:rsidRDefault="00F17346" w:rsidP="00F17346">
      <w:pPr>
        <w:rPr>
          <w:rFonts w:asciiTheme="minorHAnsi" w:hAnsiTheme="minorHAnsi"/>
          <w:color w:val="000000"/>
          <w:sz w:val="22"/>
          <w:szCs w:val="22"/>
        </w:rPr>
      </w:pPr>
      <w:r>
        <w:rPr>
          <w:rFonts w:hint="cs"/>
          <w:noProof/>
        </w:rPr>
        <w:lastRenderedPageBreak/>
        <mc:AlternateContent>
          <mc:Choice Requires="wps">
            <w:drawing>
              <wp:anchor distT="0" distB="0" distL="114300" distR="114300" simplePos="0" relativeHeight="251659776" behindDoc="1" locked="1" layoutInCell="0" allowOverlap="1" wp14:anchorId="5B513D46" wp14:editId="56A89BB1">
                <wp:simplePos x="0" y="0"/>
                <wp:positionH relativeFrom="page">
                  <wp:posOffset>2565400</wp:posOffset>
                </wp:positionH>
                <wp:positionV relativeFrom="page">
                  <wp:posOffset>1682750</wp:posOffset>
                </wp:positionV>
                <wp:extent cx="4309110" cy="1778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9110" cy="17780"/>
                        </a:xfrm>
                        <a:prstGeom prst="rect">
                          <a:avLst/>
                        </a:prstGeom>
                        <a:solidFill>
                          <a:srgbClr val="1A587E"/>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96BE8" id="Rectangle 2" o:spid="_x0000_s1026" style="position:absolute;margin-left:202pt;margin-top:132.5pt;width:339.3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" o:allowincell="f" fillcolor="#1a587e" stroked="f" strokeweight="0">
                <w10:wrap anchorx="page" anchory="page"/>
                <w10:anchorlock/>
              </v:rect>
            </w:pict>
          </mc:Fallback>
        </mc:AlternateContent>
      </w:r>
      <w:r>
        <w:rPr>
          <w:rFonts w:asciiTheme="minorHAnsi" w:hAnsiTheme="minorHAnsi"/>
          <w:color w:val="000080"/>
          <w:sz w:val="72"/>
          <w:szCs w:val="72"/>
        </w:rPr>
        <w:t>Table of Contents</w:t>
      </w:r>
    </w:p>
    <w:p w14:paraId="4B28D35E" w14:textId="77777777" w:rsidR="00F17346" w:rsidRDefault="00F17346" w:rsidP="00F17346">
      <w:pPr>
        <w:rPr>
          <w:color w:val="000000"/>
          <w:sz w:val="22"/>
          <w:szCs w:val="22"/>
        </w:rPr>
      </w:pPr>
    </w:p>
    <w:p w14:paraId="78418959" w14:textId="77777777" w:rsidR="00F17346" w:rsidRDefault="00F17346" w:rsidP="00F17346">
      <w:pPr>
        <w:jc w:val="both"/>
        <w:rPr>
          <w:rFonts w:asciiTheme="minorHAnsi" w:hAnsiTheme="minorHAnsi"/>
          <w:color w:val="000000"/>
        </w:rPr>
      </w:pPr>
    </w:p>
    <w:p w14:paraId="053F1120" w14:textId="4F68C01F"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Course Logistics</w:t>
      </w:r>
      <w:r>
        <w:rPr>
          <w:rFonts w:asciiTheme="minorHAnsi" w:hAnsiTheme="minorHAnsi"/>
          <w:color w:val="000000"/>
        </w:rPr>
        <w:tab/>
        <w:t>3</w:t>
      </w:r>
    </w:p>
    <w:p w14:paraId="009F3D02" w14:textId="266E9F2D" w:rsidR="00DF4CB7" w:rsidRDefault="00DF4CB7" w:rsidP="00F17346">
      <w:pPr>
        <w:tabs>
          <w:tab w:val="right" w:leader="dot" w:pos="9360"/>
        </w:tabs>
        <w:jc w:val="both"/>
        <w:rPr>
          <w:rFonts w:asciiTheme="minorHAnsi" w:hAnsiTheme="minorHAnsi"/>
          <w:color w:val="000000"/>
        </w:rPr>
      </w:pPr>
      <w:r>
        <w:rPr>
          <w:rFonts w:asciiTheme="minorHAnsi" w:hAnsiTheme="minorHAnsi"/>
          <w:color w:val="000000"/>
        </w:rPr>
        <w:t xml:space="preserve">      Important Dates…………………………………………………………………………………………………………….3</w:t>
      </w:r>
    </w:p>
    <w:p w14:paraId="5F809A6B" w14:textId="77777777"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The Class</w:t>
      </w:r>
      <w:r>
        <w:rPr>
          <w:rFonts w:asciiTheme="minorHAnsi" w:hAnsiTheme="minorHAnsi"/>
          <w:color w:val="000000"/>
        </w:rPr>
        <w:tab/>
        <w:t>3</w:t>
      </w:r>
    </w:p>
    <w:p w14:paraId="63B0D1A3" w14:textId="4F4CC685"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The Instructor</w:t>
      </w:r>
      <w:r>
        <w:rPr>
          <w:rFonts w:asciiTheme="minorHAnsi" w:hAnsiTheme="minorHAnsi"/>
          <w:color w:val="000000"/>
        </w:rPr>
        <w:tab/>
      </w:r>
      <w:r w:rsidR="00DF4CB7">
        <w:rPr>
          <w:rFonts w:asciiTheme="minorHAnsi" w:hAnsiTheme="minorHAnsi"/>
          <w:color w:val="000000"/>
        </w:rPr>
        <w:t>4</w:t>
      </w:r>
    </w:p>
    <w:p w14:paraId="4138F841" w14:textId="77777777"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Course Overview</w:t>
      </w:r>
      <w:r>
        <w:rPr>
          <w:rFonts w:asciiTheme="minorHAnsi" w:hAnsiTheme="minorHAnsi"/>
          <w:color w:val="000000"/>
        </w:rPr>
        <w:tab/>
        <w:t>4</w:t>
      </w:r>
    </w:p>
    <w:p w14:paraId="4198BAD7" w14:textId="714BA9BC"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Learning O</w:t>
      </w:r>
      <w:r w:rsidR="00650CAF">
        <w:rPr>
          <w:rFonts w:asciiTheme="minorHAnsi" w:hAnsiTheme="minorHAnsi"/>
          <w:color w:val="000000"/>
        </w:rPr>
        <w:t>utcomes</w:t>
      </w:r>
      <w:r>
        <w:rPr>
          <w:rFonts w:asciiTheme="minorHAnsi" w:hAnsiTheme="minorHAnsi"/>
          <w:color w:val="000000"/>
        </w:rPr>
        <w:tab/>
        <w:t>4</w:t>
      </w:r>
    </w:p>
    <w:p w14:paraId="1B44B328" w14:textId="78855E63"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Student Responsibilities</w:t>
      </w:r>
      <w:r>
        <w:rPr>
          <w:rFonts w:asciiTheme="minorHAnsi" w:hAnsiTheme="minorHAnsi"/>
          <w:color w:val="000000"/>
        </w:rPr>
        <w:tab/>
      </w:r>
      <w:r w:rsidR="00650CAF">
        <w:rPr>
          <w:rFonts w:asciiTheme="minorHAnsi" w:hAnsiTheme="minorHAnsi"/>
          <w:color w:val="000000"/>
        </w:rPr>
        <w:t>5</w:t>
      </w:r>
    </w:p>
    <w:p w14:paraId="3599D255" w14:textId="4F054FE2"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Methods of Instruction</w:t>
      </w:r>
      <w:r>
        <w:rPr>
          <w:rFonts w:asciiTheme="minorHAnsi" w:hAnsiTheme="minorHAnsi"/>
          <w:color w:val="000000"/>
        </w:rPr>
        <w:tab/>
      </w:r>
      <w:r w:rsidR="00650CAF">
        <w:rPr>
          <w:rFonts w:asciiTheme="minorHAnsi" w:hAnsiTheme="minorHAnsi"/>
          <w:color w:val="000000"/>
        </w:rPr>
        <w:t>5</w:t>
      </w:r>
    </w:p>
    <w:p w14:paraId="6926E7AF" w14:textId="57B1627D"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Accessibility Services</w:t>
      </w:r>
      <w:r>
        <w:rPr>
          <w:rFonts w:asciiTheme="minorHAnsi" w:hAnsiTheme="minorHAnsi"/>
          <w:color w:val="000000"/>
        </w:rPr>
        <w:tab/>
      </w:r>
      <w:r w:rsidR="00446C73">
        <w:rPr>
          <w:rFonts w:asciiTheme="minorHAnsi" w:hAnsiTheme="minorHAnsi"/>
          <w:color w:val="000000"/>
        </w:rPr>
        <w:t>5</w:t>
      </w:r>
    </w:p>
    <w:p w14:paraId="4B1C2A3B" w14:textId="4599EB15" w:rsidR="00DE23CC" w:rsidRDefault="00DE23CC" w:rsidP="00F17346">
      <w:pPr>
        <w:tabs>
          <w:tab w:val="right" w:leader="dot" w:pos="9360"/>
        </w:tabs>
        <w:ind w:left="720"/>
        <w:jc w:val="both"/>
        <w:rPr>
          <w:rFonts w:asciiTheme="minorHAnsi" w:hAnsiTheme="minorHAnsi"/>
          <w:color w:val="000000"/>
        </w:rPr>
      </w:pPr>
      <w:r>
        <w:rPr>
          <w:rFonts w:asciiTheme="minorHAnsi" w:hAnsiTheme="minorHAnsi"/>
          <w:color w:val="000000"/>
        </w:rPr>
        <w:t>Other Services………………………………………………………………………………………………………………..5</w:t>
      </w:r>
    </w:p>
    <w:p w14:paraId="1493187E" w14:textId="2AA29DF4"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Assignments</w:t>
      </w:r>
      <w:r>
        <w:rPr>
          <w:rFonts w:asciiTheme="minorHAnsi" w:hAnsiTheme="minorHAnsi"/>
          <w:color w:val="000000"/>
        </w:rPr>
        <w:tab/>
      </w:r>
      <w:r w:rsidR="00446C73">
        <w:rPr>
          <w:rFonts w:asciiTheme="minorHAnsi" w:hAnsiTheme="minorHAnsi"/>
          <w:color w:val="000000"/>
        </w:rPr>
        <w:t>6</w:t>
      </w:r>
    </w:p>
    <w:p w14:paraId="6A1F4D2C" w14:textId="36A78B98"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Overview</w:t>
      </w:r>
      <w:r>
        <w:rPr>
          <w:rFonts w:asciiTheme="minorHAnsi" w:hAnsiTheme="minorHAnsi"/>
          <w:color w:val="000000"/>
        </w:rPr>
        <w:tab/>
      </w:r>
      <w:r w:rsidR="00446C73">
        <w:rPr>
          <w:rFonts w:asciiTheme="minorHAnsi" w:hAnsiTheme="minorHAnsi"/>
          <w:color w:val="000000"/>
        </w:rPr>
        <w:t>6</w:t>
      </w:r>
    </w:p>
    <w:p w14:paraId="4DE0820D" w14:textId="4A16835A" w:rsidR="00F17346" w:rsidRDefault="0060731D" w:rsidP="00F17346">
      <w:pPr>
        <w:tabs>
          <w:tab w:val="right" w:leader="dot" w:pos="9360"/>
        </w:tabs>
        <w:ind w:left="720"/>
        <w:jc w:val="both"/>
        <w:rPr>
          <w:rFonts w:asciiTheme="minorHAnsi" w:hAnsiTheme="minorHAnsi"/>
          <w:color w:val="000000"/>
        </w:rPr>
      </w:pPr>
      <w:r>
        <w:rPr>
          <w:rFonts w:asciiTheme="minorHAnsi" w:hAnsiTheme="minorHAnsi"/>
          <w:color w:val="000000"/>
        </w:rPr>
        <w:t xml:space="preserve">Semester </w:t>
      </w:r>
      <w:r w:rsidR="00F17346">
        <w:rPr>
          <w:rFonts w:asciiTheme="minorHAnsi" w:hAnsiTheme="minorHAnsi"/>
          <w:color w:val="000000"/>
        </w:rPr>
        <w:t>Assignments</w:t>
      </w:r>
      <w:r w:rsidR="00F17346">
        <w:rPr>
          <w:rFonts w:asciiTheme="minorHAnsi" w:hAnsiTheme="minorHAnsi"/>
          <w:color w:val="000000"/>
        </w:rPr>
        <w:tab/>
      </w:r>
      <w:r w:rsidR="00D14CCC">
        <w:rPr>
          <w:rFonts w:asciiTheme="minorHAnsi" w:hAnsiTheme="minorHAnsi"/>
          <w:color w:val="000000"/>
        </w:rPr>
        <w:t>6-7</w:t>
      </w:r>
    </w:p>
    <w:p w14:paraId="38EA0A3C" w14:textId="5CBA01D7"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Format and Timeliness</w:t>
      </w:r>
      <w:r>
        <w:rPr>
          <w:rFonts w:asciiTheme="minorHAnsi" w:hAnsiTheme="minorHAnsi"/>
          <w:color w:val="000000"/>
        </w:rPr>
        <w:tab/>
      </w:r>
      <w:r w:rsidR="00D14CCC">
        <w:rPr>
          <w:rFonts w:asciiTheme="minorHAnsi" w:hAnsiTheme="minorHAnsi"/>
          <w:color w:val="000000"/>
        </w:rPr>
        <w:t>7</w:t>
      </w:r>
    </w:p>
    <w:p w14:paraId="66E58665" w14:textId="4CA03D22" w:rsidR="0060731D" w:rsidRDefault="0060731D" w:rsidP="00F17346">
      <w:pPr>
        <w:tabs>
          <w:tab w:val="right" w:leader="dot" w:pos="9360"/>
        </w:tabs>
        <w:ind w:left="720"/>
        <w:jc w:val="both"/>
        <w:rPr>
          <w:rFonts w:asciiTheme="minorHAnsi" w:hAnsiTheme="minorHAnsi"/>
          <w:color w:val="000000"/>
        </w:rPr>
      </w:pPr>
      <w:r>
        <w:rPr>
          <w:rFonts w:asciiTheme="minorHAnsi" w:hAnsiTheme="minorHAnsi"/>
          <w:color w:val="000000"/>
        </w:rPr>
        <w:t>Special Notes………………………………………………………………………………………………………………….7</w:t>
      </w:r>
    </w:p>
    <w:p w14:paraId="05976DA7" w14:textId="08BFDF8D"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Assessment</w:t>
      </w:r>
      <w:r w:rsidR="00DF1CE5">
        <w:rPr>
          <w:rFonts w:asciiTheme="minorHAnsi" w:hAnsiTheme="minorHAnsi"/>
          <w:color w:val="000000"/>
        </w:rPr>
        <w:t xml:space="preserve"> &amp; Grades</w:t>
      </w:r>
      <w:r>
        <w:rPr>
          <w:rFonts w:asciiTheme="minorHAnsi" w:hAnsiTheme="minorHAnsi"/>
          <w:color w:val="000000"/>
        </w:rPr>
        <w:tab/>
      </w:r>
      <w:r w:rsidR="00D14CCC">
        <w:rPr>
          <w:rFonts w:asciiTheme="minorHAnsi" w:hAnsiTheme="minorHAnsi"/>
          <w:color w:val="000000"/>
        </w:rPr>
        <w:t>8</w:t>
      </w:r>
    </w:p>
    <w:p w14:paraId="1D564895" w14:textId="588025DB"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Grading Components</w:t>
      </w:r>
      <w:r>
        <w:rPr>
          <w:rFonts w:asciiTheme="minorHAnsi" w:hAnsiTheme="minorHAnsi"/>
          <w:color w:val="000000"/>
        </w:rPr>
        <w:tab/>
      </w:r>
      <w:r w:rsidR="00D14CCC">
        <w:rPr>
          <w:rFonts w:asciiTheme="minorHAnsi" w:hAnsiTheme="minorHAnsi"/>
          <w:color w:val="000000"/>
        </w:rPr>
        <w:t>8</w:t>
      </w:r>
    </w:p>
    <w:p w14:paraId="122B365A" w14:textId="7930969D"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Final Letter Grade in the Course</w:t>
      </w:r>
      <w:r>
        <w:rPr>
          <w:rFonts w:asciiTheme="minorHAnsi" w:hAnsiTheme="minorHAnsi"/>
          <w:color w:val="000000"/>
        </w:rPr>
        <w:tab/>
      </w:r>
      <w:r w:rsidR="00D14CCC">
        <w:rPr>
          <w:rFonts w:asciiTheme="minorHAnsi" w:hAnsiTheme="minorHAnsi"/>
          <w:color w:val="000000"/>
        </w:rPr>
        <w:t>8</w:t>
      </w:r>
    </w:p>
    <w:p w14:paraId="1ED0D358" w14:textId="54E3EA02"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Course Assessment Rubric………………………………………………………………………………………………</w:t>
      </w:r>
      <w:r w:rsidR="00D14CCC">
        <w:rPr>
          <w:rFonts w:asciiTheme="minorHAnsi" w:hAnsiTheme="minorHAnsi"/>
          <w:color w:val="000000"/>
        </w:rPr>
        <w:t>9</w:t>
      </w:r>
    </w:p>
    <w:p w14:paraId="4C4896BB" w14:textId="6DEB37DD" w:rsidR="00F17346" w:rsidRDefault="00F17346" w:rsidP="00F17346">
      <w:pPr>
        <w:tabs>
          <w:tab w:val="right" w:leader="dot" w:pos="9360"/>
        </w:tabs>
        <w:ind w:firstLine="720"/>
        <w:jc w:val="both"/>
        <w:rPr>
          <w:rFonts w:asciiTheme="minorHAnsi" w:hAnsiTheme="minorHAnsi"/>
          <w:color w:val="000000"/>
        </w:rPr>
      </w:pPr>
      <w:r>
        <w:rPr>
          <w:rFonts w:asciiTheme="minorHAnsi" w:hAnsiTheme="minorHAnsi"/>
          <w:color w:val="000000"/>
        </w:rPr>
        <w:t>Confidentiality of Grades</w:t>
      </w:r>
      <w:r>
        <w:rPr>
          <w:rFonts w:asciiTheme="minorHAnsi" w:hAnsiTheme="minorHAnsi"/>
          <w:color w:val="000000"/>
        </w:rPr>
        <w:tab/>
      </w:r>
      <w:r w:rsidR="00D14CCC">
        <w:rPr>
          <w:rFonts w:asciiTheme="minorHAnsi" w:hAnsiTheme="minorHAnsi"/>
          <w:color w:val="000000"/>
        </w:rPr>
        <w:t>10</w:t>
      </w:r>
    </w:p>
    <w:p w14:paraId="17CB73E1" w14:textId="2F3C836F"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Feedback on Assignments</w:t>
      </w:r>
      <w:r>
        <w:rPr>
          <w:rFonts w:asciiTheme="minorHAnsi" w:hAnsiTheme="minorHAnsi"/>
          <w:color w:val="000000"/>
        </w:rPr>
        <w:tab/>
      </w:r>
      <w:r w:rsidR="00D14CCC">
        <w:rPr>
          <w:rFonts w:asciiTheme="minorHAnsi" w:hAnsiTheme="minorHAnsi"/>
          <w:color w:val="000000"/>
        </w:rPr>
        <w:t>10</w:t>
      </w:r>
    </w:p>
    <w:p w14:paraId="75BC7F3B" w14:textId="2829E38C" w:rsidR="00382651" w:rsidRDefault="00382651" w:rsidP="00F17346">
      <w:pPr>
        <w:tabs>
          <w:tab w:val="right" w:leader="dot" w:pos="9360"/>
        </w:tabs>
        <w:ind w:left="720"/>
        <w:jc w:val="both"/>
        <w:rPr>
          <w:rFonts w:asciiTheme="minorHAnsi" w:hAnsiTheme="minorHAnsi"/>
          <w:color w:val="000000"/>
        </w:rPr>
      </w:pPr>
      <w:r>
        <w:rPr>
          <w:rFonts w:asciiTheme="minorHAnsi" w:hAnsiTheme="minorHAnsi"/>
          <w:color w:val="000000"/>
        </w:rPr>
        <w:t>Participation…………………………………………………………………………………………………………………10</w:t>
      </w:r>
    </w:p>
    <w:p w14:paraId="5794FB37" w14:textId="5BB87793" w:rsidR="00382651" w:rsidRDefault="00382651" w:rsidP="00F17346">
      <w:pPr>
        <w:tabs>
          <w:tab w:val="right" w:leader="dot" w:pos="9360"/>
        </w:tabs>
        <w:ind w:left="720"/>
        <w:jc w:val="both"/>
        <w:rPr>
          <w:rFonts w:asciiTheme="minorHAnsi" w:hAnsiTheme="minorHAnsi"/>
          <w:color w:val="000000"/>
        </w:rPr>
      </w:pPr>
      <w:r>
        <w:rPr>
          <w:rFonts w:asciiTheme="minorHAnsi" w:hAnsiTheme="minorHAnsi"/>
          <w:color w:val="000000"/>
        </w:rPr>
        <w:t>Peer</w:t>
      </w:r>
      <w:r w:rsidR="006C6AA5">
        <w:rPr>
          <w:rFonts w:asciiTheme="minorHAnsi" w:hAnsiTheme="minorHAnsi"/>
          <w:color w:val="000000"/>
        </w:rPr>
        <w:t xml:space="preserve"> Groups/Reviews</w:t>
      </w:r>
      <w:r>
        <w:rPr>
          <w:rFonts w:asciiTheme="minorHAnsi" w:hAnsiTheme="minorHAnsi"/>
          <w:color w:val="000000"/>
        </w:rPr>
        <w:t>………………………………………………………………………………………………</w:t>
      </w:r>
      <w:r w:rsidR="006C6AA5">
        <w:rPr>
          <w:rFonts w:asciiTheme="minorHAnsi" w:hAnsiTheme="minorHAnsi"/>
          <w:color w:val="000000"/>
        </w:rPr>
        <w:t>…</w:t>
      </w:r>
      <w:r w:rsidR="00C340CD">
        <w:rPr>
          <w:rFonts w:asciiTheme="minorHAnsi" w:hAnsiTheme="minorHAnsi"/>
          <w:color w:val="000000"/>
        </w:rPr>
        <w:t>…</w:t>
      </w:r>
      <w:r>
        <w:rPr>
          <w:rFonts w:asciiTheme="minorHAnsi" w:hAnsiTheme="minorHAnsi"/>
          <w:color w:val="000000"/>
        </w:rPr>
        <w:t>10</w:t>
      </w:r>
    </w:p>
    <w:p w14:paraId="0AF6F23C" w14:textId="337C0571" w:rsidR="00382651" w:rsidRDefault="00382651" w:rsidP="00F17346">
      <w:pPr>
        <w:tabs>
          <w:tab w:val="right" w:leader="dot" w:pos="9360"/>
        </w:tabs>
        <w:ind w:left="720"/>
        <w:jc w:val="both"/>
        <w:rPr>
          <w:rFonts w:asciiTheme="minorHAnsi" w:hAnsiTheme="minorHAnsi"/>
          <w:color w:val="000000"/>
        </w:rPr>
      </w:pPr>
      <w:r>
        <w:rPr>
          <w:rFonts w:asciiTheme="minorHAnsi" w:hAnsiTheme="minorHAnsi"/>
          <w:color w:val="000000"/>
        </w:rPr>
        <w:t>Revisions………………………………………………………………………………………………………………………10</w:t>
      </w:r>
    </w:p>
    <w:p w14:paraId="2A58FA02" w14:textId="5928730F" w:rsidR="00382651" w:rsidRDefault="00382651" w:rsidP="00F17346">
      <w:pPr>
        <w:tabs>
          <w:tab w:val="right" w:leader="dot" w:pos="9360"/>
        </w:tabs>
        <w:ind w:left="720"/>
        <w:jc w:val="both"/>
        <w:rPr>
          <w:rFonts w:asciiTheme="minorHAnsi" w:hAnsiTheme="minorHAnsi"/>
          <w:color w:val="000000"/>
        </w:rPr>
      </w:pPr>
      <w:r>
        <w:rPr>
          <w:rFonts w:asciiTheme="minorHAnsi" w:hAnsiTheme="minorHAnsi"/>
          <w:color w:val="000000"/>
        </w:rPr>
        <w:t>Work Days…………………………………………………………………………………………………………………….1</w:t>
      </w:r>
      <w:r w:rsidR="00C340CD">
        <w:rPr>
          <w:rFonts w:asciiTheme="minorHAnsi" w:hAnsiTheme="minorHAnsi"/>
          <w:color w:val="000000"/>
        </w:rPr>
        <w:t>0</w:t>
      </w:r>
    </w:p>
    <w:p w14:paraId="73294073" w14:textId="7B507378"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Course Policies</w:t>
      </w:r>
    </w:p>
    <w:p w14:paraId="109A6115" w14:textId="6B894C6F"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Accreditation Policy</w:t>
      </w:r>
      <w:r w:rsidR="00382651">
        <w:rPr>
          <w:rFonts w:asciiTheme="minorHAnsi" w:hAnsiTheme="minorHAnsi"/>
          <w:color w:val="000000"/>
        </w:rPr>
        <w:t>………………………………………………………………………………………………………11</w:t>
      </w:r>
    </w:p>
    <w:p w14:paraId="0D8B2C49" w14:textId="6229ED80"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Score/Grade Appeals</w:t>
      </w:r>
      <w:r>
        <w:rPr>
          <w:rFonts w:asciiTheme="minorHAnsi" w:hAnsiTheme="minorHAnsi"/>
          <w:color w:val="000000"/>
        </w:rPr>
        <w:tab/>
      </w:r>
      <w:r w:rsidR="00382651">
        <w:rPr>
          <w:rFonts w:asciiTheme="minorHAnsi" w:hAnsiTheme="minorHAnsi"/>
          <w:color w:val="000000"/>
        </w:rPr>
        <w:t>11</w:t>
      </w:r>
    </w:p>
    <w:p w14:paraId="2F2EB534" w14:textId="4F780531"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Research and Plagiarism</w:t>
      </w:r>
      <w:r>
        <w:rPr>
          <w:rFonts w:asciiTheme="minorHAnsi" w:hAnsiTheme="minorHAnsi"/>
          <w:color w:val="000000"/>
        </w:rPr>
        <w:tab/>
      </w:r>
      <w:r w:rsidR="00A75FB5">
        <w:rPr>
          <w:rFonts w:asciiTheme="minorHAnsi" w:hAnsiTheme="minorHAnsi"/>
          <w:color w:val="000000"/>
        </w:rPr>
        <w:t>1</w:t>
      </w:r>
      <w:r w:rsidR="000F6974">
        <w:rPr>
          <w:rFonts w:asciiTheme="minorHAnsi" w:hAnsiTheme="minorHAnsi"/>
          <w:color w:val="000000"/>
        </w:rPr>
        <w:t>2</w:t>
      </w:r>
    </w:p>
    <w:p w14:paraId="2DEA46B6" w14:textId="053FDD08"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Best Practices for This Class</w:t>
      </w:r>
      <w:r>
        <w:rPr>
          <w:rFonts w:asciiTheme="minorHAnsi" w:hAnsiTheme="minorHAnsi"/>
          <w:color w:val="000000"/>
        </w:rPr>
        <w:tab/>
        <w:t>1</w:t>
      </w:r>
      <w:r w:rsidR="0057126B">
        <w:rPr>
          <w:rFonts w:asciiTheme="minorHAnsi" w:hAnsiTheme="minorHAnsi"/>
          <w:color w:val="000000"/>
        </w:rPr>
        <w:t>3</w:t>
      </w:r>
    </w:p>
    <w:p w14:paraId="0FA77E26" w14:textId="2BBF425C"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Time Commitment</w:t>
      </w:r>
      <w:r>
        <w:rPr>
          <w:rFonts w:asciiTheme="minorHAnsi" w:hAnsiTheme="minorHAnsi"/>
          <w:color w:val="000000"/>
        </w:rPr>
        <w:tab/>
        <w:t>1</w:t>
      </w:r>
      <w:r w:rsidR="00A06F28">
        <w:rPr>
          <w:rFonts w:asciiTheme="minorHAnsi" w:hAnsiTheme="minorHAnsi"/>
          <w:color w:val="000000"/>
        </w:rPr>
        <w:t>3</w:t>
      </w:r>
    </w:p>
    <w:p w14:paraId="279F3CF7" w14:textId="2F852B6C"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General Approach</w:t>
      </w:r>
      <w:r>
        <w:rPr>
          <w:rFonts w:asciiTheme="minorHAnsi" w:hAnsiTheme="minorHAnsi"/>
          <w:color w:val="000000"/>
        </w:rPr>
        <w:tab/>
        <w:t>1</w:t>
      </w:r>
      <w:r w:rsidR="00A06F28">
        <w:rPr>
          <w:rFonts w:asciiTheme="minorHAnsi" w:hAnsiTheme="minorHAnsi"/>
          <w:color w:val="000000"/>
        </w:rPr>
        <w:t>3</w:t>
      </w:r>
    </w:p>
    <w:p w14:paraId="22F29C4F" w14:textId="78A199AF"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There is a Reason You Are Here</w:t>
      </w:r>
      <w:r>
        <w:rPr>
          <w:rFonts w:asciiTheme="minorHAnsi" w:hAnsiTheme="minorHAnsi"/>
          <w:color w:val="000000"/>
        </w:rPr>
        <w:tab/>
        <w:t>1</w:t>
      </w:r>
      <w:r w:rsidR="00A06F28">
        <w:rPr>
          <w:rFonts w:asciiTheme="minorHAnsi" w:hAnsiTheme="minorHAnsi"/>
          <w:color w:val="000000"/>
        </w:rPr>
        <w:t>3</w:t>
      </w:r>
    </w:p>
    <w:p w14:paraId="50634E9A" w14:textId="761E20F7" w:rsidR="00F17346" w:rsidRDefault="00F17346" w:rsidP="00F17346">
      <w:pPr>
        <w:tabs>
          <w:tab w:val="right" w:leader="dot" w:pos="9360"/>
        </w:tabs>
        <w:ind w:left="720"/>
        <w:jc w:val="both"/>
        <w:rPr>
          <w:rFonts w:asciiTheme="minorHAnsi" w:hAnsiTheme="minorHAnsi"/>
          <w:color w:val="000000"/>
        </w:rPr>
      </w:pPr>
      <w:r>
        <w:rPr>
          <w:rFonts w:asciiTheme="minorHAnsi" w:hAnsiTheme="minorHAnsi"/>
          <w:color w:val="000000"/>
        </w:rPr>
        <w:t>Additional Resources</w:t>
      </w:r>
      <w:r>
        <w:rPr>
          <w:rFonts w:asciiTheme="minorHAnsi" w:hAnsiTheme="minorHAnsi"/>
          <w:color w:val="000000"/>
        </w:rPr>
        <w:tab/>
        <w:t>1</w:t>
      </w:r>
      <w:r w:rsidR="00A06F28">
        <w:rPr>
          <w:rFonts w:asciiTheme="minorHAnsi" w:hAnsiTheme="minorHAnsi"/>
          <w:color w:val="000000"/>
        </w:rPr>
        <w:t>3</w:t>
      </w:r>
    </w:p>
    <w:p w14:paraId="0CCB43DD" w14:textId="5881B501" w:rsidR="00F17346" w:rsidRDefault="00F17346" w:rsidP="00F17346">
      <w:pPr>
        <w:tabs>
          <w:tab w:val="right" w:leader="dot" w:pos="9360"/>
        </w:tabs>
        <w:jc w:val="both"/>
        <w:rPr>
          <w:rFonts w:asciiTheme="minorHAnsi" w:hAnsiTheme="minorHAnsi"/>
          <w:color w:val="000000"/>
        </w:rPr>
      </w:pPr>
      <w:r>
        <w:rPr>
          <w:rFonts w:asciiTheme="minorHAnsi" w:hAnsiTheme="minorHAnsi"/>
          <w:color w:val="000000"/>
        </w:rPr>
        <w:t>Course Schedule</w:t>
      </w:r>
      <w:r>
        <w:rPr>
          <w:rFonts w:asciiTheme="minorHAnsi" w:hAnsiTheme="minorHAnsi"/>
          <w:color w:val="000000"/>
        </w:rPr>
        <w:tab/>
        <w:t>1</w:t>
      </w:r>
      <w:r w:rsidR="00A06F28">
        <w:rPr>
          <w:rFonts w:asciiTheme="minorHAnsi" w:hAnsiTheme="minorHAnsi"/>
          <w:color w:val="000000"/>
        </w:rPr>
        <w:t>4-</w:t>
      </w:r>
      <w:r w:rsidR="000F6974">
        <w:rPr>
          <w:rFonts w:asciiTheme="minorHAnsi" w:hAnsiTheme="minorHAnsi"/>
          <w:color w:val="000000"/>
        </w:rPr>
        <w:t>20</w:t>
      </w:r>
    </w:p>
    <w:p w14:paraId="60B59494" w14:textId="77777777" w:rsidR="00F17346" w:rsidRDefault="00F17346" w:rsidP="00F17346">
      <w:pPr>
        <w:jc w:val="both"/>
        <w:rPr>
          <w:rFonts w:asciiTheme="minorHAnsi" w:hAnsiTheme="minorHAnsi"/>
          <w:color w:val="000000"/>
          <w:sz w:val="20"/>
          <w:szCs w:val="20"/>
        </w:rPr>
      </w:pPr>
      <w:r>
        <w:rPr>
          <w:rFonts w:asciiTheme="minorHAnsi" w:hAnsiTheme="minorHAnsi"/>
          <w:color w:val="000080"/>
          <w:sz w:val="40"/>
          <w:szCs w:val="40"/>
        </w:rPr>
        <w:t>List of Tables</w:t>
      </w:r>
    </w:p>
    <w:p w14:paraId="3111E6E1" w14:textId="41C090E5" w:rsidR="00F17346" w:rsidRDefault="00F17346" w:rsidP="00F17346">
      <w:pPr>
        <w:tabs>
          <w:tab w:val="left" w:pos="1080"/>
          <w:tab w:val="left" w:pos="1800"/>
          <w:tab w:val="left" w:pos="2520"/>
          <w:tab w:val="left" w:pos="3240"/>
          <w:tab w:val="left" w:pos="3960"/>
          <w:tab w:val="right" w:leader="dot" w:pos="9360"/>
        </w:tabs>
        <w:ind w:firstLine="720"/>
        <w:jc w:val="both"/>
        <w:rPr>
          <w:rFonts w:asciiTheme="minorHAnsi" w:hAnsiTheme="minorHAnsi"/>
          <w:color w:val="000000"/>
        </w:rPr>
      </w:pPr>
      <w:r>
        <w:rPr>
          <w:rFonts w:asciiTheme="minorHAnsi" w:hAnsiTheme="minorHAnsi"/>
          <w:color w:val="000000"/>
        </w:rPr>
        <w:t>Table 1</w:t>
      </w:r>
      <w:r w:rsidR="00C47D9C">
        <w:rPr>
          <w:rFonts w:asciiTheme="minorHAnsi" w:hAnsiTheme="minorHAnsi"/>
          <w:color w:val="000000"/>
        </w:rPr>
        <w:t>.</w:t>
      </w:r>
      <w:r>
        <w:rPr>
          <w:rFonts w:asciiTheme="minorHAnsi" w:hAnsiTheme="minorHAnsi"/>
          <w:color w:val="000000"/>
        </w:rPr>
        <w:t xml:space="preserve"> Components of Course Grade</w:t>
      </w:r>
      <w:r>
        <w:rPr>
          <w:rFonts w:asciiTheme="minorHAnsi" w:hAnsiTheme="minorHAnsi"/>
          <w:color w:val="000000"/>
        </w:rPr>
        <w:tab/>
      </w:r>
      <w:r w:rsidR="00C47D9C">
        <w:rPr>
          <w:rFonts w:asciiTheme="minorHAnsi" w:hAnsiTheme="minorHAnsi"/>
          <w:color w:val="000000"/>
        </w:rPr>
        <w:t>8</w:t>
      </w:r>
    </w:p>
    <w:p w14:paraId="16D31BE9" w14:textId="138379FC" w:rsidR="00F17346" w:rsidRDefault="00F17346" w:rsidP="00F17346">
      <w:pPr>
        <w:tabs>
          <w:tab w:val="left" w:pos="1080"/>
          <w:tab w:val="left" w:pos="1800"/>
          <w:tab w:val="left" w:pos="2520"/>
          <w:tab w:val="left" w:pos="3240"/>
          <w:tab w:val="left" w:pos="3960"/>
          <w:tab w:val="right" w:leader="dot" w:pos="9360"/>
        </w:tabs>
        <w:ind w:firstLine="720"/>
        <w:jc w:val="both"/>
        <w:rPr>
          <w:rFonts w:asciiTheme="minorHAnsi" w:hAnsiTheme="minorHAnsi"/>
          <w:color w:val="000000"/>
        </w:rPr>
      </w:pPr>
      <w:r>
        <w:rPr>
          <w:rFonts w:asciiTheme="minorHAnsi" w:hAnsiTheme="minorHAnsi"/>
          <w:color w:val="000000"/>
        </w:rPr>
        <w:t>Table 2</w:t>
      </w:r>
      <w:r w:rsidR="00C47D9C">
        <w:rPr>
          <w:rFonts w:asciiTheme="minorHAnsi" w:hAnsiTheme="minorHAnsi"/>
          <w:color w:val="000000"/>
        </w:rPr>
        <w:t>.</w:t>
      </w:r>
      <w:r>
        <w:rPr>
          <w:rFonts w:asciiTheme="minorHAnsi" w:hAnsiTheme="minorHAnsi"/>
          <w:color w:val="000000"/>
        </w:rPr>
        <w:t xml:space="preserve"> Grading Scale………………………………</w:t>
      </w:r>
      <w:r>
        <w:rPr>
          <w:rFonts w:asciiTheme="minorHAnsi" w:hAnsiTheme="minorHAnsi"/>
          <w:color w:val="000000"/>
        </w:rPr>
        <w:tab/>
      </w:r>
      <w:r w:rsidR="00C47D9C">
        <w:rPr>
          <w:rFonts w:asciiTheme="minorHAnsi" w:hAnsiTheme="minorHAnsi"/>
          <w:color w:val="000000"/>
        </w:rPr>
        <w:t>8</w:t>
      </w:r>
    </w:p>
    <w:p w14:paraId="23619C40" w14:textId="27D74ED1" w:rsidR="00831088" w:rsidRDefault="00F17346" w:rsidP="00F17346">
      <w:pPr>
        <w:tabs>
          <w:tab w:val="left" w:pos="1080"/>
          <w:tab w:val="left" w:pos="1800"/>
          <w:tab w:val="left" w:pos="2520"/>
          <w:tab w:val="left" w:pos="3240"/>
          <w:tab w:val="left" w:pos="3960"/>
          <w:tab w:val="right" w:leader="dot" w:pos="9360"/>
        </w:tabs>
        <w:ind w:firstLine="720"/>
        <w:jc w:val="both"/>
        <w:rPr>
          <w:rFonts w:asciiTheme="minorHAnsi" w:hAnsiTheme="minorHAnsi"/>
          <w:color w:val="000000"/>
        </w:rPr>
      </w:pPr>
      <w:r>
        <w:rPr>
          <w:rFonts w:asciiTheme="minorHAnsi" w:hAnsiTheme="minorHAnsi"/>
          <w:color w:val="000000"/>
        </w:rPr>
        <w:t>Table 3</w:t>
      </w:r>
      <w:r w:rsidR="00C47D9C">
        <w:rPr>
          <w:rFonts w:asciiTheme="minorHAnsi" w:hAnsiTheme="minorHAnsi"/>
          <w:color w:val="000000"/>
        </w:rPr>
        <w:t>.</w:t>
      </w:r>
      <w:r>
        <w:rPr>
          <w:rFonts w:asciiTheme="minorHAnsi" w:hAnsiTheme="minorHAnsi"/>
          <w:color w:val="000000"/>
        </w:rPr>
        <w:t xml:space="preserve"> Course Assessment Rubric………………………………………………………………………………</w:t>
      </w:r>
      <w:r w:rsidR="00C47D9C">
        <w:rPr>
          <w:rFonts w:asciiTheme="minorHAnsi" w:hAnsiTheme="minorHAnsi"/>
          <w:color w:val="000000"/>
        </w:rPr>
        <w:t>…9</w:t>
      </w:r>
    </w:p>
    <w:p w14:paraId="77DA576E" w14:textId="455043AA" w:rsidR="00F17346" w:rsidRDefault="00F17346" w:rsidP="007D7570">
      <w:pPr>
        <w:tabs>
          <w:tab w:val="left" w:pos="1080"/>
          <w:tab w:val="left" w:pos="1800"/>
          <w:tab w:val="left" w:pos="2520"/>
          <w:tab w:val="left" w:pos="3240"/>
          <w:tab w:val="left" w:pos="3960"/>
          <w:tab w:val="right" w:leader="dot" w:pos="9360"/>
        </w:tabs>
        <w:jc w:val="both"/>
        <w:rPr>
          <w:rFonts w:asciiTheme="minorHAnsi" w:hAnsiTheme="minorHAnsi"/>
          <w:color w:val="000080"/>
          <w:sz w:val="56"/>
          <w:szCs w:val="56"/>
        </w:rPr>
      </w:pPr>
      <w:r>
        <w:rPr>
          <w:rFonts w:asciiTheme="minorHAnsi" w:hAnsiTheme="minorHAnsi"/>
          <w:color w:val="000000"/>
        </w:rPr>
        <w:br w:type="page"/>
      </w:r>
      <w:r w:rsidR="002379B6" w:rsidRPr="008670A4">
        <w:rPr>
          <w:rFonts w:asciiTheme="minorHAnsi" w:hAnsiTheme="minorHAnsi"/>
          <w:noProof/>
          <w:color w:val="000000"/>
        </w:rPr>
        <w:lastRenderedPageBreak/>
        <mc:AlternateContent>
          <mc:Choice Requires="wpg">
            <w:drawing>
              <wp:anchor distT="0" distB="0" distL="114300" distR="114300" simplePos="0" relativeHeight="251660800" behindDoc="0" locked="0" layoutInCell="1" allowOverlap="1" wp14:anchorId="19449123" wp14:editId="1271F2EE">
                <wp:simplePos x="0" y="0"/>
                <wp:positionH relativeFrom="margin">
                  <wp:posOffset>609600</wp:posOffset>
                </wp:positionH>
                <wp:positionV relativeFrom="paragraph">
                  <wp:posOffset>552450</wp:posOffset>
                </wp:positionV>
                <wp:extent cx="4552950" cy="1981200"/>
                <wp:effectExtent l="0" t="0" r="0" b="0"/>
                <wp:wrapTopAndBottom/>
                <wp:docPr id="198" name="Group 198"/>
                <wp:cNvGraphicFramePr/>
                <a:graphic xmlns:a="http://schemas.openxmlformats.org/drawingml/2006/main">
                  <a:graphicData uri="http://schemas.microsoft.com/office/word/2010/wordprocessingGroup">
                    <wpg:wgp>
                      <wpg:cNvGrpSpPr/>
                      <wpg:grpSpPr>
                        <a:xfrm>
                          <a:off x="0" y="0"/>
                          <a:ext cx="4552950" cy="1981200"/>
                          <a:chOff x="-600292" y="0"/>
                          <a:chExt cx="4167740" cy="136844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D1FA96" w14:textId="050F7B8B" w:rsidR="00DE23CC" w:rsidRPr="008271B2" w:rsidRDefault="00DE23CC">
                              <w:pPr>
                                <w:jc w:val="center"/>
                                <w:rPr>
                                  <w:rFonts w:asciiTheme="majorHAnsi" w:eastAsiaTheme="majorEastAsia" w:hAnsiTheme="majorHAnsi" w:cstheme="majorBidi"/>
                                  <w:b/>
                                  <w:bCs/>
                                  <w:color w:val="FFFFFF" w:themeColor="background1"/>
                                  <w:sz w:val="28"/>
                                  <w:szCs w:val="28"/>
                                </w:rPr>
                              </w:pPr>
                              <w:r w:rsidRPr="008271B2">
                                <w:rPr>
                                  <w:rFonts w:asciiTheme="majorHAnsi" w:eastAsiaTheme="majorEastAsia" w:hAnsiTheme="majorHAnsi" w:cstheme="majorBidi"/>
                                  <w:b/>
                                  <w:bCs/>
                                  <w:color w:val="FFFFFF" w:themeColor="background1"/>
                                  <w:sz w:val="28"/>
                                  <w:szCs w:val="28"/>
                                </w:rPr>
                                <w:t>IMPORTANT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600292" y="220324"/>
                            <a:ext cx="4167740" cy="1148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10D60" w14:textId="77777777" w:rsidR="00DE23CC" w:rsidRDefault="00DE23CC" w:rsidP="0074341C">
                              <w:pPr>
                                <w:rPr>
                                  <w:b/>
                                  <w:bCs/>
                                  <w:caps/>
                                  <w:color w:val="4F81BD" w:themeColor="accent1"/>
                                  <w:sz w:val="32"/>
                                  <w:szCs w:val="32"/>
                                </w:rPr>
                              </w:pPr>
                            </w:p>
                            <w:p w14:paraId="1987228D" w14:textId="38815906" w:rsidR="00DE23CC" w:rsidRPr="00214DE8" w:rsidRDefault="00DE23CC" w:rsidP="0074341C">
                              <w:pPr>
                                <w:rPr>
                                  <w:b/>
                                  <w:bCs/>
                                  <w:caps/>
                                  <w:color w:val="4F81BD" w:themeColor="accent1"/>
                                  <w:sz w:val="32"/>
                                  <w:szCs w:val="32"/>
                                </w:rPr>
                              </w:pPr>
                              <w:r w:rsidRPr="00214DE8">
                                <w:rPr>
                                  <w:b/>
                                  <w:bCs/>
                                  <w:caps/>
                                  <w:color w:val="4F81BD" w:themeColor="accent1"/>
                                  <w:sz w:val="32"/>
                                  <w:szCs w:val="32"/>
                                </w:rPr>
                                <w:t>Fall semester begins: 8/26</w:t>
                              </w:r>
                            </w:p>
                            <w:p w14:paraId="270925CC" w14:textId="6C5950E0" w:rsidR="00DE23CC" w:rsidRPr="00214DE8" w:rsidRDefault="00DE23CC" w:rsidP="0074341C">
                              <w:pPr>
                                <w:rPr>
                                  <w:b/>
                                  <w:bCs/>
                                  <w:caps/>
                                  <w:color w:val="4F81BD" w:themeColor="accent1"/>
                                  <w:sz w:val="32"/>
                                  <w:szCs w:val="32"/>
                                </w:rPr>
                              </w:pPr>
                              <w:r w:rsidRPr="00214DE8">
                                <w:rPr>
                                  <w:b/>
                                  <w:bCs/>
                                  <w:caps/>
                                  <w:color w:val="4F81BD" w:themeColor="accent1"/>
                                  <w:sz w:val="32"/>
                                  <w:szCs w:val="32"/>
                                </w:rPr>
                                <w:t>labor day: 9/2 (9/3)</w:t>
                              </w:r>
                            </w:p>
                            <w:p w14:paraId="3980A2A1" w14:textId="0E3388E4" w:rsidR="00DE23CC" w:rsidRDefault="00DE23CC" w:rsidP="0074341C">
                              <w:pPr>
                                <w:rPr>
                                  <w:b/>
                                  <w:bCs/>
                                  <w:caps/>
                                  <w:color w:val="4F81BD" w:themeColor="accent1"/>
                                  <w:sz w:val="32"/>
                                  <w:szCs w:val="32"/>
                                </w:rPr>
                              </w:pPr>
                              <w:r w:rsidRPr="00214DE8">
                                <w:rPr>
                                  <w:b/>
                                  <w:bCs/>
                                  <w:caps/>
                                  <w:color w:val="4F81BD" w:themeColor="accent1"/>
                                  <w:sz w:val="32"/>
                                  <w:szCs w:val="32"/>
                                </w:rPr>
                                <w:t>fall break 1: 10/21-10/22</w:t>
                              </w:r>
                            </w:p>
                            <w:p w14:paraId="6A1756F0" w14:textId="68FE0946" w:rsidR="00DE23CC" w:rsidRPr="00214DE8" w:rsidRDefault="00DE23CC" w:rsidP="0074341C">
                              <w:pPr>
                                <w:rPr>
                                  <w:b/>
                                  <w:bCs/>
                                  <w:caps/>
                                  <w:color w:val="4F81BD" w:themeColor="accent1"/>
                                  <w:sz w:val="32"/>
                                  <w:szCs w:val="32"/>
                                </w:rPr>
                              </w:pPr>
                              <w:r>
                                <w:rPr>
                                  <w:b/>
                                  <w:bCs/>
                                  <w:caps/>
                                  <w:color w:val="4F81BD" w:themeColor="accent1"/>
                                  <w:sz w:val="32"/>
                                  <w:szCs w:val="32"/>
                                </w:rPr>
                                <w:t>last day to drop class with “W”: 11/8</w:t>
                              </w:r>
                            </w:p>
                            <w:p w14:paraId="6B19C988" w14:textId="1DBCBD3F" w:rsidR="00DE23CC" w:rsidRPr="00214DE8" w:rsidRDefault="00DE23CC" w:rsidP="0074341C">
                              <w:pPr>
                                <w:rPr>
                                  <w:b/>
                                  <w:bCs/>
                                  <w:caps/>
                                  <w:color w:val="4F81BD" w:themeColor="accent1"/>
                                  <w:sz w:val="32"/>
                                  <w:szCs w:val="32"/>
                                </w:rPr>
                              </w:pPr>
                              <w:r w:rsidRPr="00214DE8">
                                <w:rPr>
                                  <w:b/>
                                  <w:bCs/>
                                  <w:caps/>
                                  <w:color w:val="4F81BD" w:themeColor="accent1"/>
                                  <w:sz w:val="32"/>
                                  <w:szCs w:val="32"/>
                                </w:rPr>
                                <w:t>fall break 2: 11/27-12/1</w:t>
                              </w:r>
                            </w:p>
                            <w:p w14:paraId="6CB4EAA8" w14:textId="04644EB9" w:rsidR="00DE23CC" w:rsidRPr="00214DE8" w:rsidRDefault="00DE23CC" w:rsidP="0074341C">
                              <w:pPr>
                                <w:rPr>
                                  <w:b/>
                                  <w:bCs/>
                                  <w:caps/>
                                  <w:color w:val="4F81BD" w:themeColor="accent1"/>
                                  <w:sz w:val="32"/>
                                  <w:szCs w:val="32"/>
                                </w:rPr>
                              </w:pPr>
                              <w:r>
                                <w:rPr>
                                  <w:b/>
                                  <w:bCs/>
                                  <w:caps/>
                                  <w:color w:val="4F81BD" w:themeColor="accent1"/>
                                  <w:sz w:val="32"/>
                                  <w:szCs w:val="32"/>
                                </w:rPr>
                                <w:t>last day of class</w:t>
                              </w:r>
                              <w:r w:rsidRPr="00214DE8">
                                <w:rPr>
                                  <w:b/>
                                  <w:bCs/>
                                  <w:caps/>
                                  <w:color w:val="4F81BD" w:themeColor="accent1"/>
                                  <w:sz w:val="32"/>
                                  <w:szCs w:val="32"/>
                                </w:rPr>
                                <w:t>: 12/1</w:t>
                              </w:r>
                              <w:r>
                                <w:rPr>
                                  <w:b/>
                                  <w:bCs/>
                                  <w:caps/>
                                  <w:color w:val="4F81BD" w:themeColor="accent1"/>
                                  <w:sz w:val="32"/>
                                  <w:szCs w:val="32"/>
                                </w:rPr>
                                <w:t>1 (12/12)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449123" id="Group 198" o:spid="_x0000_s1028" style="position:absolute;left:0;text-align:left;margin-left:48pt;margin-top:43.5pt;width:358.5pt;height:156pt;z-index:251660800;mso-position-horizontal-relative:margin;mso-height-relative:margin" coordorigin="-6002" coordsize="41677,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14:paraId="33D1FA96" w14:textId="050F7B8B" w:rsidR="00DE23CC" w:rsidRPr="008271B2" w:rsidRDefault="00DE23CC">
                        <w:pPr>
                          <w:jc w:val="center"/>
                          <w:rPr>
                            <w:rFonts w:asciiTheme="majorHAnsi" w:eastAsiaTheme="majorEastAsia" w:hAnsiTheme="majorHAnsi" w:cstheme="majorBidi"/>
                            <w:b/>
                            <w:bCs/>
                            <w:color w:val="FFFFFF" w:themeColor="background1"/>
                            <w:sz w:val="28"/>
                            <w:szCs w:val="28"/>
                          </w:rPr>
                        </w:pPr>
                        <w:r w:rsidRPr="008271B2">
                          <w:rPr>
                            <w:rFonts w:asciiTheme="majorHAnsi" w:eastAsiaTheme="majorEastAsia" w:hAnsiTheme="majorHAnsi" w:cstheme="majorBidi"/>
                            <w:b/>
                            <w:bCs/>
                            <w:color w:val="FFFFFF" w:themeColor="background1"/>
                            <w:sz w:val="28"/>
                            <w:szCs w:val="28"/>
                          </w:rPr>
                          <w:t>IMPORTANT DATES</w:t>
                        </w:r>
                      </w:p>
                    </w:txbxContent>
                  </v:textbox>
                </v:rect>
                <v:shape id="Text Box 200" o:spid="_x0000_s1030" type="#_x0000_t202" style="position:absolute;left:-6002;top:2203;width:41676;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5410D60" w14:textId="77777777" w:rsidR="00DE23CC" w:rsidRDefault="00DE23CC" w:rsidP="0074341C">
                        <w:pPr>
                          <w:rPr>
                            <w:b/>
                            <w:bCs/>
                            <w:caps/>
                            <w:color w:val="4F81BD" w:themeColor="accent1"/>
                            <w:sz w:val="32"/>
                            <w:szCs w:val="32"/>
                          </w:rPr>
                        </w:pPr>
                      </w:p>
                      <w:p w14:paraId="1987228D" w14:textId="38815906" w:rsidR="00DE23CC" w:rsidRPr="00214DE8" w:rsidRDefault="00DE23CC" w:rsidP="0074341C">
                        <w:pPr>
                          <w:rPr>
                            <w:b/>
                            <w:bCs/>
                            <w:caps/>
                            <w:color w:val="4F81BD" w:themeColor="accent1"/>
                            <w:sz w:val="32"/>
                            <w:szCs w:val="32"/>
                          </w:rPr>
                        </w:pPr>
                        <w:r w:rsidRPr="00214DE8">
                          <w:rPr>
                            <w:b/>
                            <w:bCs/>
                            <w:caps/>
                            <w:color w:val="4F81BD" w:themeColor="accent1"/>
                            <w:sz w:val="32"/>
                            <w:szCs w:val="32"/>
                          </w:rPr>
                          <w:t>Fall semester begins: 8/26</w:t>
                        </w:r>
                      </w:p>
                      <w:p w14:paraId="270925CC" w14:textId="6C5950E0" w:rsidR="00DE23CC" w:rsidRPr="00214DE8" w:rsidRDefault="00DE23CC" w:rsidP="0074341C">
                        <w:pPr>
                          <w:rPr>
                            <w:b/>
                            <w:bCs/>
                            <w:caps/>
                            <w:color w:val="4F81BD" w:themeColor="accent1"/>
                            <w:sz w:val="32"/>
                            <w:szCs w:val="32"/>
                          </w:rPr>
                        </w:pPr>
                        <w:r w:rsidRPr="00214DE8">
                          <w:rPr>
                            <w:b/>
                            <w:bCs/>
                            <w:caps/>
                            <w:color w:val="4F81BD" w:themeColor="accent1"/>
                            <w:sz w:val="32"/>
                            <w:szCs w:val="32"/>
                          </w:rPr>
                          <w:t>labor day: 9/2 (9/3)</w:t>
                        </w:r>
                      </w:p>
                      <w:p w14:paraId="3980A2A1" w14:textId="0E3388E4" w:rsidR="00DE23CC" w:rsidRDefault="00DE23CC" w:rsidP="0074341C">
                        <w:pPr>
                          <w:rPr>
                            <w:b/>
                            <w:bCs/>
                            <w:caps/>
                            <w:color w:val="4F81BD" w:themeColor="accent1"/>
                            <w:sz w:val="32"/>
                            <w:szCs w:val="32"/>
                          </w:rPr>
                        </w:pPr>
                        <w:r w:rsidRPr="00214DE8">
                          <w:rPr>
                            <w:b/>
                            <w:bCs/>
                            <w:caps/>
                            <w:color w:val="4F81BD" w:themeColor="accent1"/>
                            <w:sz w:val="32"/>
                            <w:szCs w:val="32"/>
                          </w:rPr>
                          <w:t>fall break 1: 10/21-10/22</w:t>
                        </w:r>
                      </w:p>
                      <w:p w14:paraId="6A1756F0" w14:textId="68FE0946" w:rsidR="00DE23CC" w:rsidRPr="00214DE8" w:rsidRDefault="00DE23CC" w:rsidP="0074341C">
                        <w:pPr>
                          <w:rPr>
                            <w:b/>
                            <w:bCs/>
                            <w:caps/>
                            <w:color w:val="4F81BD" w:themeColor="accent1"/>
                            <w:sz w:val="32"/>
                            <w:szCs w:val="32"/>
                          </w:rPr>
                        </w:pPr>
                        <w:r>
                          <w:rPr>
                            <w:b/>
                            <w:bCs/>
                            <w:caps/>
                            <w:color w:val="4F81BD" w:themeColor="accent1"/>
                            <w:sz w:val="32"/>
                            <w:szCs w:val="32"/>
                          </w:rPr>
                          <w:t>last day to drop class with “W”: 11/8</w:t>
                        </w:r>
                      </w:p>
                      <w:p w14:paraId="6B19C988" w14:textId="1DBCBD3F" w:rsidR="00DE23CC" w:rsidRPr="00214DE8" w:rsidRDefault="00DE23CC" w:rsidP="0074341C">
                        <w:pPr>
                          <w:rPr>
                            <w:b/>
                            <w:bCs/>
                            <w:caps/>
                            <w:color w:val="4F81BD" w:themeColor="accent1"/>
                            <w:sz w:val="32"/>
                            <w:szCs w:val="32"/>
                          </w:rPr>
                        </w:pPr>
                        <w:r w:rsidRPr="00214DE8">
                          <w:rPr>
                            <w:b/>
                            <w:bCs/>
                            <w:caps/>
                            <w:color w:val="4F81BD" w:themeColor="accent1"/>
                            <w:sz w:val="32"/>
                            <w:szCs w:val="32"/>
                          </w:rPr>
                          <w:t>fall break 2: 11/27-12/1</w:t>
                        </w:r>
                      </w:p>
                      <w:p w14:paraId="6CB4EAA8" w14:textId="04644EB9" w:rsidR="00DE23CC" w:rsidRPr="00214DE8" w:rsidRDefault="00DE23CC" w:rsidP="0074341C">
                        <w:pPr>
                          <w:rPr>
                            <w:b/>
                            <w:bCs/>
                            <w:caps/>
                            <w:color w:val="4F81BD" w:themeColor="accent1"/>
                            <w:sz w:val="32"/>
                            <w:szCs w:val="32"/>
                          </w:rPr>
                        </w:pPr>
                        <w:r>
                          <w:rPr>
                            <w:b/>
                            <w:bCs/>
                            <w:caps/>
                            <w:color w:val="4F81BD" w:themeColor="accent1"/>
                            <w:sz w:val="32"/>
                            <w:szCs w:val="32"/>
                          </w:rPr>
                          <w:t>last day of class</w:t>
                        </w:r>
                        <w:r w:rsidRPr="00214DE8">
                          <w:rPr>
                            <w:b/>
                            <w:bCs/>
                            <w:caps/>
                            <w:color w:val="4F81BD" w:themeColor="accent1"/>
                            <w:sz w:val="32"/>
                            <w:szCs w:val="32"/>
                          </w:rPr>
                          <w:t>: 12/1</w:t>
                        </w:r>
                        <w:r>
                          <w:rPr>
                            <w:b/>
                            <w:bCs/>
                            <w:caps/>
                            <w:color w:val="4F81BD" w:themeColor="accent1"/>
                            <w:sz w:val="32"/>
                            <w:szCs w:val="32"/>
                          </w:rPr>
                          <w:t>1 (12/12)</w:t>
                        </w:r>
                      </w:p>
                    </w:txbxContent>
                  </v:textbox>
                </v:shape>
                <w10:wrap type="topAndBottom" anchorx="margin"/>
              </v:group>
            </w:pict>
          </mc:Fallback>
        </mc:AlternateContent>
      </w:r>
      <w:r>
        <w:rPr>
          <w:rFonts w:asciiTheme="minorHAnsi" w:hAnsiTheme="minorHAnsi"/>
          <w:color w:val="000080"/>
          <w:sz w:val="56"/>
          <w:szCs w:val="56"/>
        </w:rPr>
        <w:t>Course Logistics</w:t>
      </w:r>
    </w:p>
    <w:p w14:paraId="3340A906" w14:textId="77777777" w:rsidR="007D7570" w:rsidRDefault="007D7570" w:rsidP="007D7570">
      <w:pPr>
        <w:tabs>
          <w:tab w:val="left" w:pos="1080"/>
          <w:tab w:val="left" w:pos="1800"/>
          <w:tab w:val="left" w:pos="2520"/>
          <w:tab w:val="left" w:pos="3240"/>
          <w:tab w:val="left" w:pos="3960"/>
          <w:tab w:val="right" w:leader="dot" w:pos="9360"/>
        </w:tabs>
        <w:jc w:val="both"/>
        <w:rPr>
          <w:rFonts w:asciiTheme="minorHAnsi" w:hAnsiTheme="minorHAnsi"/>
          <w:color w:val="000000"/>
        </w:rPr>
      </w:pPr>
    </w:p>
    <w:tbl>
      <w:tblPr>
        <w:tblW w:w="0" w:type="auto"/>
        <w:jc w:val="center"/>
        <w:tblLayout w:type="fixed"/>
        <w:tblCellMar>
          <w:left w:w="120" w:type="dxa"/>
          <w:right w:w="120" w:type="dxa"/>
        </w:tblCellMar>
        <w:tblLook w:val="04A0" w:firstRow="1" w:lastRow="0" w:firstColumn="1" w:lastColumn="0" w:noHBand="0" w:noVBand="1"/>
      </w:tblPr>
      <w:tblGrid>
        <w:gridCol w:w="2866"/>
        <w:gridCol w:w="6448"/>
      </w:tblGrid>
      <w:tr w:rsidR="00F17346" w14:paraId="3908F27A" w14:textId="77777777" w:rsidTr="00FB60B9">
        <w:trPr>
          <w:trHeight w:val="602"/>
          <w:jc w:val="center"/>
        </w:trPr>
        <w:tc>
          <w:tcPr>
            <w:tcW w:w="9314" w:type="dxa"/>
            <w:gridSpan w:val="2"/>
            <w:tcBorders>
              <w:top w:val="nil"/>
              <w:left w:val="nil"/>
              <w:bottom w:val="single" w:sz="8" w:space="0" w:color="auto"/>
              <w:right w:val="nil"/>
            </w:tcBorders>
          </w:tcPr>
          <w:p w14:paraId="0E591F8F" w14:textId="77777777" w:rsidR="00F17346" w:rsidRDefault="00F17346">
            <w:pPr>
              <w:spacing w:line="57" w:lineRule="exact"/>
              <w:rPr>
                <w:rFonts w:asciiTheme="minorHAnsi" w:hAnsiTheme="minorHAnsi"/>
                <w:b/>
                <w:color w:val="9E0000"/>
                <w:sz w:val="32"/>
                <w:szCs w:val="32"/>
              </w:rPr>
            </w:pPr>
          </w:p>
          <w:p w14:paraId="0C1C6986" w14:textId="77777777" w:rsidR="00F17346" w:rsidRDefault="00F17346">
            <w:pPr>
              <w:spacing w:after="58" w:line="276" w:lineRule="auto"/>
              <w:rPr>
                <w:rFonts w:asciiTheme="minorHAnsi" w:hAnsiTheme="minorHAnsi"/>
                <w:b/>
                <w:color w:val="9E0000"/>
                <w:sz w:val="32"/>
                <w:szCs w:val="32"/>
              </w:rPr>
            </w:pPr>
            <w:r w:rsidRPr="0013385F">
              <w:rPr>
                <w:rFonts w:asciiTheme="minorHAnsi" w:hAnsiTheme="minorHAnsi"/>
                <w:b/>
                <w:color w:val="0070C0"/>
                <w:sz w:val="32"/>
                <w:szCs w:val="32"/>
              </w:rPr>
              <w:t>The Class</w:t>
            </w:r>
          </w:p>
        </w:tc>
      </w:tr>
      <w:tr w:rsidR="00F17346" w14:paraId="26558866" w14:textId="77777777" w:rsidTr="00FB60B9">
        <w:trPr>
          <w:trHeight w:val="443"/>
          <w:jc w:val="center"/>
        </w:trPr>
        <w:tc>
          <w:tcPr>
            <w:tcW w:w="2866" w:type="dxa"/>
            <w:tcBorders>
              <w:top w:val="single" w:sz="8" w:space="0" w:color="auto"/>
              <w:left w:val="nil"/>
              <w:bottom w:val="single" w:sz="6" w:space="0" w:color="000000"/>
              <w:right w:val="nil"/>
            </w:tcBorders>
          </w:tcPr>
          <w:p w14:paraId="274B0006" w14:textId="77777777" w:rsidR="00F17346" w:rsidRDefault="00F17346">
            <w:pPr>
              <w:spacing w:line="57" w:lineRule="exact"/>
              <w:rPr>
                <w:rFonts w:asciiTheme="minorHAnsi" w:hAnsiTheme="minorHAnsi"/>
                <w:color w:val="000000"/>
              </w:rPr>
            </w:pPr>
          </w:p>
          <w:p w14:paraId="034CA785" w14:textId="77777777" w:rsidR="00F17346" w:rsidRDefault="00F17346">
            <w:pPr>
              <w:spacing w:after="28" w:line="276" w:lineRule="auto"/>
              <w:rPr>
                <w:rFonts w:asciiTheme="minorHAnsi" w:hAnsiTheme="minorHAnsi"/>
                <w:color w:val="000000"/>
              </w:rPr>
            </w:pPr>
            <w:r>
              <w:rPr>
                <w:rFonts w:asciiTheme="minorHAnsi" w:hAnsiTheme="minorHAnsi"/>
                <w:color w:val="000000"/>
              </w:rPr>
              <w:t>Course Section and Title:</w:t>
            </w:r>
          </w:p>
        </w:tc>
        <w:tc>
          <w:tcPr>
            <w:tcW w:w="6448" w:type="dxa"/>
            <w:tcBorders>
              <w:top w:val="single" w:sz="8" w:space="0" w:color="auto"/>
              <w:left w:val="nil"/>
              <w:bottom w:val="single" w:sz="6" w:space="0" w:color="000000"/>
              <w:right w:val="nil"/>
            </w:tcBorders>
          </w:tcPr>
          <w:p w14:paraId="2EC35BC7" w14:textId="77777777" w:rsidR="00F17346" w:rsidRDefault="00F17346">
            <w:pPr>
              <w:spacing w:line="57" w:lineRule="exact"/>
              <w:rPr>
                <w:rFonts w:asciiTheme="minorHAnsi" w:hAnsiTheme="minorHAnsi"/>
                <w:color w:val="000000"/>
              </w:rPr>
            </w:pPr>
          </w:p>
          <w:p w14:paraId="17A4BF8F" w14:textId="748DF7A0" w:rsidR="00F17346" w:rsidRDefault="00F17346">
            <w:pPr>
              <w:spacing w:after="28" w:line="276" w:lineRule="auto"/>
              <w:rPr>
                <w:rFonts w:asciiTheme="minorHAnsi" w:hAnsiTheme="minorHAnsi"/>
                <w:color w:val="000000"/>
              </w:rPr>
            </w:pPr>
            <w:r>
              <w:rPr>
                <w:rFonts w:asciiTheme="minorHAnsi" w:hAnsiTheme="minorHAnsi"/>
                <w:color w:val="000000"/>
              </w:rPr>
              <w:t>CIST 3000</w:t>
            </w:r>
            <w:r w:rsidR="00267C40">
              <w:rPr>
                <w:rFonts w:asciiTheme="minorHAnsi" w:hAnsiTheme="minorHAnsi"/>
                <w:color w:val="000000"/>
              </w:rPr>
              <w:t>-00</w:t>
            </w:r>
            <w:r w:rsidR="00367E31">
              <w:rPr>
                <w:rFonts w:asciiTheme="minorHAnsi" w:hAnsiTheme="minorHAnsi"/>
                <w:color w:val="000000"/>
              </w:rPr>
              <w:t>4</w:t>
            </w:r>
            <w:r w:rsidR="00267C40">
              <w:rPr>
                <w:rFonts w:asciiTheme="minorHAnsi" w:hAnsiTheme="minorHAnsi"/>
                <w:color w:val="000000"/>
              </w:rPr>
              <w:t>/00</w:t>
            </w:r>
            <w:r w:rsidR="00367E31">
              <w:rPr>
                <w:rFonts w:asciiTheme="minorHAnsi" w:hAnsiTheme="minorHAnsi"/>
                <w:color w:val="000000"/>
              </w:rPr>
              <w:t>6/007</w:t>
            </w:r>
            <w:r>
              <w:rPr>
                <w:rFonts w:asciiTheme="minorHAnsi" w:hAnsiTheme="minorHAnsi"/>
                <w:color w:val="000000"/>
              </w:rPr>
              <w:t>: Advanced Composition for IS&amp;T</w:t>
            </w:r>
          </w:p>
        </w:tc>
      </w:tr>
      <w:tr w:rsidR="00F17346" w14:paraId="540973F5" w14:textId="77777777" w:rsidTr="00FB60B9">
        <w:trPr>
          <w:trHeight w:val="443"/>
          <w:jc w:val="center"/>
        </w:trPr>
        <w:tc>
          <w:tcPr>
            <w:tcW w:w="2866" w:type="dxa"/>
            <w:tcBorders>
              <w:top w:val="single" w:sz="6" w:space="0" w:color="000000"/>
              <w:left w:val="nil"/>
              <w:bottom w:val="single" w:sz="6" w:space="0" w:color="000000"/>
              <w:right w:val="nil"/>
            </w:tcBorders>
          </w:tcPr>
          <w:p w14:paraId="3A5E746A" w14:textId="77777777" w:rsidR="00F17346" w:rsidRDefault="00F17346">
            <w:pPr>
              <w:spacing w:line="57" w:lineRule="exact"/>
              <w:rPr>
                <w:rFonts w:asciiTheme="minorHAnsi" w:hAnsiTheme="minorHAnsi"/>
                <w:color w:val="000000"/>
              </w:rPr>
            </w:pPr>
          </w:p>
          <w:p w14:paraId="54A4EBA9" w14:textId="77777777" w:rsidR="00F17346" w:rsidRDefault="00F17346">
            <w:pPr>
              <w:spacing w:after="28" w:line="276" w:lineRule="auto"/>
              <w:rPr>
                <w:rFonts w:asciiTheme="minorHAnsi" w:hAnsiTheme="minorHAnsi"/>
                <w:color w:val="000000"/>
              </w:rPr>
            </w:pPr>
            <w:r>
              <w:rPr>
                <w:rFonts w:asciiTheme="minorHAnsi" w:hAnsiTheme="minorHAnsi"/>
                <w:color w:val="000000"/>
              </w:rPr>
              <w:t>Prerequisite:</w:t>
            </w:r>
          </w:p>
        </w:tc>
        <w:tc>
          <w:tcPr>
            <w:tcW w:w="6448" w:type="dxa"/>
            <w:tcBorders>
              <w:top w:val="single" w:sz="6" w:space="0" w:color="000000"/>
              <w:left w:val="nil"/>
              <w:bottom w:val="single" w:sz="6" w:space="0" w:color="000000"/>
              <w:right w:val="nil"/>
            </w:tcBorders>
          </w:tcPr>
          <w:p w14:paraId="55F1947A" w14:textId="77777777" w:rsidR="00F17346" w:rsidRDefault="00F17346">
            <w:pPr>
              <w:spacing w:line="57" w:lineRule="exact"/>
              <w:rPr>
                <w:rFonts w:asciiTheme="minorHAnsi" w:hAnsiTheme="minorHAnsi"/>
                <w:color w:val="000000"/>
              </w:rPr>
            </w:pPr>
          </w:p>
          <w:p w14:paraId="2FD9DD3F" w14:textId="77777777" w:rsidR="00F17346" w:rsidRDefault="00F17346">
            <w:pPr>
              <w:spacing w:after="28" w:line="276" w:lineRule="auto"/>
              <w:rPr>
                <w:rFonts w:asciiTheme="minorHAnsi" w:hAnsiTheme="minorHAnsi"/>
                <w:color w:val="000000"/>
              </w:rPr>
            </w:pPr>
            <w:r>
              <w:rPr>
                <w:rFonts w:asciiTheme="minorHAnsi" w:hAnsiTheme="minorHAnsi"/>
                <w:color w:val="000000"/>
              </w:rPr>
              <w:t>ENGL 1160/1164, English Composition II, or placement</w:t>
            </w:r>
          </w:p>
        </w:tc>
      </w:tr>
      <w:tr w:rsidR="00F17346" w14:paraId="67D51210" w14:textId="77777777" w:rsidTr="00832AAD">
        <w:trPr>
          <w:trHeight w:val="1155"/>
          <w:jc w:val="center"/>
        </w:trPr>
        <w:tc>
          <w:tcPr>
            <w:tcW w:w="2866" w:type="dxa"/>
            <w:tcBorders>
              <w:top w:val="single" w:sz="6" w:space="0" w:color="000000"/>
              <w:left w:val="nil"/>
              <w:bottom w:val="single" w:sz="6" w:space="0" w:color="000000"/>
              <w:right w:val="nil"/>
            </w:tcBorders>
          </w:tcPr>
          <w:p w14:paraId="09B24F14" w14:textId="77777777" w:rsidR="00F17346" w:rsidRDefault="00F17346">
            <w:pPr>
              <w:spacing w:line="57" w:lineRule="exact"/>
              <w:rPr>
                <w:rFonts w:asciiTheme="minorHAnsi" w:hAnsiTheme="minorHAnsi"/>
                <w:color w:val="000000"/>
              </w:rPr>
            </w:pPr>
          </w:p>
          <w:p w14:paraId="18907A46" w14:textId="317418C0" w:rsidR="00F17346" w:rsidRDefault="008418D3">
            <w:pPr>
              <w:spacing w:line="276" w:lineRule="auto"/>
              <w:rPr>
                <w:rFonts w:asciiTheme="minorHAnsi" w:hAnsiTheme="minorHAnsi"/>
                <w:color w:val="000000"/>
              </w:rPr>
            </w:pPr>
            <w:r w:rsidRPr="008418D3">
              <w:rPr>
                <w:rFonts w:asciiTheme="minorHAnsi" w:hAnsiTheme="minorHAnsi"/>
                <w:color w:val="000000"/>
                <w:u w:val="single"/>
              </w:rPr>
              <w:t>Recommended</w:t>
            </w:r>
            <w:r w:rsidR="00F17346">
              <w:rPr>
                <w:rFonts w:asciiTheme="minorHAnsi" w:hAnsiTheme="minorHAnsi"/>
                <w:color w:val="000000"/>
              </w:rPr>
              <w:t xml:space="preserve"> Text:</w:t>
            </w:r>
          </w:p>
          <w:p w14:paraId="79AF9842" w14:textId="77777777" w:rsidR="00F17346" w:rsidRDefault="00F17346">
            <w:pPr>
              <w:spacing w:line="276" w:lineRule="auto"/>
              <w:rPr>
                <w:rFonts w:asciiTheme="minorHAnsi" w:hAnsiTheme="minorHAnsi"/>
                <w:color w:val="000000"/>
              </w:rPr>
            </w:pPr>
          </w:p>
          <w:p w14:paraId="60710B18" w14:textId="342CEFBC" w:rsidR="00F17346" w:rsidRDefault="00F17346">
            <w:pPr>
              <w:spacing w:line="276" w:lineRule="auto"/>
              <w:rPr>
                <w:rFonts w:asciiTheme="minorHAnsi" w:hAnsiTheme="minorHAnsi"/>
                <w:color w:val="000000"/>
              </w:rPr>
            </w:pPr>
            <w:r w:rsidRPr="008418D3">
              <w:rPr>
                <w:rFonts w:asciiTheme="minorHAnsi" w:hAnsiTheme="minorHAnsi"/>
                <w:color w:val="000000"/>
                <w:u w:val="single"/>
              </w:rPr>
              <w:t>Required</w:t>
            </w:r>
            <w:r>
              <w:rPr>
                <w:rFonts w:asciiTheme="minorHAnsi" w:hAnsiTheme="minorHAnsi"/>
                <w:color w:val="000000"/>
              </w:rPr>
              <w:t xml:space="preserve"> </w:t>
            </w:r>
            <w:r w:rsidR="008418D3">
              <w:rPr>
                <w:rFonts w:asciiTheme="minorHAnsi" w:hAnsiTheme="minorHAnsi"/>
                <w:color w:val="000000"/>
              </w:rPr>
              <w:t>Free</w:t>
            </w:r>
            <w:r w:rsidR="0013385F">
              <w:rPr>
                <w:rFonts w:asciiTheme="minorHAnsi" w:hAnsiTheme="minorHAnsi"/>
                <w:color w:val="000000"/>
              </w:rPr>
              <w:t xml:space="preserve"> </w:t>
            </w:r>
            <w:r>
              <w:rPr>
                <w:rFonts w:asciiTheme="minorHAnsi" w:hAnsiTheme="minorHAnsi"/>
                <w:color w:val="000000"/>
              </w:rPr>
              <w:t xml:space="preserve">Handbook:          </w:t>
            </w:r>
          </w:p>
        </w:tc>
        <w:tc>
          <w:tcPr>
            <w:tcW w:w="6448" w:type="dxa"/>
            <w:tcBorders>
              <w:top w:val="single" w:sz="6" w:space="0" w:color="000000"/>
              <w:left w:val="nil"/>
              <w:bottom w:val="single" w:sz="6" w:space="0" w:color="000000"/>
              <w:right w:val="nil"/>
            </w:tcBorders>
          </w:tcPr>
          <w:p w14:paraId="6BC37FF1" w14:textId="77777777" w:rsidR="00F17346" w:rsidRDefault="00F17346">
            <w:pPr>
              <w:spacing w:line="57" w:lineRule="exact"/>
              <w:rPr>
                <w:rFonts w:asciiTheme="minorHAnsi" w:hAnsiTheme="minorHAnsi"/>
                <w:color w:val="000000"/>
              </w:rPr>
            </w:pPr>
          </w:p>
          <w:p w14:paraId="461033CA" w14:textId="77777777" w:rsidR="00F17346" w:rsidRDefault="00F17346">
            <w:pPr>
              <w:spacing w:line="276" w:lineRule="auto"/>
              <w:ind w:left="432" w:hanging="432"/>
              <w:rPr>
                <w:rFonts w:asciiTheme="minorHAnsi" w:hAnsiTheme="minorHAnsi"/>
                <w:color w:val="000000"/>
              </w:rPr>
            </w:pPr>
            <w:proofErr w:type="spellStart"/>
            <w:r>
              <w:rPr>
                <w:rFonts w:asciiTheme="minorHAnsi" w:hAnsiTheme="minorHAnsi"/>
                <w:color w:val="000000"/>
              </w:rPr>
              <w:t>Lannon</w:t>
            </w:r>
            <w:proofErr w:type="spellEnd"/>
            <w:r>
              <w:rPr>
                <w:rFonts w:asciiTheme="minorHAnsi" w:hAnsiTheme="minorHAnsi"/>
                <w:color w:val="000000"/>
              </w:rPr>
              <w:t xml:space="preserve">, J. M., &amp; Gurak, L. J. (2014). </w:t>
            </w:r>
            <w:r>
              <w:rPr>
                <w:rFonts w:asciiTheme="minorHAnsi" w:hAnsiTheme="minorHAnsi"/>
                <w:i/>
                <w:iCs/>
                <w:color w:val="000000"/>
              </w:rPr>
              <w:t xml:space="preserve">Technical Communication </w:t>
            </w:r>
            <w:r>
              <w:rPr>
                <w:rFonts w:asciiTheme="minorHAnsi" w:hAnsiTheme="minorHAnsi"/>
                <w:iCs/>
                <w:color w:val="000000"/>
              </w:rPr>
              <w:t>(14</w:t>
            </w:r>
            <w:r>
              <w:rPr>
                <w:rFonts w:asciiTheme="minorHAnsi" w:hAnsiTheme="minorHAnsi"/>
                <w:iCs/>
                <w:color w:val="000000"/>
                <w:vertAlign w:val="superscript"/>
              </w:rPr>
              <w:t>th</w:t>
            </w:r>
            <w:r>
              <w:rPr>
                <w:rFonts w:asciiTheme="minorHAnsi" w:hAnsiTheme="minorHAnsi"/>
                <w:iCs/>
                <w:color w:val="000000"/>
              </w:rPr>
              <w:t xml:space="preserve"> ed.)</w:t>
            </w:r>
            <w:r>
              <w:rPr>
                <w:rFonts w:asciiTheme="minorHAnsi" w:hAnsiTheme="minorHAnsi"/>
                <w:i/>
                <w:iCs/>
                <w:color w:val="000000"/>
              </w:rPr>
              <w:t>.</w:t>
            </w:r>
            <w:r>
              <w:rPr>
                <w:rFonts w:asciiTheme="minorHAnsi" w:hAnsiTheme="minorHAnsi"/>
                <w:color w:val="000000"/>
              </w:rPr>
              <w:t xml:space="preserve"> </w:t>
            </w:r>
          </w:p>
          <w:p w14:paraId="769FB44E" w14:textId="2C276EC1" w:rsidR="0013385F" w:rsidRPr="0013385F" w:rsidRDefault="00F17346" w:rsidP="0013385F">
            <w:pPr>
              <w:spacing w:line="276" w:lineRule="auto"/>
              <w:ind w:left="432" w:hanging="432"/>
              <w:rPr>
                <w:rFonts w:asciiTheme="minorHAnsi" w:hAnsiTheme="minorHAnsi"/>
                <w:color w:val="000000"/>
              </w:rPr>
            </w:pPr>
            <w:r>
              <w:rPr>
                <w:rFonts w:asciiTheme="minorHAnsi" w:hAnsiTheme="minorHAnsi"/>
                <w:color w:val="000000"/>
              </w:rPr>
              <w:t>Purdue OWL, https://owl.english.purdue.edu/owl</w:t>
            </w:r>
          </w:p>
        </w:tc>
      </w:tr>
      <w:tr w:rsidR="00F17346" w14:paraId="0D24133E" w14:textId="77777777" w:rsidTr="00832AAD">
        <w:trPr>
          <w:trHeight w:val="705"/>
          <w:jc w:val="center"/>
        </w:trPr>
        <w:tc>
          <w:tcPr>
            <w:tcW w:w="2866" w:type="dxa"/>
            <w:tcBorders>
              <w:top w:val="single" w:sz="6" w:space="0" w:color="000000"/>
              <w:left w:val="nil"/>
              <w:bottom w:val="single" w:sz="6" w:space="0" w:color="000000"/>
              <w:right w:val="nil"/>
            </w:tcBorders>
          </w:tcPr>
          <w:p w14:paraId="7422E838" w14:textId="77777777" w:rsidR="00F17346" w:rsidRDefault="00F17346">
            <w:pPr>
              <w:spacing w:line="57" w:lineRule="exact"/>
              <w:rPr>
                <w:rFonts w:asciiTheme="minorHAnsi" w:hAnsiTheme="minorHAnsi"/>
                <w:color w:val="000000"/>
              </w:rPr>
            </w:pPr>
          </w:p>
          <w:p w14:paraId="7A33A892" w14:textId="77777777" w:rsidR="00F17346" w:rsidRDefault="00F17346">
            <w:pPr>
              <w:spacing w:after="28" w:line="276" w:lineRule="auto"/>
              <w:rPr>
                <w:rFonts w:asciiTheme="minorHAnsi" w:hAnsiTheme="minorHAnsi"/>
                <w:color w:val="000000"/>
              </w:rPr>
            </w:pPr>
            <w:r>
              <w:rPr>
                <w:rFonts w:asciiTheme="minorHAnsi" w:hAnsiTheme="minorHAnsi"/>
                <w:color w:val="000000"/>
              </w:rPr>
              <w:t>General Course Information:</w:t>
            </w:r>
          </w:p>
        </w:tc>
        <w:tc>
          <w:tcPr>
            <w:tcW w:w="6448" w:type="dxa"/>
            <w:tcBorders>
              <w:top w:val="single" w:sz="6" w:space="0" w:color="000000"/>
              <w:left w:val="nil"/>
              <w:bottom w:val="single" w:sz="6" w:space="0" w:color="000000"/>
              <w:right w:val="nil"/>
            </w:tcBorders>
          </w:tcPr>
          <w:p w14:paraId="2AD6EF89" w14:textId="77777777" w:rsidR="00F17346" w:rsidRDefault="00F17346">
            <w:pPr>
              <w:spacing w:line="57" w:lineRule="exact"/>
              <w:rPr>
                <w:rFonts w:asciiTheme="minorHAnsi" w:hAnsiTheme="minorHAnsi"/>
                <w:color w:val="000000"/>
              </w:rPr>
            </w:pPr>
          </w:p>
          <w:p w14:paraId="12B03669" w14:textId="3DEE2940" w:rsidR="00832AAD" w:rsidRPr="00832AAD" w:rsidRDefault="00367E31" w:rsidP="00832AAD">
            <w:pPr>
              <w:spacing w:after="28" w:line="276" w:lineRule="auto"/>
              <w:rPr>
                <w:rFonts w:asciiTheme="minorHAnsi" w:hAnsiTheme="minorHAnsi"/>
              </w:rPr>
            </w:pPr>
            <w:r>
              <w:rPr>
                <w:rFonts w:asciiTheme="minorHAnsi" w:hAnsiTheme="minorHAnsi"/>
              </w:rPr>
              <w:t>Y</w:t>
            </w:r>
            <w:r w:rsidR="00F17346">
              <w:rPr>
                <w:rFonts w:asciiTheme="minorHAnsi" w:hAnsiTheme="minorHAnsi"/>
              </w:rPr>
              <w:t xml:space="preserve">ou must be </w:t>
            </w:r>
            <w:r w:rsidR="00F17346" w:rsidRPr="00453DC9">
              <w:rPr>
                <w:rFonts w:asciiTheme="minorHAnsi" w:hAnsiTheme="minorHAnsi"/>
                <w:u w:val="single"/>
              </w:rPr>
              <w:t>present and in-person</w:t>
            </w:r>
            <w:r w:rsidR="00F17346">
              <w:rPr>
                <w:rFonts w:asciiTheme="minorHAnsi" w:hAnsiTheme="minorHAnsi"/>
              </w:rPr>
              <w:t xml:space="preserve"> for the entire semester to enroll in this class.</w:t>
            </w:r>
            <w:r w:rsidR="00453DC9">
              <w:rPr>
                <w:rFonts w:asciiTheme="minorHAnsi" w:hAnsiTheme="minorHAnsi"/>
              </w:rPr>
              <w:t xml:space="preserve"> </w:t>
            </w:r>
          </w:p>
        </w:tc>
      </w:tr>
      <w:tr w:rsidR="00F17346" w14:paraId="58C4EF30" w14:textId="77777777" w:rsidTr="00FB60B9">
        <w:trPr>
          <w:trHeight w:val="808"/>
          <w:jc w:val="center"/>
        </w:trPr>
        <w:tc>
          <w:tcPr>
            <w:tcW w:w="2866" w:type="dxa"/>
            <w:vMerge w:val="restart"/>
            <w:tcBorders>
              <w:top w:val="single" w:sz="6" w:space="0" w:color="000000"/>
              <w:left w:val="nil"/>
              <w:bottom w:val="single" w:sz="6" w:space="0" w:color="000000"/>
              <w:right w:val="nil"/>
            </w:tcBorders>
          </w:tcPr>
          <w:p w14:paraId="3C02F4BC" w14:textId="77777777" w:rsidR="00F17346" w:rsidRDefault="00F17346">
            <w:pPr>
              <w:spacing w:line="57" w:lineRule="exact"/>
              <w:rPr>
                <w:rFonts w:asciiTheme="minorHAnsi" w:hAnsiTheme="minorHAnsi"/>
                <w:color w:val="000000"/>
              </w:rPr>
            </w:pPr>
          </w:p>
          <w:p w14:paraId="4EC4DAFD" w14:textId="77777777" w:rsidR="00F17346" w:rsidRDefault="00267C40">
            <w:pPr>
              <w:spacing w:after="28" w:line="276" w:lineRule="auto"/>
              <w:rPr>
                <w:rFonts w:asciiTheme="minorHAnsi" w:hAnsiTheme="minorHAnsi"/>
                <w:color w:val="000000"/>
              </w:rPr>
            </w:pPr>
            <w:r>
              <w:rPr>
                <w:rFonts w:asciiTheme="minorHAnsi" w:hAnsiTheme="minorHAnsi"/>
                <w:color w:val="000000"/>
              </w:rPr>
              <w:t>Course Communication</w:t>
            </w:r>
          </w:p>
          <w:p w14:paraId="2C893DF2" w14:textId="77777777" w:rsidR="00C322DB" w:rsidRDefault="00267C40" w:rsidP="00C322DB">
            <w:pPr>
              <w:spacing w:after="28" w:line="276" w:lineRule="auto"/>
              <w:rPr>
                <w:rFonts w:asciiTheme="minorHAnsi" w:hAnsiTheme="minorHAnsi"/>
                <w:color w:val="000000"/>
              </w:rPr>
            </w:pPr>
            <w:r>
              <w:rPr>
                <w:rFonts w:asciiTheme="minorHAnsi" w:hAnsiTheme="minorHAnsi"/>
                <w:color w:val="000000"/>
              </w:rPr>
              <w:t>Requirements:</w:t>
            </w:r>
          </w:p>
          <w:p w14:paraId="10394CE5" w14:textId="77777777" w:rsidR="007D7570" w:rsidRDefault="007D7570" w:rsidP="00C322DB">
            <w:pPr>
              <w:spacing w:after="28" w:line="276" w:lineRule="auto"/>
              <w:rPr>
                <w:rFonts w:asciiTheme="minorHAnsi" w:hAnsiTheme="minorHAnsi"/>
                <w:color w:val="000000"/>
              </w:rPr>
            </w:pPr>
          </w:p>
          <w:p w14:paraId="36BA3176" w14:textId="77777777" w:rsidR="007D7570" w:rsidRDefault="007D7570" w:rsidP="00C322DB">
            <w:pPr>
              <w:spacing w:after="28" w:line="276" w:lineRule="auto"/>
              <w:rPr>
                <w:rFonts w:asciiTheme="minorHAnsi" w:hAnsiTheme="minorHAnsi"/>
                <w:color w:val="000000"/>
              </w:rPr>
            </w:pPr>
          </w:p>
          <w:p w14:paraId="7B905518" w14:textId="77777777" w:rsidR="007D7570" w:rsidRDefault="007D7570" w:rsidP="00C322DB">
            <w:pPr>
              <w:spacing w:after="28" w:line="276" w:lineRule="auto"/>
              <w:rPr>
                <w:rFonts w:asciiTheme="minorHAnsi" w:hAnsiTheme="minorHAnsi"/>
                <w:color w:val="000000"/>
              </w:rPr>
            </w:pPr>
          </w:p>
          <w:p w14:paraId="61D5E758" w14:textId="77777777" w:rsidR="007D7570" w:rsidRDefault="007D7570" w:rsidP="00C322DB">
            <w:pPr>
              <w:spacing w:after="28" w:line="276" w:lineRule="auto"/>
              <w:rPr>
                <w:rFonts w:asciiTheme="minorHAnsi" w:hAnsiTheme="minorHAnsi"/>
                <w:color w:val="000000"/>
              </w:rPr>
            </w:pPr>
          </w:p>
          <w:p w14:paraId="67E46A51" w14:textId="77777777" w:rsidR="007D7570" w:rsidRDefault="007D7570" w:rsidP="00C322DB">
            <w:pPr>
              <w:spacing w:after="28" w:line="276" w:lineRule="auto"/>
              <w:rPr>
                <w:rFonts w:asciiTheme="minorHAnsi" w:hAnsiTheme="minorHAnsi"/>
                <w:color w:val="000000"/>
              </w:rPr>
            </w:pPr>
          </w:p>
          <w:p w14:paraId="74B0D598" w14:textId="77777777" w:rsidR="007D7570" w:rsidRDefault="007D7570" w:rsidP="00C322DB">
            <w:pPr>
              <w:spacing w:after="28" w:line="276" w:lineRule="auto"/>
              <w:rPr>
                <w:rFonts w:asciiTheme="minorHAnsi" w:hAnsiTheme="minorHAnsi"/>
                <w:color w:val="000000"/>
              </w:rPr>
            </w:pPr>
          </w:p>
          <w:p w14:paraId="5D1210BD" w14:textId="77777777" w:rsidR="007D7570" w:rsidRDefault="007D7570" w:rsidP="00C322DB">
            <w:pPr>
              <w:spacing w:after="28" w:line="276" w:lineRule="auto"/>
              <w:rPr>
                <w:rFonts w:asciiTheme="minorHAnsi" w:hAnsiTheme="minorHAnsi"/>
                <w:color w:val="000000"/>
              </w:rPr>
            </w:pPr>
          </w:p>
          <w:p w14:paraId="7225036E" w14:textId="77777777" w:rsidR="007D7570" w:rsidRDefault="007D7570" w:rsidP="00C322DB">
            <w:pPr>
              <w:spacing w:after="28" w:line="276" w:lineRule="auto"/>
              <w:rPr>
                <w:rFonts w:asciiTheme="minorHAnsi" w:hAnsiTheme="minorHAnsi"/>
                <w:color w:val="000000"/>
              </w:rPr>
            </w:pPr>
          </w:p>
          <w:p w14:paraId="0554D9FA" w14:textId="77777777" w:rsidR="007D7570" w:rsidRDefault="007D7570" w:rsidP="00C322DB">
            <w:pPr>
              <w:spacing w:after="28" w:line="276" w:lineRule="auto"/>
              <w:rPr>
                <w:rFonts w:asciiTheme="minorHAnsi" w:hAnsiTheme="minorHAnsi"/>
                <w:color w:val="000000"/>
              </w:rPr>
            </w:pPr>
          </w:p>
          <w:p w14:paraId="40AEA0CA" w14:textId="77777777" w:rsidR="007D7570" w:rsidRDefault="007D7570" w:rsidP="00C322DB">
            <w:pPr>
              <w:spacing w:after="28" w:line="276" w:lineRule="auto"/>
              <w:rPr>
                <w:rFonts w:asciiTheme="minorHAnsi" w:hAnsiTheme="minorHAnsi"/>
                <w:color w:val="000000"/>
              </w:rPr>
            </w:pPr>
          </w:p>
          <w:p w14:paraId="77474BD9" w14:textId="77777777" w:rsidR="007D7570" w:rsidRDefault="007D7570" w:rsidP="00C322DB">
            <w:pPr>
              <w:spacing w:after="28" w:line="276" w:lineRule="auto"/>
              <w:rPr>
                <w:rFonts w:asciiTheme="minorHAnsi" w:hAnsiTheme="minorHAnsi"/>
                <w:color w:val="000000"/>
              </w:rPr>
            </w:pPr>
          </w:p>
          <w:p w14:paraId="5873A783" w14:textId="0535BB1F" w:rsidR="007D7570" w:rsidRPr="00C322DB" w:rsidRDefault="007D7570" w:rsidP="00C322DB">
            <w:pPr>
              <w:spacing w:after="28" w:line="276" w:lineRule="auto"/>
              <w:rPr>
                <w:rFonts w:asciiTheme="minorHAnsi" w:hAnsiTheme="minorHAnsi"/>
                <w:color w:val="000000"/>
              </w:rPr>
            </w:pPr>
          </w:p>
        </w:tc>
        <w:tc>
          <w:tcPr>
            <w:tcW w:w="6448" w:type="dxa"/>
            <w:tcBorders>
              <w:top w:val="single" w:sz="6" w:space="0" w:color="000000"/>
              <w:left w:val="nil"/>
              <w:bottom w:val="single" w:sz="4" w:space="0" w:color="auto"/>
              <w:right w:val="nil"/>
            </w:tcBorders>
          </w:tcPr>
          <w:p w14:paraId="67EE36E9" w14:textId="77777777" w:rsidR="00F17346" w:rsidRDefault="00F17346">
            <w:pPr>
              <w:spacing w:line="57" w:lineRule="exact"/>
              <w:rPr>
                <w:rFonts w:asciiTheme="minorHAnsi" w:hAnsiTheme="minorHAnsi"/>
                <w:color w:val="000000"/>
              </w:rPr>
            </w:pPr>
          </w:p>
          <w:p w14:paraId="38BD7F2F" w14:textId="41273169" w:rsidR="00F17346" w:rsidRDefault="00F17346">
            <w:pPr>
              <w:widowControl/>
              <w:autoSpaceDE/>
              <w:adjustRightInd/>
              <w:spacing w:line="276" w:lineRule="auto"/>
              <w:rPr>
                <w:rFonts w:asciiTheme="minorHAnsi" w:hAnsiTheme="minorHAnsi"/>
              </w:rPr>
            </w:pPr>
            <w:r>
              <w:rPr>
                <w:rFonts w:asciiTheme="minorHAnsi" w:hAnsiTheme="minorHAnsi"/>
                <w:u w:val="single"/>
              </w:rPr>
              <w:t>Email</w:t>
            </w:r>
            <w:r>
              <w:rPr>
                <w:rFonts w:asciiTheme="minorHAnsi" w:hAnsiTheme="minorHAnsi"/>
              </w:rPr>
              <w:t xml:space="preserve">: You </w:t>
            </w:r>
            <w:r w:rsidRPr="00453DC9">
              <w:rPr>
                <w:rFonts w:asciiTheme="minorHAnsi" w:hAnsiTheme="minorHAnsi"/>
                <w:b/>
              </w:rPr>
              <w:t>must</w:t>
            </w:r>
            <w:r>
              <w:rPr>
                <w:rFonts w:asciiTheme="minorHAnsi" w:hAnsiTheme="minorHAnsi"/>
              </w:rPr>
              <w:t xml:space="preserve"> check and respond to your</w:t>
            </w:r>
            <w:r w:rsidR="00453DC9">
              <w:rPr>
                <w:rFonts w:asciiTheme="minorHAnsi" w:hAnsiTheme="minorHAnsi"/>
              </w:rPr>
              <w:t xml:space="preserve"> university</w:t>
            </w:r>
            <w:r>
              <w:rPr>
                <w:rFonts w:asciiTheme="minorHAnsi" w:hAnsiTheme="minorHAnsi"/>
              </w:rPr>
              <w:t xml:space="preserve"> email regularly.</w:t>
            </w:r>
            <w:r w:rsidR="00453DC9">
              <w:rPr>
                <w:rFonts w:asciiTheme="minorHAnsi" w:hAnsiTheme="minorHAnsi"/>
              </w:rPr>
              <w:t xml:space="preserve"> </w:t>
            </w:r>
            <w:r w:rsidR="00832AAD">
              <w:rPr>
                <w:rFonts w:asciiTheme="minorHAnsi" w:hAnsiTheme="minorHAnsi"/>
              </w:rPr>
              <w:t>T</w:t>
            </w:r>
            <w:r w:rsidR="00453DC9">
              <w:rPr>
                <w:rFonts w:asciiTheme="minorHAnsi" w:hAnsiTheme="minorHAnsi"/>
              </w:rPr>
              <w:t xml:space="preserve">he mail function on Canvas is acceptable. </w:t>
            </w:r>
          </w:p>
        </w:tc>
      </w:tr>
      <w:tr w:rsidR="007D7570" w14:paraId="3DB3D042" w14:textId="77777777" w:rsidTr="00097A1C">
        <w:trPr>
          <w:gridAfter w:val="1"/>
          <w:wAfter w:w="6448" w:type="dxa"/>
          <w:trHeight w:val="2262"/>
          <w:jc w:val="center"/>
        </w:trPr>
        <w:tc>
          <w:tcPr>
            <w:tcW w:w="2866" w:type="dxa"/>
            <w:vMerge/>
            <w:tcBorders>
              <w:top w:val="single" w:sz="6" w:space="0" w:color="000000"/>
              <w:left w:val="nil"/>
              <w:bottom w:val="single" w:sz="6" w:space="0" w:color="000000"/>
              <w:right w:val="nil"/>
            </w:tcBorders>
            <w:vAlign w:val="center"/>
            <w:hideMark/>
          </w:tcPr>
          <w:p w14:paraId="1618D85C" w14:textId="77777777" w:rsidR="007D7570" w:rsidRDefault="007D7570">
            <w:pPr>
              <w:widowControl/>
              <w:autoSpaceDE/>
              <w:autoSpaceDN/>
              <w:adjustRightInd/>
              <w:spacing w:line="276" w:lineRule="auto"/>
              <w:rPr>
                <w:rFonts w:asciiTheme="minorHAnsi" w:hAnsiTheme="minorHAnsi"/>
                <w:color w:val="000000"/>
              </w:rPr>
            </w:pPr>
          </w:p>
        </w:tc>
      </w:tr>
      <w:tr w:rsidR="00F17346" w14:paraId="59513B20" w14:textId="77777777" w:rsidTr="00FB60B9">
        <w:trPr>
          <w:trHeight w:val="586"/>
          <w:jc w:val="center"/>
        </w:trPr>
        <w:tc>
          <w:tcPr>
            <w:tcW w:w="9314" w:type="dxa"/>
            <w:gridSpan w:val="2"/>
            <w:tcBorders>
              <w:top w:val="nil"/>
              <w:left w:val="nil"/>
              <w:bottom w:val="single" w:sz="8" w:space="0" w:color="auto"/>
              <w:right w:val="nil"/>
            </w:tcBorders>
          </w:tcPr>
          <w:p w14:paraId="36494AF8" w14:textId="77777777" w:rsidR="00F17346" w:rsidRDefault="00F17346">
            <w:pPr>
              <w:spacing w:line="57" w:lineRule="exact"/>
              <w:rPr>
                <w:rFonts w:asciiTheme="minorHAnsi" w:hAnsiTheme="minorHAnsi"/>
                <w:b/>
                <w:color w:val="9E0000"/>
                <w:sz w:val="32"/>
                <w:szCs w:val="32"/>
              </w:rPr>
            </w:pPr>
          </w:p>
          <w:p w14:paraId="34CDE183" w14:textId="77777777" w:rsidR="00F17346" w:rsidRDefault="00F17346">
            <w:pPr>
              <w:spacing w:after="58" w:line="276" w:lineRule="auto"/>
              <w:rPr>
                <w:rFonts w:asciiTheme="minorHAnsi" w:hAnsiTheme="minorHAnsi"/>
                <w:b/>
                <w:color w:val="9E0000"/>
                <w:sz w:val="32"/>
                <w:szCs w:val="32"/>
              </w:rPr>
            </w:pPr>
            <w:r w:rsidRPr="008B1AD2">
              <w:rPr>
                <w:rFonts w:asciiTheme="minorHAnsi" w:hAnsiTheme="minorHAnsi"/>
                <w:b/>
                <w:color w:val="0070C0"/>
                <w:sz w:val="32"/>
                <w:szCs w:val="32"/>
              </w:rPr>
              <w:t>The Instructor</w:t>
            </w:r>
          </w:p>
        </w:tc>
      </w:tr>
      <w:tr w:rsidR="00F17346" w14:paraId="2A236379" w14:textId="77777777" w:rsidTr="00FB60B9">
        <w:trPr>
          <w:trHeight w:val="459"/>
          <w:jc w:val="center"/>
        </w:trPr>
        <w:tc>
          <w:tcPr>
            <w:tcW w:w="2866" w:type="dxa"/>
            <w:tcBorders>
              <w:top w:val="single" w:sz="8" w:space="0" w:color="auto"/>
              <w:left w:val="nil"/>
              <w:bottom w:val="single" w:sz="6" w:space="0" w:color="000000"/>
              <w:right w:val="nil"/>
            </w:tcBorders>
          </w:tcPr>
          <w:p w14:paraId="1C5620FB" w14:textId="77777777" w:rsidR="00F17346" w:rsidRDefault="00F17346">
            <w:pPr>
              <w:spacing w:line="57" w:lineRule="exact"/>
              <w:rPr>
                <w:rFonts w:asciiTheme="minorHAnsi" w:hAnsiTheme="minorHAnsi"/>
                <w:color w:val="000000"/>
              </w:rPr>
            </w:pPr>
          </w:p>
          <w:p w14:paraId="2F3BF54E" w14:textId="77777777" w:rsidR="00F17346" w:rsidRDefault="00F17346">
            <w:pPr>
              <w:spacing w:line="276" w:lineRule="auto"/>
              <w:rPr>
                <w:rFonts w:asciiTheme="minorHAnsi" w:hAnsiTheme="minorHAnsi"/>
                <w:color w:val="000000"/>
              </w:rPr>
            </w:pPr>
            <w:r>
              <w:rPr>
                <w:rFonts w:asciiTheme="minorHAnsi" w:hAnsiTheme="minorHAnsi"/>
                <w:color w:val="000000"/>
              </w:rPr>
              <w:t>Name:</w:t>
            </w:r>
          </w:p>
        </w:tc>
        <w:tc>
          <w:tcPr>
            <w:tcW w:w="6448" w:type="dxa"/>
            <w:tcBorders>
              <w:top w:val="single" w:sz="8" w:space="0" w:color="auto"/>
              <w:left w:val="nil"/>
              <w:bottom w:val="single" w:sz="6" w:space="0" w:color="000000"/>
              <w:right w:val="nil"/>
            </w:tcBorders>
          </w:tcPr>
          <w:p w14:paraId="2A3E8D0D" w14:textId="77777777" w:rsidR="00F17346" w:rsidRDefault="00F17346">
            <w:pPr>
              <w:spacing w:line="57" w:lineRule="exact"/>
              <w:rPr>
                <w:rFonts w:asciiTheme="minorHAnsi" w:hAnsiTheme="minorHAnsi"/>
                <w:color w:val="000000"/>
              </w:rPr>
            </w:pPr>
          </w:p>
          <w:p w14:paraId="480AA454" w14:textId="2DF7AC6C" w:rsidR="00F17346" w:rsidRDefault="00F17346">
            <w:pPr>
              <w:spacing w:after="28" w:line="276" w:lineRule="auto"/>
              <w:rPr>
                <w:rFonts w:asciiTheme="minorHAnsi" w:hAnsiTheme="minorHAnsi"/>
                <w:color w:val="000000"/>
              </w:rPr>
            </w:pPr>
            <w:r>
              <w:rPr>
                <w:rFonts w:asciiTheme="minorHAnsi" w:hAnsiTheme="minorHAnsi"/>
                <w:color w:val="000000"/>
              </w:rPr>
              <w:t>Thom Davis</w:t>
            </w:r>
            <w:r w:rsidR="00FB60B9">
              <w:rPr>
                <w:rFonts w:asciiTheme="minorHAnsi" w:hAnsiTheme="minorHAnsi"/>
                <w:color w:val="000000"/>
              </w:rPr>
              <w:t xml:space="preserve"> </w:t>
            </w:r>
          </w:p>
          <w:p w14:paraId="030EC401" w14:textId="70B40A54" w:rsidR="00FB60B9" w:rsidRDefault="00FB60B9">
            <w:pPr>
              <w:spacing w:after="28" w:line="276" w:lineRule="auto"/>
              <w:rPr>
                <w:rFonts w:asciiTheme="minorHAnsi" w:hAnsiTheme="minorHAnsi"/>
                <w:color w:val="000000"/>
              </w:rPr>
            </w:pPr>
            <w:r>
              <w:rPr>
                <w:rFonts w:asciiTheme="minorHAnsi" w:hAnsiTheme="minorHAnsi"/>
                <w:color w:val="000000"/>
              </w:rPr>
              <w:t>MA, English, UNO</w:t>
            </w:r>
            <w:r w:rsidR="00B34485">
              <w:rPr>
                <w:rFonts w:asciiTheme="minorHAnsi" w:hAnsiTheme="minorHAnsi"/>
                <w:color w:val="000000"/>
              </w:rPr>
              <w:t>; MA, Theatre, UMKS</w:t>
            </w:r>
          </w:p>
          <w:p w14:paraId="3CB5EBC9" w14:textId="4BD27A09" w:rsidR="00FB60B9" w:rsidRDefault="00FB60B9">
            <w:pPr>
              <w:spacing w:after="28" w:line="276" w:lineRule="auto"/>
              <w:rPr>
                <w:rFonts w:asciiTheme="minorHAnsi" w:hAnsiTheme="minorHAnsi"/>
                <w:color w:val="000000"/>
              </w:rPr>
            </w:pPr>
            <w:r>
              <w:rPr>
                <w:rFonts w:asciiTheme="minorHAnsi" w:hAnsiTheme="minorHAnsi"/>
                <w:color w:val="000000"/>
              </w:rPr>
              <w:t>MA, Theatre, UMKC</w:t>
            </w:r>
          </w:p>
        </w:tc>
      </w:tr>
      <w:tr w:rsidR="00F17346" w14:paraId="2FFDCD51" w14:textId="77777777" w:rsidTr="008271B2">
        <w:trPr>
          <w:trHeight w:val="1407"/>
          <w:jc w:val="center"/>
        </w:trPr>
        <w:tc>
          <w:tcPr>
            <w:tcW w:w="2866" w:type="dxa"/>
            <w:tcBorders>
              <w:top w:val="single" w:sz="6" w:space="0" w:color="000000"/>
              <w:left w:val="nil"/>
              <w:bottom w:val="single" w:sz="6" w:space="0" w:color="000000"/>
              <w:right w:val="nil"/>
            </w:tcBorders>
          </w:tcPr>
          <w:p w14:paraId="2AABF08D" w14:textId="77777777" w:rsidR="00F17346" w:rsidRDefault="00F17346">
            <w:pPr>
              <w:spacing w:line="57" w:lineRule="exact"/>
              <w:rPr>
                <w:rFonts w:asciiTheme="minorHAnsi" w:hAnsiTheme="minorHAnsi"/>
                <w:color w:val="000000"/>
              </w:rPr>
            </w:pPr>
          </w:p>
          <w:p w14:paraId="213811AA" w14:textId="7E897E51" w:rsidR="00FB60B9" w:rsidRDefault="00F17346">
            <w:pPr>
              <w:spacing w:line="276" w:lineRule="auto"/>
              <w:rPr>
                <w:rFonts w:asciiTheme="minorHAnsi" w:hAnsiTheme="minorHAnsi"/>
                <w:color w:val="000000"/>
              </w:rPr>
            </w:pPr>
            <w:r>
              <w:rPr>
                <w:rFonts w:asciiTheme="minorHAnsi" w:hAnsiTheme="minorHAnsi"/>
                <w:color w:val="000000"/>
              </w:rPr>
              <w:t>How/When to Reach Me:</w:t>
            </w:r>
          </w:p>
        </w:tc>
        <w:tc>
          <w:tcPr>
            <w:tcW w:w="6448" w:type="dxa"/>
            <w:tcBorders>
              <w:top w:val="single" w:sz="6" w:space="0" w:color="000000"/>
              <w:left w:val="nil"/>
              <w:bottom w:val="single" w:sz="6" w:space="0" w:color="000000"/>
              <w:right w:val="nil"/>
            </w:tcBorders>
            <w:hideMark/>
          </w:tcPr>
          <w:p w14:paraId="42A6B7A6" w14:textId="77777777" w:rsidR="00F17346" w:rsidRDefault="00F17346">
            <w:pPr>
              <w:tabs>
                <w:tab w:val="left" w:pos="720"/>
                <w:tab w:val="left" w:pos="1440"/>
              </w:tabs>
              <w:spacing w:line="276" w:lineRule="auto"/>
              <w:rPr>
                <w:rStyle w:val="Hyperlink"/>
                <w:rFonts w:asciiTheme="minorHAnsi" w:hAnsiTheme="minorHAnsi"/>
              </w:rPr>
            </w:pPr>
            <w:r>
              <w:rPr>
                <w:rFonts w:asciiTheme="minorHAnsi" w:hAnsiTheme="minorHAnsi"/>
              </w:rPr>
              <w:t xml:space="preserve">Email anytime: </w:t>
            </w:r>
            <w:hyperlink r:id="rId9" w:history="1">
              <w:r w:rsidR="00FB60B9" w:rsidRPr="00F6105E">
                <w:rPr>
                  <w:rStyle w:val="Hyperlink"/>
                  <w:rFonts w:asciiTheme="minorHAnsi" w:hAnsiTheme="minorHAnsi"/>
                </w:rPr>
                <w:t>tedavis@unomaha.edu</w:t>
              </w:r>
            </w:hyperlink>
          </w:p>
          <w:p w14:paraId="5F2DC306" w14:textId="269CDC55" w:rsidR="00FB60B9" w:rsidRDefault="008271B2">
            <w:pPr>
              <w:tabs>
                <w:tab w:val="left" w:pos="720"/>
                <w:tab w:val="left" w:pos="1440"/>
              </w:tabs>
              <w:spacing w:line="276" w:lineRule="auto"/>
              <w:rPr>
                <w:rFonts w:asciiTheme="minorHAnsi" w:hAnsiTheme="minorHAnsi" w:cstheme="minorHAnsi"/>
              </w:rPr>
            </w:pPr>
            <w:r>
              <w:rPr>
                <w:rFonts w:asciiTheme="minorHAnsi" w:hAnsiTheme="minorHAnsi" w:cstheme="minorHAnsi"/>
              </w:rPr>
              <w:t>Phone</w:t>
            </w:r>
          </w:p>
          <w:p w14:paraId="18D998D5" w14:textId="77777777" w:rsidR="008271B2" w:rsidRDefault="00FB60B9">
            <w:pPr>
              <w:tabs>
                <w:tab w:val="left" w:pos="720"/>
                <w:tab w:val="left" w:pos="1440"/>
              </w:tabs>
              <w:spacing w:line="276" w:lineRule="auto"/>
              <w:rPr>
                <w:rFonts w:asciiTheme="minorHAnsi" w:hAnsiTheme="minorHAnsi" w:cstheme="minorHAnsi"/>
              </w:rPr>
            </w:pPr>
            <w:r w:rsidRPr="00FB60B9">
              <w:rPr>
                <w:rFonts w:asciiTheme="minorHAnsi" w:hAnsiTheme="minorHAnsi" w:cstheme="minorHAnsi"/>
              </w:rPr>
              <w:t>Office</w:t>
            </w:r>
            <w:r w:rsidR="008271B2">
              <w:rPr>
                <w:rFonts w:asciiTheme="minorHAnsi" w:hAnsiTheme="minorHAnsi" w:cstheme="minorHAnsi"/>
              </w:rPr>
              <w:t xml:space="preserve"> location/</w:t>
            </w:r>
            <w:r w:rsidRPr="00FB60B9">
              <w:rPr>
                <w:rFonts w:asciiTheme="minorHAnsi" w:hAnsiTheme="minorHAnsi" w:cstheme="minorHAnsi"/>
              </w:rPr>
              <w:t>hours</w:t>
            </w:r>
            <w:r w:rsidR="008271B2">
              <w:rPr>
                <w:rFonts w:asciiTheme="minorHAnsi" w:hAnsiTheme="minorHAnsi" w:cstheme="minorHAnsi"/>
              </w:rPr>
              <w:t>:</w:t>
            </w:r>
            <w:r w:rsidRPr="00FB60B9">
              <w:rPr>
                <w:rFonts w:asciiTheme="minorHAnsi" w:hAnsiTheme="minorHAnsi" w:cstheme="minorHAnsi"/>
              </w:rPr>
              <w:t xml:space="preserve"> </w:t>
            </w:r>
            <w:r w:rsidR="008271B2">
              <w:rPr>
                <w:rFonts w:asciiTheme="minorHAnsi" w:hAnsiTheme="minorHAnsi" w:cstheme="minorHAnsi"/>
              </w:rPr>
              <w:t>TBA</w:t>
            </w:r>
          </w:p>
          <w:p w14:paraId="7B8B7469" w14:textId="66EE1704" w:rsidR="008B1AD2" w:rsidRPr="008271B2" w:rsidRDefault="00FB60B9" w:rsidP="008271B2">
            <w:pPr>
              <w:tabs>
                <w:tab w:val="left" w:pos="720"/>
                <w:tab w:val="left" w:pos="1440"/>
              </w:tabs>
              <w:spacing w:line="276" w:lineRule="auto"/>
              <w:rPr>
                <w:rFonts w:asciiTheme="minorHAnsi" w:hAnsiTheme="minorHAnsi" w:cstheme="minorHAnsi"/>
              </w:rPr>
            </w:pPr>
            <w:r w:rsidRPr="00FB60B9">
              <w:rPr>
                <w:rFonts w:asciiTheme="minorHAnsi" w:hAnsiTheme="minorHAnsi" w:cstheme="minorHAnsi"/>
              </w:rPr>
              <w:t xml:space="preserve">, or by appointment. </w:t>
            </w:r>
          </w:p>
        </w:tc>
      </w:tr>
    </w:tbl>
    <w:p w14:paraId="342DA8E9" w14:textId="18473927" w:rsidR="008B1AD2" w:rsidRPr="008B1AD2" w:rsidRDefault="00D01EBE" w:rsidP="00D01EBE">
      <w:pPr>
        <w:pBdr>
          <w:top w:val="single" w:sz="4" w:space="1" w:color="auto"/>
          <w:bottom w:val="single" w:sz="4" w:space="1" w:color="auto"/>
        </w:pBdr>
        <w:jc w:val="both"/>
        <w:rPr>
          <w:rFonts w:asciiTheme="minorHAnsi" w:hAnsiTheme="minorHAnsi"/>
          <w:color w:val="000080"/>
          <w:sz w:val="56"/>
          <w:szCs w:val="56"/>
        </w:rPr>
      </w:pPr>
      <w:r w:rsidRPr="007D30A3">
        <w:rPr>
          <w:rFonts w:asciiTheme="minorHAnsi" w:hAnsiTheme="minorHAnsi"/>
          <w:color w:val="000080"/>
          <w:sz w:val="56"/>
          <w:szCs w:val="56"/>
        </w:rPr>
        <w:t>Course Overview</w:t>
      </w:r>
    </w:p>
    <w:p w14:paraId="1F6FE3E0" w14:textId="3DBA6D38" w:rsidR="00D01EBE" w:rsidRDefault="00D01EBE" w:rsidP="00D01EBE">
      <w:pPr>
        <w:rPr>
          <w:rFonts w:asciiTheme="minorHAnsi" w:hAnsiTheme="minorHAnsi"/>
          <w:color w:val="000000"/>
        </w:rPr>
      </w:pPr>
      <w:r w:rsidRPr="007D30A3">
        <w:rPr>
          <w:rFonts w:asciiTheme="minorHAnsi" w:hAnsiTheme="minorHAnsi"/>
          <w:color w:val="000000"/>
        </w:rPr>
        <w:t xml:space="preserve">The course provides students with instruction and practice in academic and professional </w:t>
      </w:r>
      <w:r>
        <w:rPr>
          <w:rFonts w:asciiTheme="minorHAnsi" w:hAnsiTheme="minorHAnsi"/>
          <w:color w:val="000000"/>
        </w:rPr>
        <w:t>communication</w:t>
      </w:r>
      <w:r w:rsidRPr="007D30A3">
        <w:rPr>
          <w:rFonts w:asciiTheme="minorHAnsi" w:hAnsiTheme="minorHAnsi"/>
          <w:color w:val="000000"/>
        </w:rPr>
        <w:t xml:space="preserve"> for the technical sciences</w:t>
      </w:r>
      <w:r w:rsidR="000327C2">
        <w:rPr>
          <w:rFonts w:asciiTheme="minorHAnsi" w:hAnsiTheme="minorHAnsi"/>
          <w:color w:val="000000"/>
        </w:rPr>
        <w:t xml:space="preserve"> while concentrating</w:t>
      </w:r>
      <w:r w:rsidRPr="007D30A3">
        <w:rPr>
          <w:rFonts w:asciiTheme="minorHAnsi" w:hAnsiTheme="minorHAnsi"/>
          <w:color w:val="000000"/>
        </w:rPr>
        <w:t xml:space="preserve"> on principles of rhetoric and composition, advanced library-based research techniques, </w:t>
      </w:r>
      <w:r>
        <w:rPr>
          <w:rFonts w:asciiTheme="minorHAnsi" w:hAnsiTheme="minorHAnsi"/>
          <w:color w:val="000000"/>
        </w:rPr>
        <w:t xml:space="preserve">and </w:t>
      </w:r>
      <w:r w:rsidRPr="007D30A3">
        <w:rPr>
          <w:rFonts w:asciiTheme="minorHAnsi" w:hAnsiTheme="minorHAnsi"/>
          <w:color w:val="000000"/>
        </w:rPr>
        <w:t>academic and professional modes of writing suited to the technical sciences, all with attention to adapting writing to suit the needs of various academic and professional audiences.</w:t>
      </w:r>
      <w:r>
        <w:rPr>
          <w:rFonts w:asciiTheme="minorHAnsi" w:hAnsiTheme="minorHAnsi"/>
          <w:color w:val="000000"/>
        </w:rPr>
        <w:t xml:space="preserve"> </w:t>
      </w:r>
      <w:r w:rsidR="000327C2">
        <w:rPr>
          <w:rFonts w:asciiTheme="minorHAnsi" w:hAnsiTheme="minorHAnsi"/>
          <w:color w:val="000000"/>
        </w:rPr>
        <w:t>Your semester project is to devise and build a final report</w:t>
      </w:r>
      <w:r>
        <w:rPr>
          <w:rFonts w:asciiTheme="minorHAnsi" w:hAnsiTheme="minorHAnsi"/>
          <w:color w:val="000000"/>
        </w:rPr>
        <w:t xml:space="preserve">, </w:t>
      </w:r>
      <w:r w:rsidR="000327C2">
        <w:rPr>
          <w:rFonts w:asciiTheme="minorHAnsi" w:hAnsiTheme="minorHAnsi"/>
          <w:color w:val="000000"/>
        </w:rPr>
        <w:t xml:space="preserve">and </w:t>
      </w:r>
      <w:r w:rsidR="004A0FEC">
        <w:rPr>
          <w:rFonts w:asciiTheme="minorHAnsi" w:hAnsiTheme="minorHAnsi"/>
          <w:color w:val="000000"/>
        </w:rPr>
        <w:t xml:space="preserve">you will deliver a </w:t>
      </w:r>
      <w:r>
        <w:rPr>
          <w:rFonts w:asciiTheme="minorHAnsi" w:hAnsiTheme="minorHAnsi"/>
          <w:color w:val="000000"/>
        </w:rPr>
        <w:t>narrated presentation on a topic from your project.</w:t>
      </w:r>
    </w:p>
    <w:p w14:paraId="3AB507EF" w14:textId="54337869" w:rsidR="004A0FEC" w:rsidRDefault="008418D3" w:rsidP="00D01EBE">
      <w:pPr>
        <w:rPr>
          <w:rFonts w:asciiTheme="minorHAnsi" w:hAnsiTheme="minorHAnsi"/>
          <w:color w:val="000000"/>
        </w:rPr>
      </w:pPr>
      <w:r>
        <w:rPr>
          <w:rFonts w:asciiTheme="minorHAnsi" w:hAnsiTheme="minorHAnsi"/>
          <w:color w:val="000000"/>
        </w:rPr>
        <w:t>Since this is the third semester of writing, you are expected to already possess a strong foundational knowledge of English and writing.</w:t>
      </w:r>
      <w:r w:rsidR="00971456">
        <w:rPr>
          <w:rFonts w:asciiTheme="minorHAnsi" w:hAnsiTheme="minorHAnsi"/>
          <w:color w:val="000000"/>
        </w:rPr>
        <w:t xml:space="preserve"> CIST 3000 </w:t>
      </w:r>
      <w:r w:rsidR="00D30BE5">
        <w:rPr>
          <w:rFonts w:asciiTheme="minorHAnsi" w:hAnsiTheme="minorHAnsi"/>
          <w:color w:val="000000"/>
        </w:rPr>
        <w:t xml:space="preserve">fulfils a Gen Ed requirement, and </w:t>
      </w:r>
      <w:r w:rsidR="00971456">
        <w:rPr>
          <w:rFonts w:asciiTheme="minorHAnsi" w:hAnsiTheme="minorHAnsi"/>
          <w:color w:val="000000"/>
        </w:rPr>
        <w:t xml:space="preserve">is a </w:t>
      </w:r>
      <w:r w:rsidR="00971456" w:rsidRPr="00971456">
        <w:rPr>
          <w:rFonts w:asciiTheme="minorHAnsi" w:hAnsiTheme="minorHAnsi"/>
          <w:color w:val="000000"/>
        </w:rPr>
        <w:t>Writing in the Discipline Single Course</w:t>
      </w:r>
      <w:r w:rsidR="00971456">
        <w:rPr>
          <w:rFonts w:asciiTheme="minorHAnsi" w:hAnsiTheme="minorHAnsi"/>
          <w:color w:val="000000"/>
        </w:rPr>
        <w:t>.</w:t>
      </w:r>
    </w:p>
    <w:p w14:paraId="42AB5485" w14:textId="33FCD709" w:rsidR="008418D3" w:rsidRDefault="008418D3" w:rsidP="00D01EBE">
      <w:pPr>
        <w:rPr>
          <w:rFonts w:asciiTheme="minorHAnsi" w:hAnsiTheme="minorHAnsi"/>
          <w:color w:val="000000"/>
        </w:rPr>
      </w:pPr>
    </w:p>
    <w:p w14:paraId="2638AF50" w14:textId="77777777" w:rsidR="008418D3" w:rsidRPr="008418D3" w:rsidRDefault="008418D3" w:rsidP="00D14CCC">
      <w:pPr>
        <w:widowControl/>
        <w:shd w:val="clear" w:color="auto" w:fill="FFFFFF"/>
        <w:autoSpaceDE/>
        <w:autoSpaceDN/>
        <w:adjustRightInd/>
        <w:ind w:left="720"/>
        <w:rPr>
          <w:rFonts w:asciiTheme="minorHAnsi" w:eastAsia="Times New Roman" w:hAnsiTheme="minorHAnsi" w:cstheme="minorHAnsi"/>
          <w:color w:val="222222"/>
        </w:rPr>
      </w:pPr>
      <w:r w:rsidRPr="008418D3">
        <w:rPr>
          <w:rFonts w:asciiTheme="minorHAnsi" w:eastAsia="Times New Roman" w:hAnsiTheme="minorHAnsi" w:cstheme="minorHAnsi"/>
          <w:b/>
          <w:bCs/>
          <w:color w:val="222222"/>
          <w:sz w:val="28"/>
          <w:szCs w:val="28"/>
        </w:rPr>
        <w:t>English &amp; Writing Student Learning Outcomes</w:t>
      </w:r>
    </w:p>
    <w:p w14:paraId="67AA513F" w14:textId="2B0EB1EC" w:rsidR="008418D3" w:rsidRPr="008418D3" w:rsidRDefault="004A0FEC" w:rsidP="00D14CCC">
      <w:pPr>
        <w:widowControl/>
        <w:shd w:val="clear" w:color="auto" w:fill="FFFFFF"/>
        <w:autoSpaceDE/>
        <w:autoSpaceDN/>
        <w:adjustRightInd/>
        <w:spacing w:after="216"/>
        <w:ind w:left="720"/>
        <w:rPr>
          <w:rFonts w:asciiTheme="minorHAnsi" w:eastAsia="Times New Roman" w:hAnsiTheme="minorHAnsi" w:cstheme="minorHAnsi"/>
          <w:color w:val="222222"/>
        </w:rPr>
      </w:pPr>
      <w:r>
        <w:rPr>
          <w:rFonts w:asciiTheme="minorHAnsi" w:eastAsia="Times New Roman" w:hAnsiTheme="minorHAnsi" w:cstheme="minorHAnsi"/>
          <w:color w:val="222222"/>
        </w:rPr>
        <w:t>CIST 3000 fulfils the university’s 3</w:t>
      </w:r>
      <w:r w:rsidRPr="004A0FEC">
        <w:rPr>
          <w:rFonts w:asciiTheme="minorHAnsi" w:eastAsia="Times New Roman" w:hAnsiTheme="minorHAnsi" w:cstheme="minorHAnsi"/>
          <w:color w:val="222222"/>
          <w:vertAlign w:val="superscript"/>
        </w:rPr>
        <w:t>rd</w:t>
      </w:r>
      <w:r>
        <w:rPr>
          <w:rFonts w:asciiTheme="minorHAnsi" w:eastAsia="Times New Roman" w:hAnsiTheme="minorHAnsi" w:cstheme="minorHAnsi"/>
          <w:color w:val="222222"/>
        </w:rPr>
        <w:t xml:space="preserve"> semester gen ed writing requirement. </w:t>
      </w:r>
      <w:r w:rsidR="008418D3" w:rsidRPr="008418D3">
        <w:rPr>
          <w:rFonts w:asciiTheme="minorHAnsi" w:eastAsia="Times New Roman" w:hAnsiTheme="minorHAnsi" w:cstheme="minorHAnsi"/>
          <w:color w:val="222222"/>
        </w:rPr>
        <w:t>After completing th</w:t>
      </w:r>
      <w:r>
        <w:rPr>
          <w:rFonts w:asciiTheme="minorHAnsi" w:eastAsia="Times New Roman" w:hAnsiTheme="minorHAnsi" w:cstheme="minorHAnsi"/>
          <w:color w:val="222222"/>
        </w:rPr>
        <w:t>is</w:t>
      </w:r>
      <w:r w:rsidR="008418D3" w:rsidRPr="008418D3">
        <w:rPr>
          <w:rFonts w:asciiTheme="minorHAnsi" w:eastAsia="Times New Roman" w:hAnsiTheme="minorHAnsi" w:cstheme="minorHAnsi"/>
          <w:color w:val="222222"/>
        </w:rPr>
        <w:t xml:space="preserve"> writing in the discipline course, students shall be able to do the following:</w:t>
      </w:r>
    </w:p>
    <w:p w14:paraId="0BFBDF24" w14:textId="77777777" w:rsidR="008418D3" w:rsidRPr="008418D3" w:rsidRDefault="008418D3" w:rsidP="00D14CCC">
      <w:pPr>
        <w:widowControl/>
        <w:shd w:val="clear" w:color="auto" w:fill="FFFFFF"/>
        <w:autoSpaceDE/>
        <w:autoSpaceDN/>
        <w:adjustRightInd/>
        <w:spacing w:after="216"/>
        <w:ind w:left="1440"/>
        <w:rPr>
          <w:rFonts w:asciiTheme="minorHAnsi" w:eastAsia="Times New Roman" w:hAnsiTheme="minorHAnsi" w:cstheme="minorHAnsi"/>
          <w:color w:val="222222"/>
        </w:rPr>
      </w:pPr>
      <w:r w:rsidRPr="008418D3">
        <w:rPr>
          <w:rFonts w:asciiTheme="minorHAnsi" w:eastAsia="Times New Roman" w:hAnsiTheme="minorHAnsi" w:cstheme="minorHAnsi"/>
          <w:color w:val="222222"/>
        </w:rPr>
        <w:t>·</w:t>
      </w:r>
      <w:r w:rsidRPr="008418D3">
        <w:rPr>
          <w:rFonts w:asciiTheme="minorHAnsi" w:eastAsia="Times New Roman" w:hAnsiTheme="minorHAnsi" w:cstheme="minorHAnsi"/>
          <w:color w:val="222222"/>
          <w:sz w:val="14"/>
          <w:szCs w:val="14"/>
        </w:rPr>
        <w:t>         </w:t>
      </w:r>
      <w:r w:rsidRPr="008418D3">
        <w:rPr>
          <w:rFonts w:asciiTheme="minorHAnsi" w:eastAsia="Times New Roman" w:hAnsiTheme="minorHAnsi" w:cstheme="minorHAnsi"/>
          <w:color w:val="222222"/>
        </w:rPr>
        <w:t>demonstrate further development of the writing skills learned in foundational composition courses;</w:t>
      </w:r>
    </w:p>
    <w:p w14:paraId="58AC2837" w14:textId="77777777" w:rsidR="008418D3" w:rsidRPr="008418D3" w:rsidRDefault="008418D3" w:rsidP="00D14CCC">
      <w:pPr>
        <w:widowControl/>
        <w:shd w:val="clear" w:color="auto" w:fill="FFFFFF"/>
        <w:autoSpaceDE/>
        <w:autoSpaceDN/>
        <w:adjustRightInd/>
        <w:spacing w:after="216"/>
        <w:ind w:left="1440"/>
        <w:rPr>
          <w:rFonts w:asciiTheme="minorHAnsi" w:eastAsia="Times New Roman" w:hAnsiTheme="minorHAnsi" w:cstheme="minorHAnsi"/>
          <w:color w:val="222222"/>
        </w:rPr>
      </w:pPr>
      <w:r w:rsidRPr="008418D3">
        <w:rPr>
          <w:rFonts w:asciiTheme="minorHAnsi" w:eastAsia="Times New Roman" w:hAnsiTheme="minorHAnsi" w:cstheme="minorHAnsi"/>
          <w:color w:val="222222"/>
        </w:rPr>
        <w:t>·</w:t>
      </w:r>
      <w:r w:rsidRPr="008418D3">
        <w:rPr>
          <w:rFonts w:asciiTheme="minorHAnsi" w:eastAsia="Times New Roman" w:hAnsiTheme="minorHAnsi" w:cstheme="minorHAnsi"/>
          <w:color w:val="222222"/>
          <w:sz w:val="14"/>
          <w:szCs w:val="14"/>
        </w:rPr>
        <w:t>         </w:t>
      </w:r>
      <w:r w:rsidRPr="008418D3">
        <w:rPr>
          <w:rFonts w:asciiTheme="minorHAnsi" w:eastAsia="Times New Roman" w:hAnsiTheme="minorHAnsi" w:cstheme="minorHAnsi"/>
          <w:color w:val="222222"/>
        </w:rPr>
        <w:t>engage in the major discipline's research practices, using the databases, bibliographies, and documentation conventions appropriate to the discipline;</w:t>
      </w:r>
    </w:p>
    <w:p w14:paraId="5F8FB266" w14:textId="77777777" w:rsidR="008418D3" w:rsidRPr="008418D3" w:rsidRDefault="008418D3" w:rsidP="00D14CCC">
      <w:pPr>
        <w:widowControl/>
        <w:shd w:val="clear" w:color="auto" w:fill="FFFFFF"/>
        <w:autoSpaceDE/>
        <w:autoSpaceDN/>
        <w:adjustRightInd/>
        <w:spacing w:after="216"/>
        <w:ind w:left="1440"/>
        <w:rPr>
          <w:rFonts w:asciiTheme="minorHAnsi" w:eastAsia="Times New Roman" w:hAnsiTheme="minorHAnsi" w:cstheme="minorHAnsi"/>
          <w:color w:val="222222"/>
        </w:rPr>
      </w:pPr>
      <w:r w:rsidRPr="008418D3">
        <w:rPr>
          <w:rFonts w:asciiTheme="minorHAnsi" w:eastAsia="Times New Roman" w:hAnsiTheme="minorHAnsi" w:cstheme="minorHAnsi"/>
          <w:color w:val="222222"/>
        </w:rPr>
        <w:t>·</w:t>
      </w:r>
      <w:r w:rsidRPr="008418D3">
        <w:rPr>
          <w:rFonts w:asciiTheme="minorHAnsi" w:eastAsia="Times New Roman" w:hAnsiTheme="minorHAnsi" w:cstheme="minorHAnsi"/>
          <w:color w:val="222222"/>
          <w:sz w:val="14"/>
          <w:szCs w:val="14"/>
        </w:rPr>
        <w:t>         </w:t>
      </w:r>
      <w:r w:rsidRPr="008418D3">
        <w:rPr>
          <w:rFonts w:asciiTheme="minorHAnsi" w:eastAsia="Times New Roman" w:hAnsiTheme="minorHAnsi" w:cstheme="minorHAnsi"/>
          <w:color w:val="222222"/>
        </w:rPr>
        <w:t>use the writing strategies and genres expected in the relevant academic and professional communities; and</w:t>
      </w:r>
    </w:p>
    <w:p w14:paraId="2285D34E" w14:textId="5DBE4906" w:rsidR="00D01EBE" w:rsidRDefault="008418D3" w:rsidP="00D14CCC">
      <w:pPr>
        <w:widowControl/>
        <w:shd w:val="clear" w:color="auto" w:fill="FFFFFF"/>
        <w:autoSpaceDE/>
        <w:autoSpaceDN/>
        <w:adjustRightInd/>
        <w:spacing w:after="216"/>
        <w:ind w:left="1440"/>
        <w:rPr>
          <w:rFonts w:asciiTheme="minorHAnsi" w:eastAsia="Times New Roman" w:hAnsiTheme="minorHAnsi" w:cstheme="minorHAnsi"/>
          <w:color w:val="222222"/>
        </w:rPr>
      </w:pPr>
      <w:r w:rsidRPr="008418D3">
        <w:rPr>
          <w:rFonts w:asciiTheme="minorHAnsi" w:eastAsia="Times New Roman" w:hAnsiTheme="minorHAnsi" w:cstheme="minorHAnsi"/>
          <w:color w:val="222222"/>
        </w:rPr>
        <w:t>·</w:t>
      </w:r>
      <w:r w:rsidRPr="008418D3">
        <w:rPr>
          <w:rFonts w:asciiTheme="minorHAnsi" w:eastAsia="Times New Roman" w:hAnsiTheme="minorHAnsi" w:cstheme="minorHAnsi"/>
          <w:color w:val="222222"/>
          <w:sz w:val="14"/>
          <w:szCs w:val="14"/>
        </w:rPr>
        <w:t>         </w:t>
      </w:r>
      <w:r w:rsidRPr="008418D3">
        <w:rPr>
          <w:rFonts w:asciiTheme="minorHAnsi" w:eastAsia="Times New Roman" w:hAnsiTheme="minorHAnsi" w:cstheme="minorHAnsi"/>
          <w:color w:val="222222"/>
        </w:rPr>
        <w:t>demonstrate command of the major discipline's discourse practices, vocabulary, and style.</w:t>
      </w:r>
    </w:p>
    <w:p w14:paraId="68046563" w14:textId="0BB26A9F" w:rsidR="008B1AD2" w:rsidRDefault="008B1AD2" w:rsidP="00D14CCC">
      <w:pPr>
        <w:widowControl/>
        <w:shd w:val="clear" w:color="auto" w:fill="FFFFFF"/>
        <w:autoSpaceDE/>
        <w:autoSpaceDN/>
        <w:adjustRightInd/>
        <w:spacing w:after="216"/>
        <w:ind w:left="1440"/>
        <w:rPr>
          <w:rFonts w:asciiTheme="minorHAnsi" w:eastAsia="Times New Roman" w:hAnsiTheme="minorHAnsi" w:cstheme="minorHAnsi"/>
          <w:color w:val="222222"/>
        </w:rPr>
      </w:pPr>
    </w:p>
    <w:p w14:paraId="56B11F91" w14:textId="77777777" w:rsidR="008B1AD2" w:rsidRPr="00446C73" w:rsidRDefault="008B1AD2" w:rsidP="00D14CCC">
      <w:pPr>
        <w:widowControl/>
        <w:shd w:val="clear" w:color="auto" w:fill="FFFFFF"/>
        <w:autoSpaceDE/>
        <w:autoSpaceDN/>
        <w:adjustRightInd/>
        <w:spacing w:after="216"/>
        <w:ind w:left="1440"/>
        <w:rPr>
          <w:rFonts w:asciiTheme="minorHAnsi" w:eastAsia="Times New Roman" w:hAnsiTheme="minorHAnsi" w:cstheme="minorHAnsi"/>
          <w:color w:val="222222"/>
        </w:rPr>
      </w:pPr>
    </w:p>
    <w:p w14:paraId="6A4274D0" w14:textId="77777777" w:rsidR="00D01EBE" w:rsidRDefault="00D01EBE" w:rsidP="00D01EBE">
      <w:pPr>
        <w:jc w:val="both"/>
        <w:rPr>
          <w:color w:val="000000"/>
          <w:sz w:val="22"/>
          <w:szCs w:val="22"/>
        </w:rPr>
        <w:sectPr w:rsidR="00D01EBE">
          <w:headerReference w:type="default" r:id="rId10"/>
          <w:footerReference w:type="default" r:id="rId11"/>
          <w:pgSz w:w="12240" w:h="15840"/>
          <w:pgMar w:top="1080" w:right="1440" w:bottom="990" w:left="1440" w:header="1080" w:footer="990" w:gutter="0"/>
          <w:cols w:space="720"/>
          <w:noEndnote/>
        </w:sectPr>
      </w:pPr>
    </w:p>
    <w:p w14:paraId="164F534D" w14:textId="77777777" w:rsidR="00D01EBE" w:rsidRDefault="00D01EBE" w:rsidP="00D01EBE">
      <w:pPr>
        <w:rPr>
          <w:rFonts w:asciiTheme="minorHAnsi" w:hAnsiTheme="minorHAnsi"/>
          <w:color w:val="000080"/>
          <w:sz w:val="22"/>
          <w:szCs w:val="22"/>
        </w:rPr>
      </w:pPr>
    </w:p>
    <w:p w14:paraId="5EAF2DCF" w14:textId="77777777" w:rsidR="00B86894" w:rsidRPr="00B86894" w:rsidRDefault="00D01EBE" w:rsidP="00C4018F">
      <w:pPr>
        <w:pBdr>
          <w:top w:val="single" w:sz="4" w:space="1" w:color="auto"/>
          <w:bottom w:val="single" w:sz="4" w:space="1" w:color="auto"/>
        </w:pBdr>
        <w:rPr>
          <w:rFonts w:asciiTheme="minorHAnsi" w:hAnsiTheme="minorHAnsi"/>
          <w:color w:val="0070C0"/>
          <w:sz w:val="32"/>
          <w:szCs w:val="32"/>
        </w:rPr>
      </w:pPr>
      <w:r w:rsidRPr="00B86894">
        <w:rPr>
          <w:rFonts w:asciiTheme="minorHAnsi" w:hAnsiTheme="minorHAnsi"/>
          <w:color w:val="0070C0"/>
          <w:sz w:val="32"/>
          <w:szCs w:val="32"/>
        </w:rPr>
        <w:lastRenderedPageBreak/>
        <w:t>Student Responsibilities</w:t>
      </w:r>
    </w:p>
    <w:p w14:paraId="657479D4" w14:textId="05BB5F5A" w:rsidR="00C4018F" w:rsidRPr="00B86894" w:rsidRDefault="00C4018F" w:rsidP="00C4018F">
      <w:pPr>
        <w:pBdr>
          <w:top w:val="single" w:sz="4" w:space="1" w:color="auto"/>
          <w:bottom w:val="single" w:sz="4" w:space="1" w:color="auto"/>
        </w:pBdr>
        <w:rPr>
          <w:rFonts w:asciiTheme="minorHAnsi" w:hAnsiTheme="minorHAnsi"/>
          <w:color w:val="0070C0"/>
          <w:sz w:val="32"/>
          <w:szCs w:val="32"/>
        </w:rPr>
      </w:pPr>
      <w:r w:rsidRPr="00B86894">
        <w:rPr>
          <w:rFonts w:asciiTheme="minorHAnsi" w:hAnsiTheme="minorHAnsi"/>
          <w:sz w:val="32"/>
          <w:szCs w:val="32"/>
        </w:rPr>
        <w:t>___________________</w:t>
      </w:r>
      <w:r w:rsidR="00B86894">
        <w:rPr>
          <w:rFonts w:asciiTheme="minorHAnsi" w:hAnsiTheme="minorHAnsi"/>
          <w:sz w:val="32"/>
          <w:szCs w:val="32"/>
        </w:rPr>
        <w:t xml:space="preserve"> </w:t>
      </w:r>
      <w:r w:rsidR="00446C73" w:rsidRPr="00C4018F">
        <w:rPr>
          <w:rFonts w:asciiTheme="minorHAnsi" w:hAnsiTheme="minorHAnsi"/>
          <w:sz w:val="32"/>
          <w:szCs w:val="32"/>
        </w:rPr>
        <w:t xml:space="preserve"> </w:t>
      </w:r>
    </w:p>
    <w:p w14:paraId="577A472C" w14:textId="5B98DBD9" w:rsidR="00C4018F" w:rsidRPr="00632DCC" w:rsidRDefault="00C4018F" w:rsidP="00632DCC">
      <w:pPr>
        <w:pStyle w:val="ListParagraph"/>
        <w:numPr>
          <w:ilvl w:val="0"/>
          <w:numId w:val="2"/>
        </w:numPr>
        <w:pBdr>
          <w:top w:val="single" w:sz="4" w:space="1" w:color="auto"/>
          <w:bottom w:val="single" w:sz="4" w:space="1" w:color="auto"/>
        </w:pBdr>
        <w:rPr>
          <w:rFonts w:asciiTheme="minorHAnsi" w:hAnsiTheme="minorHAnsi"/>
          <w:color w:val="C00000"/>
          <w:sz w:val="32"/>
          <w:szCs w:val="32"/>
        </w:rPr>
      </w:pPr>
      <w:r w:rsidRPr="00C4018F">
        <w:rPr>
          <w:rFonts w:asciiTheme="minorHAnsi" w:hAnsiTheme="minorHAnsi"/>
          <w:color w:val="000080"/>
          <w:sz w:val="22"/>
          <w:szCs w:val="22"/>
        </w:rPr>
        <w:t>Y</w:t>
      </w:r>
      <w:r w:rsidRPr="00C4018F">
        <w:rPr>
          <w:rFonts w:asciiTheme="minorHAnsi" w:hAnsiTheme="minorHAnsi"/>
          <w:color w:val="000000"/>
          <w:sz w:val="22"/>
          <w:szCs w:val="22"/>
        </w:rPr>
        <w:t>ou are expected to act in a professional manner and meet your obligations for the course, namely, to complete assignments per specifications and deadlines</w:t>
      </w:r>
    </w:p>
    <w:p w14:paraId="016D3C19" w14:textId="33441F87" w:rsidR="00D01EBE" w:rsidRPr="00FB4BBB" w:rsidRDefault="00D01EBE" w:rsidP="00D01EBE">
      <w:pPr>
        <w:pStyle w:val="ListParagraph"/>
        <w:numPr>
          <w:ilvl w:val="0"/>
          <w:numId w:val="2"/>
        </w:numPr>
        <w:tabs>
          <w:tab w:val="left" w:pos="-1440"/>
        </w:tabs>
        <w:spacing w:line="262" w:lineRule="auto"/>
        <w:rPr>
          <w:rFonts w:asciiTheme="minorHAnsi" w:hAnsiTheme="minorHAnsi"/>
          <w:color w:val="000000"/>
          <w:sz w:val="22"/>
          <w:szCs w:val="22"/>
        </w:rPr>
      </w:pPr>
      <w:r>
        <w:rPr>
          <w:rFonts w:asciiTheme="minorHAnsi" w:hAnsiTheme="minorHAnsi"/>
          <w:color w:val="000000"/>
          <w:sz w:val="22"/>
          <w:szCs w:val="22"/>
        </w:rPr>
        <w:t>Attend lectures and participate in class activities and peer reviews</w:t>
      </w:r>
      <w:r w:rsidR="002A144B">
        <w:rPr>
          <w:rFonts w:asciiTheme="minorHAnsi" w:hAnsiTheme="minorHAnsi"/>
          <w:color w:val="000000"/>
          <w:sz w:val="22"/>
          <w:szCs w:val="22"/>
        </w:rPr>
        <w:t xml:space="preserve"> and critiques</w:t>
      </w:r>
    </w:p>
    <w:p w14:paraId="56A74CCB" w14:textId="77777777" w:rsidR="00D01EBE" w:rsidRPr="00A54F9E" w:rsidRDefault="00D01EBE" w:rsidP="00D01EBE">
      <w:pPr>
        <w:pStyle w:val="ListParagraph"/>
        <w:numPr>
          <w:ilvl w:val="0"/>
          <w:numId w:val="2"/>
        </w:numPr>
        <w:tabs>
          <w:tab w:val="left" w:pos="-1440"/>
        </w:tabs>
        <w:spacing w:line="262" w:lineRule="auto"/>
        <w:rPr>
          <w:rFonts w:asciiTheme="minorHAnsi" w:hAnsiTheme="minorHAnsi"/>
          <w:color w:val="000000"/>
          <w:sz w:val="22"/>
          <w:szCs w:val="22"/>
        </w:rPr>
      </w:pPr>
      <w:r>
        <w:rPr>
          <w:rFonts w:asciiTheme="minorHAnsi" w:hAnsiTheme="minorHAnsi"/>
          <w:color w:val="000000"/>
          <w:sz w:val="22"/>
          <w:szCs w:val="22"/>
        </w:rPr>
        <w:t>Stay current with and participate in class interaction and communication</w:t>
      </w:r>
    </w:p>
    <w:p w14:paraId="6B39ED0C" w14:textId="248AA6AA" w:rsidR="00D01EBE" w:rsidRDefault="00D01EBE" w:rsidP="00D01EBE">
      <w:pPr>
        <w:pStyle w:val="ListParagraph"/>
        <w:numPr>
          <w:ilvl w:val="0"/>
          <w:numId w:val="2"/>
        </w:numPr>
        <w:tabs>
          <w:tab w:val="left" w:pos="-1440"/>
        </w:tabs>
        <w:spacing w:line="262" w:lineRule="auto"/>
        <w:rPr>
          <w:rFonts w:asciiTheme="minorHAnsi" w:hAnsiTheme="minorHAnsi"/>
          <w:color w:val="000000"/>
          <w:sz w:val="22"/>
          <w:szCs w:val="22"/>
        </w:rPr>
      </w:pPr>
      <w:r w:rsidRPr="00A54F9E">
        <w:rPr>
          <w:rFonts w:asciiTheme="minorHAnsi" w:hAnsiTheme="minorHAnsi"/>
          <w:color w:val="000000"/>
          <w:sz w:val="22"/>
          <w:szCs w:val="22"/>
        </w:rPr>
        <w:t>Be polite and respectful of others i</w:t>
      </w:r>
      <w:r>
        <w:rPr>
          <w:rFonts w:asciiTheme="minorHAnsi" w:hAnsiTheme="minorHAnsi"/>
          <w:color w:val="000000"/>
          <w:sz w:val="22"/>
          <w:szCs w:val="22"/>
        </w:rPr>
        <w:t xml:space="preserve">n the class in all communication and peer </w:t>
      </w:r>
      <w:r w:rsidR="000327C2">
        <w:rPr>
          <w:rFonts w:asciiTheme="minorHAnsi" w:hAnsiTheme="minorHAnsi"/>
          <w:color w:val="000000"/>
          <w:sz w:val="22"/>
          <w:szCs w:val="22"/>
        </w:rPr>
        <w:t>groups/</w:t>
      </w:r>
      <w:r>
        <w:rPr>
          <w:rFonts w:asciiTheme="minorHAnsi" w:hAnsiTheme="minorHAnsi"/>
          <w:color w:val="000000"/>
          <w:sz w:val="22"/>
          <w:szCs w:val="22"/>
        </w:rPr>
        <w:t>review processes</w:t>
      </w:r>
    </w:p>
    <w:p w14:paraId="2847E0D8" w14:textId="2B0CE450" w:rsidR="00D01EBE" w:rsidRDefault="00D01EBE" w:rsidP="00D01EBE">
      <w:pPr>
        <w:pStyle w:val="ListParagraph"/>
        <w:numPr>
          <w:ilvl w:val="0"/>
          <w:numId w:val="2"/>
        </w:numPr>
        <w:tabs>
          <w:tab w:val="left" w:pos="-1440"/>
        </w:tabs>
        <w:spacing w:line="262" w:lineRule="auto"/>
        <w:rPr>
          <w:rFonts w:asciiTheme="minorHAnsi" w:hAnsiTheme="minorHAnsi"/>
          <w:color w:val="000000"/>
          <w:sz w:val="22"/>
          <w:szCs w:val="22"/>
        </w:rPr>
      </w:pPr>
      <w:r>
        <w:rPr>
          <w:rFonts w:asciiTheme="minorHAnsi" w:hAnsiTheme="minorHAnsi"/>
          <w:color w:val="000000"/>
          <w:sz w:val="22"/>
          <w:szCs w:val="22"/>
        </w:rPr>
        <w:t xml:space="preserve">Use highest standards of </w:t>
      </w:r>
      <w:r w:rsidR="002A144B">
        <w:rPr>
          <w:rFonts w:asciiTheme="minorHAnsi" w:hAnsiTheme="minorHAnsi"/>
          <w:color w:val="000000"/>
          <w:sz w:val="22"/>
          <w:szCs w:val="22"/>
        </w:rPr>
        <w:t xml:space="preserve">academic </w:t>
      </w:r>
      <w:r>
        <w:rPr>
          <w:rFonts w:asciiTheme="minorHAnsi" w:hAnsiTheme="minorHAnsi"/>
          <w:color w:val="000000"/>
          <w:sz w:val="22"/>
          <w:szCs w:val="22"/>
        </w:rPr>
        <w:t>ethics and professionalism in all course tas</w:t>
      </w:r>
      <w:r w:rsidR="00446C73">
        <w:rPr>
          <w:rFonts w:asciiTheme="minorHAnsi" w:hAnsiTheme="minorHAnsi"/>
          <w:color w:val="000000"/>
          <w:sz w:val="22"/>
          <w:szCs w:val="22"/>
        </w:rPr>
        <w:t>ks</w:t>
      </w:r>
    </w:p>
    <w:p w14:paraId="289F94F4" w14:textId="0CB88B9C" w:rsidR="00DE23CC" w:rsidRDefault="00DE23CC" w:rsidP="00DE23CC">
      <w:pPr>
        <w:tabs>
          <w:tab w:val="left" w:pos="-1440"/>
        </w:tabs>
        <w:spacing w:line="262" w:lineRule="auto"/>
        <w:rPr>
          <w:rFonts w:asciiTheme="minorHAnsi" w:hAnsiTheme="minorHAnsi"/>
          <w:color w:val="000000"/>
          <w:sz w:val="22"/>
          <w:szCs w:val="22"/>
        </w:rPr>
      </w:pPr>
    </w:p>
    <w:p w14:paraId="1ED0A0B6" w14:textId="44B23312" w:rsidR="00DE23CC" w:rsidRDefault="00DE23CC" w:rsidP="00DE23CC">
      <w:pPr>
        <w:tabs>
          <w:tab w:val="left" w:pos="-1440"/>
        </w:tabs>
        <w:spacing w:line="262" w:lineRule="auto"/>
        <w:rPr>
          <w:rFonts w:asciiTheme="minorHAnsi" w:hAnsiTheme="minorHAnsi"/>
          <w:color w:val="000000"/>
          <w:sz w:val="22"/>
          <w:szCs w:val="22"/>
        </w:rPr>
      </w:pPr>
    </w:p>
    <w:p w14:paraId="035E01EC" w14:textId="487C800B" w:rsidR="00DE23CC" w:rsidRDefault="00DE23CC" w:rsidP="00DE23CC">
      <w:pPr>
        <w:tabs>
          <w:tab w:val="left" w:pos="-1440"/>
        </w:tabs>
        <w:spacing w:line="262" w:lineRule="auto"/>
        <w:rPr>
          <w:rFonts w:asciiTheme="minorHAnsi" w:hAnsiTheme="minorHAnsi"/>
          <w:color w:val="000000"/>
          <w:sz w:val="22"/>
          <w:szCs w:val="22"/>
        </w:rPr>
      </w:pPr>
    </w:p>
    <w:p w14:paraId="6B490082" w14:textId="6AA5653F" w:rsidR="00DE23CC" w:rsidRDefault="00DE23CC" w:rsidP="00DE23CC">
      <w:pPr>
        <w:tabs>
          <w:tab w:val="left" w:pos="-1440"/>
        </w:tabs>
        <w:spacing w:line="262" w:lineRule="auto"/>
        <w:rPr>
          <w:rFonts w:asciiTheme="minorHAnsi" w:hAnsiTheme="minorHAnsi"/>
          <w:color w:val="000000"/>
          <w:sz w:val="22"/>
          <w:szCs w:val="22"/>
        </w:rPr>
      </w:pPr>
    </w:p>
    <w:p w14:paraId="662A22FC" w14:textId="798D1C79" w:rsidR="00DE23CC" w:rsidRDefault="00DE23CC" w:rsidP="00DE23CC">
      <w:pPr>
        <w:tabs>
          <w:tab w:val="left" w:pos="-1440"/>
        </w:tabs>
        <w:spacing w:line="262" w:lineRule="auto"/>
        <w:rPr>
          <w:rFonts w:asciiTheme="minorHAnsi" w:hAnsiTheme="minorHAnsi"/>
          <w:color w:val="000000"/>
          <w:sz w:val="22"/>
          <w:szCs w:val="22"/>
        </w:rPr>
      </w:pPr>
    </w:p>
    <w:p w14:paraId="358A429F" w14:textId="142AA08F" w:rsidR="00DE23CC" w:rsidRDefault="00DE23CC" w:rsidP="00DE23CC">
      <w:pPr>
        <w:tabs>
          <w:tab w:val="left" w:pos="-1440"/>
        </w:tabs>
        <w:spacing w:line="262" w:lineRule="auto"/>
        <w:rPr>
          <w:rFonts w:asciiTheme="minorHAnsi" w:hAnsiTheme="minorHAnsi"/>
          <w:color w:val="000000"/>
          <w:sz w:val="22"/>
          <w:szCs w:val="22"/>
        </w:rPr>
      </w:pPr>
    </w:p>
    <w:p w14:paraId="425E5CC6" w14:textId="3919F511" w:rsidR="00DE23CC" w:rsidRDefault="00DE23CC" w:rsidP="00DE23CC">
      <w:pPr>
        <w:tabs>
          <w:tab w:val="left" w:pos="-1440"/>
        </w:tabs>
        <w:spacing w:line="262" w:lineRule="auto"/>
        <w:rPr>
          <w:rFonts w:asciiTheme="minorHAnsi" w:hAnsiTheme="minorHAnsi"/>
          <w:color w:val="000000"/>
          <w:sz w:val="22"/>
          <w:szCs w:val="22"/>
        </w:rPr>
      </w:pPr>
    </w:p>
    <w:p w14:paraId="33DB5E8D" w14:textId="01C704BE" w:rsidR="00DE23CC" w:rsidRDefault="00DE23CC" w:rsidP="00DE23CC">
      <w:pPr>
        <w:tabs>
          <w:tab w:val="left" w:pos="-1440"/>
        </w:tabs>
        <w:spacing w:line="262" w:lineRule="auto"/>
        <w:rPr>
          <w:rFonts w:asciiTheme="minorHAnsi" w:hAnsiTheme="minorHAnsi"/>
          <w:color w:val="000000"/>
          <w:sz w:val="22"/>
          <w:szCs w:val="22"/>
        </w:rPr>
      </w:pPr>
    </w:p>
    <w:p w14:paraId="4B0DA55F" w14:textId="658DF7C4" w:rsidR="00DE23CC" w:rsidRDefault="00DE23CC" w:rsidP="00DE23CC">
      <w:pPr>
        <w:tabs>
          <w:tab w:val="left" w:pos="-1440"/>
        </w:tabs>
        <w:spacing w:line="262" w:lineRule="auto"/>
        <w:rPr>
          <w:rFonts w:asciiTheme="minorHAnsi" w:hAnsiTheme="minorHAnsi"/>
          <w:color w:val="000000"/>
          <w:sz w:val="22"/>
          <w:szCs w:val="22"/>
        </w:rPr>
      </w:pPr>
    </w:p>
    <w:p w14:paraId="12670B46" w14:textId="16283394" w:rsidR="00DE23CC" w:rsidRDefault="00DE23CC" w:rsidP="00DE23CC">
      <w:pPr>
        <w:tabs>
          <w:tab w:val="left" w:pos="-1440"/>
        </w:tabs>
        <w:spacing w:line="262" w:lineRule="auto"/>
        <w:rPr>
          <w:rFonts w:asciiTheme="minorHAnsi" w:hAnsiTheme="minorHAnsi"/>
          <w:color w:val="000000"/>
          <w:sz w:val="22"/>
          <w:szCs w:val="22"/>
        </w:rPr>
      </w:pPr>
    </w:p>
    <w:p w14:paraId="1F4F829E" w14:textId="163310CC" w:rsidR="00DE23CC" w:rsidRDefault="0073049C" w:rsidP="00DE23CC">
      <w:pPr>
        <w:tabs>
          <w:tab w:val="left" w:pos="-1440"/>
        </w:tabs>
        <w:spacing w:line="262" w:lineRule="auto"/>
        <w:rPr>
          <w:rFonts w:asciiTheme="minorHAnsi" w:hAnsiTheme="minorHAnsi"/>
          <w:color w:val="000000"/>
          <w:sz w:val="22"/>
          <w:szCs w:val="22"/>
        </w:rPr>
      </w:pPr>
      <w:r>
        <w:rPr>
          <w:rFonts w:asciiTheme="minorHAnsi" w:hAnsiTheme="minorHAnsi"/>
          <w:color w:val="000000"/>
          <w:sz w:val="22"/>
          <w:szCs w:val="22"/>
        </w:rPr>
        <w:t>____________________________</w:t>
      </w:r>
    </w:p>
    <w:p w14:paraId="37017D34" w14:textId="7EFBE9FB" w:rsidR="00DE23CC" w:rsidRDefault="00DE23CC" w:rsidP="0073049C">
      <w:pPr>
        <w:pBdr>
          <w:bottom w:val="single" w:sz="12" w:space="1" w:color="auto"/>
        </w:pBdr>
        <w:tabs>
          <w:tab w:val="left" w:pos="-1440"/>
        </w:tabs>
        <w:rPr>
          <w:rFonts w:asciiTheme="minorHAnsi" w:hAnsiTheme="minorHAnsi"/>
          <w:color w:val="0070C0"/>
          <w:sz w:val="32"/>
          <w:szCs w:val="32"/>
        </w:rPr>
      </w:pPr>
      <w:r>
        <w:rPr>
          <w:rFonts w:asciiTheme="minorHAnsi" w:hAnsiTheme="minorHAnsi"/>
          <w:color w:val="0070C0"/>
          <w:sz w:val="32"/>
          <w:szCs w:val="32"/>
        </w:rPr>
        <w:t>Other Student</w:t>
      </w:r>
      <w:r w:rsidRPr="00971456">
        <w:rPr>
          <w:rFonts w:asciiTheme="minorHAnsi" w:hAnsiTheme="minorHAnsi"/>
          <w:color w:val="0070C0"/>
          <w:sz w:val="32"/>
          <w:szCs w:val="32"/>
        </w:rPr>
        <w:t xml:space="preserve"> Services</w:t>
      </w:r>
    </w:p>
    <w:p w14:paraId="165A5B23" w14:textId="7DA41F18" w:rsidR="0073049C" w:rsidRPr="005248DD" w:rsidRDefault="0073049C" w:rsidP="00892109">
      <w:pPr>
        <w:pStyle w:val="ListParagraph"/>
        <w:numPr>
          <w:ilvl w:val="0"/>
          <w:numId w:val="31"/>
        </w:numPr>
        <w:tabs>
          <w:tab w:val="left" w:pos="-1440"/>
        </w:tabs>
        <w:rPr>
          <w:rFonts w:asciiTheme="minorHAnsi" w:hAnsiTheme="minorHAnsi"/>
          <w:b/>
          <w:bCs/>
          <w:color w:val="000000"/>
          <w:sz w:val="22"/>
          <w:szCs w:val="22"/>
        </w:rPr>
      </w:pPr>
      <w:r w:rsidRPr="005248DD">
        <w:rPr>
          <w:rFonts w:asciiTheme="minorHAnsi" w:hAnsiTheme="minorHAnsi"/>
          <w:b/>
          <w:bCs/>
          <w:color w:val="000000"/>
          <w:sz w:val="22"/>
          <w:szCs w:val="22"/>
        </w:rPr>
        <w:t>Counseling</w:t>
      </w:r>
      <w:r w:rsidR="00C7548E" w:rsidRPr="005248DD">
        <w:rPr>
          <w:rFonts w:asciiTheme="minorHAnsi" w:hAnsiTheme="minorHAnsi"/>
          <w:b/>
          <w:bCs/>
          <w:color w:val="000000"/>
          <w:sz w:val="22"/>
          <w:szCs w:val="22"/>
        </w:rPr>
        <w:t xml:space="preserve"> &amp; Psychological</w:t>
      </w:r>
      <w:r w:rsidRPr="005248DD">
        <w:rPr>
          <w:rFonts w:asciiTheme="minorHAnsi" w:hAnsiTheme="minorHAnsi"/>
          <w:b/>
          <w:bCs/>
          <w:color w:val="000000"/>
          <w:sz w:val="22"/>
          <w:szCs w:val="22"/>
        </w:rPr>
        <w:t xml:space="preserve"> </w:t>
      </w:r>
      <w:r w:rsidR="00C7548E" w:rsidRPr="005248DD">
        <w:rPr>
          <w:rFonts w:asciiTheme="minorHAnsi" w:hAnsiTheme="minorHAnsi"/>
          <w:b/>
          <w:bCs/>
          <w:color w:val="000000"/>
          <w:sz w:val="22"/>
          <w:szCs w:val="22"/>
        </w:rPr>
        <w:t>Services (CAPS)</w:t>
      </w:r>
    </w:p>
    <w:p w14:paraId="63AD33A7" w14:textId="11B7F339" w:rsidR="0073049C" w:rsidRDefault="00C7548E" w:rsidP="00892109">
      <w:pPr>
        <w:pStyle w:val="ListParagraph"/>
        <w:tabs>
          <w:tab w:val="left" w:pos="-1440"/>
        </w:tabs>
        <w:rPr>
          <w:rFonts w:asciiTheme="minorHAnsi" w:hAnsiTheme="minorHAnsi"/>
          <w:color w:val="000000"/>
          <w:sz w:val="22"/>
          <w:szCs w:val="22"/>
        </w:rPr>
      </w:pPr>
      <w:r>
        <w:rPr>
          <w:rFonts w:asciiTheme="minorHAnsi" w:hAnsiTheme="minorHAnsi"/>
          <w:color w:val="000000"/>
          <w:sz w:val="22"/>
          <w:szCs w:val="22"/>
        </w:rPr>
        <w:t>w</w:t>
      </w:r>
      <w:r w:rsidR="0073049C">
        <w:rPr>
          <w:rFonts w:asciiTheme="minorHAnsi" w:hAnsiTheme="minorHAnsi"/>
          <w:color w:val="000000"/>
          <w:sz w:val="22"/>
          <w:szCs w:val="22"/>
        </w:rPr>
        <w:t>ellness.unomaha.edu</w:t>
      </w:r>
    </w:p>
    <w:p w14:paraId="3EC315E8" w14:textId="19A09266" w:rsidR="00C7548E" w:rsidRDefault="00752318" w:rsidP="00892109">
      <w:pPr>
        <w:pStyle w:val="ListParagraph"/>
        <w:tabs>
          <w:tab w:val="left" w:pos="-1440"/>
        </w:tabs>
        <w:rPr>
          <w:rFonts w:asciiTheme="minorHAnsi" w:hAnsiTheme="minorHAnsi"/>
          <w:color w:val="000000"/>
          <w:sz w:val="22"/>
          <w:szCs w:val="22"/>
        </w:rPr>
      </w:pPr>
      <w:r>
        <w:rPr>
          <w:rFonts w:asciiTheme="minorHAnsi" w:hAnsiTheme="minorHAnsi"/>
          <w:color w:val="000000"/>
          <w:sz w:val="22"/>
          <w:szCs w:val="22"/>
        </w:rPr>
        <w:t xml:space="preserve">After Hours </w:t>
      </w:r>
      <w:r w:rsidR="00C7548E">
        <w:rPr>
          <w:rFonts w:asciiTheme="minorHAnsi" w:hAnsiTheme="minorHAnsi"/>
          <w:color w:val="000000"/>
          <w:sz w:val="22"/>
          <w:szCs w:val="22"/>
        </w:rPr>
        <w:t>Emergency: 402-554-2409, press 2</w:t>
      </w:r>
    </w:p>
    <w:p w14:paraId="77347C0F" w14:textId="338854B8" w:rsidR="00C7548E" w:rsidRPr="004A2010" w:rsidRDefault="00C7548E" w:rsidP="004A2010">
      <w:pPr>
        <w:tabs>
          <w:tab w:val="left" w:pos="-1440"/>
        </w:tabs>
        <w:rPr>
          <w:rFonts w:asciiTheme="minorHAnsi" w:hAnsiTheme="minorHAnsi"/>
          <w:color w:val="000000"/>
          <w:sz w:val="22"/>
          <w:szCs w:val="22"/>
        </w:rPr>
      </w:pPr>
    </w:p>
    <w:p w14:paraId="78D6983C" w14:textId="0D363315" w:rsidR="004A2010" w:rsidRPr="005248DD" w:rsidRDefault="004A2010" w:rsidP="00C7548E">
      <w:pPr>
        <w:pStyle w:val="ListParagraph"/>
        <w:numPr>
          <w:ilvl w:val="0"/>
          <w:numId w:val="31"/>
        </w:numPr>
        <w:tabs>
          <w:tab w:val="left" w:pos="-1440"/>
        </w:tabs>
        <w:rPr>
          <w:rFonts w:asciiTheme="minorHAnsi" w:hAnsiTheme="minorHAnsi"/>
          <w:b/>
          <w:bCs/>
          <w:color w:val="000000"/>
          <w:sz w:val="22"/>
          <w:szCs w:val="22"/>
        </w:rPr>
      </w:pPr>
      <w:r w:rsidRPr="005248DD">
        <w:rPr>
          <w:rFonts w:asciiTheme="minorHAnsi" w:hAnsiTheme="minorHAnsi"/>
          <w:b/>
          <w:bCs/>
          <w:color w:val="000000"/>
          <w:sz w:val="22"/>
          <w:szCs w:val="22"/>
        </w:rPr>
        <w:t>Gender &amp; Sexuality Resource Center</w:t>
      </w:r>
    </w:p>
    <w:p w14:paraId="774240A8" w14:textId="46697EF2" w:rsidR="0073049C" w:rsidRDefault="004A2010" w:rsidP="00B14097">
      <w:pPr>
        <w:pStyle w:val="ListParagraph"/>
        <w:tabs>
          <w:tab w:val="left" w:pos="-1440"/>
        </w:tabs>
        <w:rPr>
          <w:rFonts w:asciiTheme="minorHAnsi" w:hAnsiTheme="minorHAnsi"/>
          <w:color w:val="000000"/>
          <w:sz w:val="22"/>
          <w:szCs w:val="22"/>
        </w:rPr>
      </w:pPr>
      <w:r w:rsidRPr="004A2010">
        <w:rPr>
          <w:rFonts w:asciiTheme="minorHAnsi" w:hAnsiTheme="minorHAnsi"/>
          <w:color w:val="000000"/>
          <w:sz w:val="22"/>
          <w:szCs w:val="22"/>
        </w:rPr>
        <w:t>GSRC.UNOMAHA.EDU | 402.554.2890 | UNOGSRC@UNOMAHA.EDU | 112 MBSC</w:t>
      </w:r>
    </w:p>
    <w:p w14:paraId="5837DE22" w14:textId="77777777" w:rsidR="00B14097" w:rsidRDefault="00B14097" w:rsidP="00B14097">
      <w:pPr>
        <w:pStyle w:val="ListParagraph"/>
        <w:tabs>
          <w:tab w:val="left" w:pos="-1440"/>
        </w:tabs>
        <w:rPr>
          <w:rFonts w:asciiTheme="minorHAnsi" w:hAnsiTheme="minorHAnsi"/>
          <w:color w:val="000000"/>
          <w:sz w:val="22"/>
          <w:szCs w:val="22"/>
        </w:rPr>
      </w:pPr>
    </w:p>
    <w:p w14:paraId="687DE93E" w14:textId="3C8E6542" w:rsidR="00892109" w:rsidRPr="005248DD" w:rsidRDefault="00892109" w:rsidP="00892109">
      <w:pPr>
        <w:pStyle w:val="ListParagraph"/>
        <w:numPr>
          <w:ilvl w:val="0"/>
          <w:numId w:val="31"/>
        </w:numPr>
        <w:tabs>
          <w:tab w:val="left" w:pos="-1440"/>
        </w:tabs>
        <w:rPr>
          <w:rFonts w:asciiTheme="minorHAnsi" w:hAnsiTheme="minorHAnsi"/>
          <w:b/>
          <w:bCs/>
          <w:color w:val="000000"/>
          <w:sz w:val="22"/>
          <w:szCs w:val="22"/>
        </w:rPr>
      </w:pPr>
      <w:r w:rsidRPr="00892109">
        <w:rPr>
          <w:rFonts w:asciiTheme="minorHAnsi" w:hAnsiTheme="minorHAnsi"/>
          <w:b/>
          <w:bCs/>
          <w:color w:val="000000"/>
          <w:sz w:val="22"/>
          <w:szCs w:val="22"/>
        </w:rPr>
        <w:t>Military &amp; Veteran Services</w:t>
      </w:r>
    </w:p>
    <w:p w14:paraId="20B04B13" w14:textId="77777777" w:rsidR="00892109" w:rsidRPr="00892109" w:rsidRDefault="00892109" w:rsidP="00892109">
      <w:pPr>
        <w:pStyle w:val="ListParagraph"/>
        <w:tabs>
          <w:tab w:val="left" w:pos="-1440"/>
        </w:tabs>
        <w:rPr>
          <w:rFonts w:asciiTheme="minorHAnsi" w:hAnsiTheme="minorHAnsi"/>
          <w:color w:val="000000"/>
          <w:sz w:val="22"/>
          <w:szCs w:val="22"/>
        </w:rPr>
      </w:pPr>
      <w:r w:rsidRPr="00892109">
        <w:rPr>
          <w:rFonts w:asciiTheme="minorHAnsi" w:hAnsiTheme="minorHAnsi"/>
          <w:color w:val="000000"/>
          <w:sz w:val="22"/>
          <w:szCs w:val="22"/>
        </w:rPr>
        <w:t>402.554.2349</w:t>
      </w:r>
    </w:p>
    <w:p w14:paraId="08979448" w14:textId="0A6B39D1" w:rsidR="00892109" w:rsidRPr="00892109" w:rsidRDefault="00892109" w:rsidP="00892109">
      <w:pPr>
        <w:pStyle w:val="ListParagraph"/>
        <w:tabs>
          <w:tab w:val="left" w:pos="-1440"/>
        </w:tabs>
        <w:rPr>
          <w:rFonts w:asciiTheme="minorHAnsi" w:hAnsiTheme="minorHAnsi"/>
          <w:color w:val="000000"/>
          <w:sz w:val="22"/>
          <w:szCs w:val="22"/>
        </w:rPr>
      </w:pPr>
      <w:r w:rsidRPr="00892109">
        <w:rPr>
          <w:rFonts w:asciiTheme="minorHAnsi" w:hAnsiTheme="minorHAnsi"/>
          <w:color w:val="000000"/>
          <w:sz w:val="22"/>
          <w:szCs w:val="22"/>
        </w:rPr>
        <w:t>117 Milo Bail Student Center (MBSC)</w:t>
      </w:r>
    </w:p>
    <w:p w14:paraId="3DCF6287" w14:textId="3A203738" w:rsidR="00892109" w:rsidRPr="00892109" w:rsidRDefault="00892109" w:rsidP="00892109">
      <w:pPr>
        <w:pStyle w:val="ListParagraph"/>
        <w:tabs>
          <w:tab w:val="left" w:pos="-1440"/>
        </w:tabs>
        <w:rPr>
          <w:rFonts w:asciiTheme="minorHAnsi" w:hAnsiTheme="minorHAnsi"/>
          <w:color w:val="000000"/>
          <w:sz w:val="22"/>
          <w:szCs w:val="22"/>
        </w:rPr>
      </w:pPr>
      <w:r w:rsidRPr="00892109">
        <w:rPr>
          <w:rFonts w:asciiTheme="minorHAnsi" w:hAnsiTheme="minorHAnsi"/>
          <w:color w:val="000000"/>
          <w:sz w:val="22"/>
          <w:szCs w:val="22"/>
        </w:rPr>
        <w:t>unovets@unomaha.edu</w:t>
      </w:r>
    </w:p>
    <w:p w14:paraId="5345D167" w14:textId="491E6AEA" w:rsidR="00B14097" w:rsidRPr="00B14097" w:rsidRDefault="00B14097" w:rsidP="00B14097">
      <w:pPr>
        <w:pStyle w:val="ListParagraph"/>
        <w:tabs>
          <w:tab w:val="left" w:pos="-1440"/>
        </w:tabs>
        <w:ind w:left="1440"/>
        <w:rPr>
          <w:rFonts w:asciiTheme="minorHAnsi" w:hAnsiTheme="minorHAnsi"/>
          <w:color w:val="000000"/>
          <w:sz w:val="22"/>
          <w:szCs w:val="22"/>
        </w:rPr>
      </w:pPr>
    </w:p>
    <w:p w14:paraId="2D944869" w14:textId="327DC5A4" w:rsidR="00C4018F" w:rsidRPr="00B86894" w:rsidRDefault="00D01EBE" w:rsidP="00D01EBE">
      <w:pPr>
        <w:pBdr>
          <w:top w:val="single" w:sz="4" w:space="1" w:color="auto"/>
          <w:bottom w:val="single" w:sz="4" w:space="1" w:color="auto"/>
        </w:pBdr>
        <w:tabs>
          <w:tab w:val="left" w:pos="-1440"/>
        </w:tabs>
        <w:spacing w:line="262" w:lineRule="auto"/>
        <w:rPr>
          <w:rFonts w:asciiTheme="minorHAnsi" w:hAnsiTheme="minorHAnsi"/>
          <w:color w:val="0070C0"/>
          <w:sz w:val="32"/>
          <w:szCs w:val="32"/>
        </w:rPr>
      </w:pPr>
      <w:r>
        <w:rPr>
          <w:color w:val="000000"/>
          <w:sz w:val="20"/>
          <w:szCs w:val="20"/>
        </w:rPr>
        <w:br w:type="column"/>
      </w:r>
      <w:r w:rsidRPr="00971456">
        <w:rPr>
          <w:rFonts w:asciiTheme="minorHAnsi" w:hAnsiTheme="minorHAnsi"/>
          <w:color w:val="0070C0"/>
          <w:sz w:val="32"/>
          <w:szCs w:val="32"/>
        </w:rPr>
        <w:t>Methods of Instruction</w:t>
      </w:r>
    </w:p>
    <w:p w14:paraId="70D57AA3" w14:textId="1E48A932" w:rsidR="00D01EBE" w:rsidRPr="00D14CCC" w:rsidRDefault="00D01EBE" w:rsidP="00D14CCC">
      <w:pPr>
        <w:pStyle w:val="ListParagraph"/>
        <w:numPr>
          <w:ilvl w:val="0"/>
          <w:numId w:val="22"/>
        </w:numPr>
        <w:spacing w:before="120"/>
        <w:rPr>
          <w:rFonts w:asciiTheme="minorHAnsi" w:hAnsiTheme="minorHAnsi"/>
          <w:color w:val="000000"/>
          <w:sz w:val="22"/>
          <w:szCs w:val="22"/>
        </w:rPr>
      </w:pPr>
      <w:r w:rsidRPr="00D14CCC">
        <w:rPr>
          <w:rFonts w:asciiTheme="minorHAnsi" w:hAnsiTheme="minorHAnsi"/>
          <w:color w:val="000080"/>
          <w:sz w:val="22"/>
          <w:szCs w:val="22"/>
        </w:rPr>
        <w:t>I</w:t>
      </w:r>
      <w:r w:rsidRPr="00D14CCC">
        <w:rPr>
          <w:rFonts w:asciiTheme="minorHAnsi" w:hAnsiTheme="minorHAnsi"/>
          <w:color w:val="000000"/>
          <w:sz w:val="22"/>
          <w:szCs w:val="22"/>
        </w:rPr>
        <w:t>nstructional methods include lectures, group discussion, individual writing, and presentation</w:t>
      </w:r>
      <w:r w:rsidR="00446C73" w:rsidRPr="00D14CCC">
        <w:rPr>
          <w:rFonts w:asciiTheme="minorHAnsi" w:hAnsiTheme="minorHAnsi"/>
          <w:color w:val="000000"/>
          <w:sz w:val="22"/>
          <w:szCs w:val="22"/>
        </w:rPr>
        <w:t>s</w:t>
      </w:r>
    </w:p>
    <w:p w14:paraId="3B39A428" w14:textId="7BC3B6CC" w:rsidR="00D01EBE" w:rsidRPr="00D14CCC" w:rsidRDefault="00446C73" w:rsidP="00D14CCC">
      <w:pPr>
        <w:pStyle w:val="ListParagraph"/>
        <w:numPr>
          <w:ilvl w:val="0"/>
          <w:numId w:val="23"/>
        </w:numPr>
        <w:rPr>
          <w:rFonts w:asciiTheme="minorHAnsi" w:hAnsiTheme="minorHAnsi"/>
          <w:color w:val="000000"/>
          <w:sz w:val="22"/>
          <w:szCs w:val="22"/>
        </w:rPr>
      </w:pPr>
      <w:r w:rsidRPr="00D14CCC">
        <w:rPr>
          <w:rFonts w:asciiTheme="minorHAnsi" w:hAnsiTheme="minorHAnsi"/>
          <w:color w:val="000000"/>
          <w:sz w:val="22"/>
          <w:szCs w:val="22"/>
        </w:rPr>
        <w:t>F</w:t>
      </w:r>
      <w:r w:rsidR="00D01EBE" w:rsidRPr="00D14CCC">
        <w:rPr>
          <w:rFonts w:asciiTheme="minorHAnsi" w:hAnsiTheme="minorHAnsi"/>
          <w:color w:val="000000"/>
          <w:sz w:val="22"/>
          <w:szCs w:val="22"/>
        </w:rPr>
        <w:t>eedback from and regular interaction with the instructor provide guidance during the development of assignments</w:t>
      </w:r>
    </w:p>
    <w:p w14:paraId="37143E4C" w14:textId="52B9345B" w:rsidR="00D01EBE" w:rsidRDefault="00D01EBE" w:rsidP="00D14CCC">
      <w:pPr>
        <w:pStyle w:val="ListParagraph"/>
        <w:numPr>
          <w:ilvl w:val="0"/>
          <w:numId w:val="24"/>
        </w:numPr>
        <w:rPr>
          <w:rFonts w:asciiTheme="minorHAnsi" w:hAnsiTheme="minorHAnsi"/>
          <w:color w:val="000000"/>
          <w:sz w:val="22"/>
          <w:szCs w:val="22"/>
        </w:rPr>
      </w:pPr>
      <w:r w:rsidRPr="00D14CCC">
        <w:rPr>
          <w:rFonts w:asciiTheme="minorHAnsi" w:hAnsiTheme="minorHAnsi"/>
          <w:color w:val="000000"/>
          <w:sz w:val="22"/>
          <w:szCs w:val="22"/>
        </w:rPr>
        <w:t xml:space="preserve">Peer </w:t>
      </w:r>
      <w:r w:rsidR="00D14CCC">
        <w:rPr>
          <w:rFonts w:asciiTheme="minorHAnsi" w:hAnsiTheme="minorHAnsi"/>
          <w:color w:val="000000"/>
          <w:sz w:val="22"/>
          <w:szCs w:val="22"/>
        </w:rPr>
        <w:t>groups</w:t>
      </w:r>
      <w:r w:rsidR="00632DCC">
        <w:rPr>
          <w:rFonts w:asciiTheme="minorHAnsi" w:hAnsiTheme="minorHAnsi"/>
          <w:color w:val="000000"/>
          <w:sz w:val="22"/>
          <w:szCs w:val="22"/>
        </w:rPr>
        <w:t xml:space="preserve">, </w:t>
      </w:r>
      <w:r w:rsidRPr="00D14CCC">
        <w:rPr>
          <w:rFonts w:asciiTheme="minorHAnsi" w:hAnsiTheme="minorHAnsi"/>
          <w:color w:val="000000"/>
          <w:sz w:val="22"/>
          <w:szCs w:val="22"/>
        </w:rPr>
        <w:t>review</w:t>
      </w:r>
      <w:r w:rsidR="00632DCC">
        <w:rPr>
          <w:rFonts w:asciiTheme="minorHAnsi" w:hAnsiTheme="minorHAnsi"/>
          <w:color w:val="000000"/>
          <w:sz w:val="22"/>
          <w:szCs w:val="22"/>
        </w:rPr>
        <w:t>, and critiques</w:t>
      </w:r>
      <w:r w:rsidRPr="00D14CCC">
        <w:rPr>
          <w:rFonts w:asciiTheme="minorHAnsi" w:hAnsiTheme="minorHAnsi"/>
          <w:color w:val="000000"/>
          <w:sz w:val="22"/>
          <w:szCs w:val="22"/>
        </w:rPr>
        <w:t xml:space="preserve"> </w:t>
      </w:r>
      <w:r w:rsidR="00632DCC">
        <w:rPr>
          <w:rFonts w:asciiTheme="minorHAnsi" w:hAnsiTheme="minorHAnsi"/>
          <w:color w:val="000000"/>
          <w:sz w:val="22"/>
          <w:szCs w:val="22"/>
        </w:rPr>
        <w:t>are</w:t>
      </w:r>
      <w:r w:rsidRPr="00D14CCC">
        <w:rPr>
          <w:rFonts w:asciiTheme="minorHAnsi" w:hAnsiTheme="minorHAnsi"/>
          <w:color w:val="000000"/>
          <w:sz w:val="22"/>
          <w:szCs w:val="22"/>
        </w:rPr>
        <w:t xml:space="preserve"> used during the </w:t>
      </w:r>
      <w:r w:rsidR="00632DCC">
        <w:rPr>
          <w:rFonts w:asciiTheme="minorHAnsi" w:hAnsiTheme="minorHAnsi"/>
          <w:color w:val="000000"/>
          <w:sz w:val="22"/>
          <w:szCs w:val="22"/>
        </w:rPr>
        <w:t>semester</w:t>
      </w:r>
      <w:r w:rsidRPr="00D14CCC">
        <w:rPr>
          <w:rFonts w:asciiTheme="minorHAnsi" w:hAnsiTheme="minorHAnsi"/>
          <w:color w:val="000000"/>
          <w:sz w:val="22"/>
          <w:szCs w:val="22"/>
        </w:rPr>
        <w:t xml:space="preserve"> to learn how others</w:t>
      </w:r>
      <w:r w:rsidR="00632DCC">
        <w:rPr>
          <w:rFonts w:asciiTheme="minorHAnsi" w:hAnsiTheme="minorHAnsi"/>
          <w:color w:val="000000"/>
          <w:sz w:val="22"/>
          <w:szCs w:val="22"/>
        </w:rPr>
        <w:t xml:space="preserve"> are</w:t>
      </w:r>
      <w:r w:rsidRPr="00D14CCC">
        <w:rPr>
          <w:rFonts w:asciiTheme="minorHAnsi" w:hAnsiTheme="minorHAnsi"/>
          <w:color w:val="000000"/>
          <w:sz w:val="22"/>
          <w:szCs w:val="22"/>
        </w:rPr>
        <w:t xml:space="preserve"> approaching their projects</w:t>
      </w:r>
      <w:r w:rsidR="00D14CCC">
        <w:rPr>
          <w:rFonts w:asciiTheme="minorHAnsi" w:hAnsiTheme="minorHAnsi"/>
          <w:color w:val="000000"/>
          <w:sz w:val="22"/>
          <w:szCs w:val="22"/>
        </w:rPr>
        <w:t xml:space="preserve">, </w:t>
      </w:r>
      <w:r w:rsidRPr="00D14CCC">
        <w:rPr>
          <w:rFonts w:asciiTheme="minorHAnsi" w:hAnsiTheme="minorHAnsi"/>
          <w:color w:val="000000"/>
          <w:sz w:val="22"/>
          <w:szCs w:val="22"/>
        </w:rPr>
        <w:t xml:space="preserve">including the draft, </w:t>
      </w:r>
      <w:r w:rsidR="001312D0">
        <w:rPr>
          <w:rFonts w:asciiTheme="minorHAnsi" w:hAnsiTheme="minorHAnsi"/>
          <w:color w:val="000000"/>
          <w:sz w:val="22"/>
          <w:szCs w:val="22"/>
        </w:rPr>
        <w:t xml:space="preserve">design, </w:t>
      </w:r>
      <w:r w:rsidRPr="00D14CCC">
        <w:rPr>
          <w:rFonts w:asciiTheme="minorHAnsi" w:hAnsiTheme="minorHAnsi"/>
          <w:color w:val="000000"/>
          <w:sz w:val="22"/>
          <w:szCs w:val="22"/>
        </w:rPr>
        <w:t>and presentations</w:t>
      </w:r>
    </w:p>
    <w:p w14:paraId="6CBB5FFE" w14:textId="55C8F454" w:rsidR="000327C2" w:rsidRDefault="000327C2" w:rsidP="000327C2">
      <w:pPr>
        <w:rPr>
          <w:rFonts w:asciiTheme="minorHAnsi" w:hAnsiTheme="minorHAnsi"/>
          <w:color w:val="000000"/>
          <w:sz w:val="22"/>
          <w:szCs w:val="22"/>
        </w:rPr>
      </w:pPr>
    </w:p>
    <w:p w14:paraId="195212DC" w14:textId="77777777" w:rsidR="000327C2" w:rsidRPr="000327C2" w:rsidRDefault="000327C2" w:rsidP="000327C2">
      <w:pPr>
        <w:rPr>
          <w:rFonts w:asciiTheme="minorHAnsi" w:hAnsiTheme="minorHAnsi"/>
          <w:color w:val="000000"/>
          <w:sz w:val="22"/>
          <w:szCs w:val="22"/>
        </w:rPr>
      </w:pPr>
    </w:p>
    <w:p w14:paraId="1EA6B451" w14:textId="77777777" w:rsidR="00D01EBE" w:rsidRDefault="00D01EBE" w:rsidP="00D01EBE">
      <w:pPr>
        <w:rPr>
          <w:rFonts w:asciiTheme="minorHAnsi" w:hAnsiTheme="minorHAnsi"/>
          <w:color w:val="000000"/>
          <w:sz w:val="22"/>
          <w:szCs w:val="22"/>
        </w:rPr>
      </w:pPr>
    </w:p>
    <w:p w14:paraId="73CD6109" w14:textId="3D1A3C08" w:rsidR="00632DCC" w:rsidRPr="00971456" w:rsidRDefault="00D01EBE" w:rsidP="00B86894">
      <w:pPr>
        <w:pBdr>
          <w:top w:val="single" w:sz="4" w:space="1" w:color="auto"/>
          <w:bottom w:val="single" w:sz="4" w:space="1" w:color="auto"/>
        </w:pBdr>
        <w:rPr>
          <w:rFonts w:asciiTheme="minorHAnsi" w:hAnsiTheme="minorHAnsi"/>
          <w:color w:val="0070C0"/>
          <w:sz w:val="32"/>
          <w:szCs w:val="32"/>
        </w:rPr>
      </w:pPr>
      <w:r w:rsidRPr="00971456">
        <w:rPr>
          <w:rFonts w:asciiTheme="minorHAnsi" w:hAnsiTheme="minorHAnsi"/>
          <w:color w:val="0070C0"/>
          <w:sz w:val="32"/>
          <w:szCs w:val="32"/>
        </w:rPr>
        <w:t>Accessibility Services</w:t>
      </w:r>
    </w:p>
    <w:p w14:paraId="4D469065" w14:textId="46B8DD9A" w:rsidR="00D01EBE" w:rsidRDefault="007E4088" w:rsidP="00B86894">
      <w:pPr>
        <w:rPr>
          <w:rFonts w:asciiTheme="minorHAnsi" w:hAnsiTheme="minorHAnsi"/>
          <w:color w:val="000000"/>
          <w:sz w:val="22"/>
          <w:szCs w:val="22"/>
        </w:rPr>
      </w:pPr>
      <w:r w:rsidRPr="007E4088">
        <w:rPr>
          <w:rFonts w:asciiTheme="minorHAnsi" w:hAnsiTheme="minorHAnsi"/>
          <w:color w:val="000000"/>
          <w:sz w:val="22"/>
          <w:szCs w:val="22"/>
        </w:rPr>
        <w:t>Reasonable accommodations are provided for students who are registered with Accessibility Services Center (ASC) and make their requests sufficiently in advance. For more information, contact ASC (Location: H&amp;K 104, Phone: 402.554.2872, Email: </w:t>
      </w:r>
      <w:hyperlink r:id="rId12" w:tgtFrame="_blank" w:history="1">
        <w:r w:rsidRPr="007E4088">
          <w:rPr>
            <w:rStyle w:val="Hyperlink"/>
            <w:rFonts w:asciiTheme="minorHAnsi" w:hAnsiTheme="minorHAnsi"/>
            <w:sz w:val="22"/>
            <w:szCs w:val="22"/>
          </w:rPr>
          <w:t>unoaccessibility@unomaha.edu</w:t>
        </w:r>
      </w:hyperlink>
      <w:r w:rsidRPr="007E4088">
        <w:rPr>
          <w:rFonts w:asciiTheme="minorHAnsi" w:hAnsiTheme="minorHAnsi"/>
          <w:color w:val="000000"/>
          <w:sz w:val="22"/>
          <w:szCs w:val="22"/>
        </w:rPr>
        <w:t>)</w:t>
      </w:r>
    </w:p>
    <w:p w14:paraId="32A16E4B" w14:textId="76111014" w:rsidR="00DE23CC" w:rsidRDefault="00DE23CC" w:rsidP="00D01EBE">
      <w:pPr>
        <w:rPr>
          <w:rFonts w:asciiTheme="minorHAnsi" w:hAnsiTheme="minorHAnsi"/>
          <w:color w:val="000000"/>
          <w:sz w:val="22"/>
          <w:szCs w:val="22"/>
        </w:rPr>
      </w:pPr>
    </w:p>
    <w:p w14:paraId="07A2D17F" w14:textId="0C4B9CED" w:rsidR="00DE23CC" w:rsidRDefault="00DE23CC" w:rsidP="00D01EBE">
      <w:pPr>
        <w:rPr>
          <w:rFonts w:asciiTheme="minorHAnsi" w:hAnsiTheme="minorHAnsi"/>
          <w:color w:val="000000"/>
          <w:sz w:val="22"/>
          <w:szCs w:val="22"/>
        </w:rPr>
      </w:pPr>
    </w:p>
    <w:p w14:paraId="4BCFF4E2" w14:textId="03F25234" w:rsidR="00DE23CC" w:rsidRDefault="00DE23CC" w:rsidP="00D01EBE">
      <w:pPr>
        <w:rPr>
          <w:rFonts w:asciiTheme="minorHAnsi" w:hAnsiTheme="minorHAnsi"/>
          <w:color w:val="000000"/>
          <w:sz w:val="22"/>
          <w:szCs w:val="22"/>
        </w:rPr>
      </w:pPr>
    </w:p>
    <w:p w14:paraId="02484F0A" w14:textId="77777777" w:rsidR="00DE23CC" w:rsidRDefault="00DE23CC" w:rsidP="00DE23CC">
      <w:pPr>
        <w:jc w:val="both"/>
        <w:rPr>
          <w:rFonts w:asciiTheme="minorHAnsi" w:hAnsiTheme="minorHAnsi"/>
          <w:color w:val="000000"/>
          <w:sz w:val="22"/>
          <w:szCs w:val="22"/>
        </w:rPr>
      </w:pPr>
    </w:p>
    <w:p w14:paraId="0E7B3450" w14:textId="77777777" w:rsidR="00DE23CC" w:rsidRDefault="00DE23CC" w:rsidP="00D01EBE">
      <w:pPr>
        <w:rPr>
          <w:rFonts w:asciiTheme="minorHAnsi" w:hAnsiTheme="minorHAnsi"/>
          <w:color w:val="000000"/>
          <w:sz w:val="22"/>
          <w:szCs w:val="22"/>
        </w:rPr>
      </w:pPr>
    </w:p>
    <w:p w14:paraId="3B7C1946" w14:textId="77777777" w:rsidR="00DE23CC" w:rsidRDefault="00DE23CC" w:rsidP="00D01EBE">
      <w:pPr>
        <w:rPr>
          <w:rFonts w:asciiTheme="minorHAnsi" w:hAnsiTheme="minorHAnsi"/>
          <w:color w:val="000000"/>
          <w:sz w:val="22"/>
          <w:szCs w:val="22"/>
        </w:rPr>
      </w:pPr>
    </w:p>
    <w:p w14:paraId="6257F0A2" w14:textId="77777777" w:rsidR="00DE23CC" w:rsidRDefault="00DE23CC" w:rsidP="00D01EBE">
      <w:pPr>
        <w:rPr>
          <w:rFonts w:asciiTheme="minorHAnsi" w:hAnsiTheme="minorHAnsi"/>
          <w:color w:val="000000"/>
          <w:sz w:val="22"/>
          <w:szCs w:val="22"/>
        </w:rPr>
      </w:pPr>
    </w:p>
    <w:p w14:paraId="741613EA" w14:textId="22E26561" w:rsidR="00DE23CC" w:rsidRPr="007E4088" w:rsidRDefault="00DE23CC" w:rsidP="00D01EBE">
      <w:pPr>
        <w:rPr>
          <w:rFonts w:asciiTheme="minorHAnsi" w:hAnsiTheme="minorHAnsi"/>
          <w:color w:val="000000"/>
          <w:sz w:val="22"/>
          <w:szCs w:val="22"/>
        </w:rPr>
        <w:sectPr w:rsidR="00DE23CC" w:rsidRPr="007E4088">
          <w:type w:val="continuous"/>
          <w:pgSz w:w="12240" w:h="15840"/>
          <w:pgMar w:top="1080" w:right="1440" w:bottom="990" w:left="1440" w:header="1080" w:footer="990" w:gutter="0"/>
          <w:cols w:num="2" w:space="720" w:equalWidth="0">
            <w:col w:w="4320" w:space="720"/>
            <w:col w:w="4320"/>
          </w:cols>
          <w:noEndnote/>
        </w:sectPr>
      </w:pPr>
    </w:p>
    <w:p w14:paraId="161AA2AD" w14:textId="527186A9" w:rsidR="00DE23CC" w:rsidRDefault="00DE23CC" w:rsidP="00D01EBE">
      <w:pPr>
        <w:tabs>
          <w:tab w:val="right" w:pos="4320"/>
        </w:tabs>
        <w:rPr>
          <w:sz w:val="22"/>
          <w:szCs w:val="22"/>
        </w:rPr>
      </w:pPr>
    </w:p>
    <w:p w14:paraId="3C953F8E" w14:textId="43BB3F3A" w:rsidR="00D01EBE" w:rsidRPr="00C13E79" w:rsidRDefault="00D01EBE" w:rsidP="00D01EBE">
      <w:pPr>
        <w:pBdr>
          <w:top w:val="single" w:sz="4" w:space="1" w:color="auto"/>
          <w:bottom w:val="single" w:sz="4" w:space="1" w:color="auto"/>
        </w:pBdr>
        <w:jc w:val="both"/>
        <w:rPr>
          <w:rFonts w:asciiTheme="minorHAnsi" w:hAnsiTheme="minorHAnsi"/>
          <w:color w:val="000000"/>
        </w:rPr>
      </w:pPr>
      <w:r>
        <w:rPr>
          <w:rFonts w:asciiTheme="minorHAnsi" w:eastAsia="PMingLiU" w:hAnsiTheme="minorHAnsi"/>
          <w:color w:val="000080"/>
          <w:sz w:val="56"/>
          <w:szCs w:val="56"/>
        </w:rPr>
        <w:br w:type="page"/>
      </w:r>
      <w:r>
        <w:rPr>
          <w:rFonts w:asciiTheme="minorHAnsi" w:hAnsiTheme="minorHAnsi"/>
          <w:color w:val="000080"/>
          <w:sz w:val="56"/>
          <w:szCs w:val="56"/>
        </w:rPr>
        <w:lastRenderedPageBreak/>
        <w:t>Assignment</w:t>
      </w:r>
      <w:r w:rsidR="007A6F8A">
        <w:rPr>
          <w:rFonts w:asciiTheme="minorHAnsi" w:hAnsiTheme="minorHAnsi"/>
          <w:color w:val="000080"/>
          <w:sz w:val="56"/>
          <w:szCs w:val="56"/>
        </w:rPr>
        <w:t>s</w:t>
      </w:r>
    </w:p>
    <w:p w14:paraId="44B3F79D" w14:textId="77777777" w:rsidR="00D01EBE" w:rsidRPr="002F4F72" w:rsidRDefault="00D01EBE" w:rsidP="00D01EBE">
      <w:pPr>
        <w:spacing w:before="120"/>
        <w:rPr>
          <w:rFonts w:asciiTheme="minorHAnsi" w:eastAsia="PMingLiU" w:hAnsiTheme="minorHAnsi"/>
          <w:color w:val="0070C0"/>
          <w:sz w:val="32"/>
          <w:szCs w:val="32"/>
        </w:rPr>
      </w:pPr>
      <w:bookmarkStart w:id="0" w:name="_Hlk501384495"/>
      <w:r w:rsidRPr="002F4F72">
        <w:rPr>
          <w:rFonts w:asciiTheme="minorHAnsi" w:eastAsia="PMingLiU" w:hAnsiTheme="minorHAnsi"/>
          <w:color w:val="0070C0"/>
          <w:sz w:val="32"/>
          <w:szCs w:val="32"/>
        </w:rPr>
        <w:t>Overview</w:t>
      </w:r>
    </w:p>
    <w:p w14:paraId="73BAC426" w14:textId="5ED91D8B" w:rsidR="00D01EBE" w:rsidRPr="00446C73" w:rsidRDefault="00D01EBE" w:rsidP="00D01EBE">
      <w:pPr>
        <w:rPr>
          <w:rFonts w:asciiTheme="minorHAnsi" w:hAnsiTheme="minorHAnsi"/>
          <w:color w:val="000000"/>
        </w:rPr>
      </w:pPr>
      <w:r>
        <w:rPr>
          <w:rFonts w:asciiTheme="minorHAnsi" w:eastAsia="PMingLiU" w:hAnsiTheme="minorHAnsi" w:cs="PMingLiU"/>
          <w:color w:val="000000"/>
        </w:rPr>
        <w:t>A major point of Advanced Composition for IS&amp;T is to learn and practice technical documents</w:t>
      </w:r>
      <w:r w:rsidR="00446C73">
        <w:rPr>
          <w:rFonts w:asciiTheme="minorHAnsi" w:eastAsia="PMingLiU" w:hAnsiTheme="minorHAnsi" w:cs="PMingLiU"/>
          <w:color w:val="000000"/>
        </w:rPr>
        <w:t xml:space="preserve"> you might </w:t>
      </w:r>
      <w:r>
        <w:rPr>
          <w:rFonts w:asciiTheme="minorHAnsi" w:eastAsia="PMingLiU" w:hAnsiTheme="minorHAnsi" w:cs="PMingLiU"/>
          <w:color w:val="000000"/>
        </w:rPr>
        <w:t xml:space="preserve">use in your </w:t>
      </w:r>
      <w:r w:rsidR="00446C73">
        <w:rPr>
          <w:rFonts w:asciiTheme="minorHAnsi" w:eastAsia="PMingLiU" w:hAnsiTheme="minorHAnsi" w:cs="PMingLiU"/>
          <w:color w:val="000000"/>
        </w:rPr>
        <w:t xml:space="preserve">classes, or in your </w:t>
      </w:r>
      <w:r>
        <w:rPr>
          <w:rFonts w:asciiTheme="minorHAnsi" w:eastAsia="PMingLiU" w:hAnsiTheme="minorHAnsi" w:cs="PMingLiU"/>
          <w:color w:val="000000"/>
        </w:rPr>
        <w:t>careers. Our course is built around a semester-long technical writing project</w:t>
      </w:r>
      <w:r w:rsidR="00790C71">
        <w:rPr>
          <w:rFonts w:asciiTheme="minorHAnsi" w:eastAsia="PMingLiU" w:hAnsiTheme="minorHAnsi" w:cs="PMingLiU"/>
          <w:color w:val="000000"/>
        </w:rPr>
        <w:t xml:space="preserve"> (report)</w:t>
      </w:r>
      <w:r>
        <w:rPr>
          <w:rFonts w:asciiTheme="minorHAnsi" w:eastAsia="PMingLiU" w:hAnsiTheme="minorHAnsi" w:cs="PMingLiU"/>
          <w:color w:val="000000"/>
        </w:rPr>
        <w:t xml:space="preserve"> that culminates in </w:t>
      </w:r>
      <w:r w:rsidR="00446C73">
        <w:rPr>
          <w:rFonts w:asciiTheme="minorHAnsi" w:eastAsia="PMingLiU" w:hAnsiTheme="minorHAnsi" w:cs="PMingLiU"/>
          <w:color w:val="000000"/>
        </w:rPr>
        <w:t xml:space="preserve">a </w:t>
      </w:r>
      <w:r>
        <w:rPr>
          <w:rFonts w:asciiTheme="minorHAnsi" w:eastAsia="PMingLiU" w:hAnsiTheme="minorHAnsi" w:cs="PMingLiU"/>
          <w:color w:val="000000"/>
        </w:rPr>
        <w:t>narrated presentation</w:t>
      </w:r>
      <w:r w:rsidR="00446C73">
        <w:rPr>
          <w:rFonts w:asciiTheme="minorHAnsi" w:eastAsia="PMingLiU" w:hAnsiTheme="minorHAnsi" w:cs="PMingLiU"/>
          <w:color w:val="000000"/>
        </w:rPr>
        <w:t xml:space="preserve"> and a substantive report</w:t>
      </w:r>
      <w:r>
        <w:rPr>
          <w:rFonts w:asciiTheme="minorHAnsi" w:eastAsia="PMingLiU" w:hAnsiTheme="minorHAnsi" w:cs="PMingLiU"/>
          <w:color w:val="000000"/>
        </w:rPr>
        <w:t xml:space="preserve">. The assignments are </w:t>
      </w:r>
      <w:r w:rsidR="001312D0">
        <w:rPr>
          <w:rFonts w:asciiTheme="minorHAnsi" w:eastAsia="PMingLiU" w:hAnsiTheme="minorHAnsi" w:cs="PMingLiU"/>
          <w:color w:val="000000"/>
        </w:rPr>
        <w:t xml:space="preserve">scaffolded and </w:t>
      </w:r>
      <w:r>
        <w:rPr>
          <w:rFonts w:asciiTheme="minorHAnsi" w:eastAsia="PMingLiU" w:hAnsiTheme="minorHAnsi" w:cs="PMingLiU"/>
          <w:color w:val="000000"/>
        </w:rPr>
        <w:t>organized around th</w:t>
      </w:r>
      <w:r w:rsidR="001312D0">
        <w:rPr>
          <w:rFonts w:asciiTheme="minorHAnsi" w:eastAsia="PMingLiU" w:hAnsiTheme="minorHAnsi" w:cs="PMingLiU"/>
          <w:color w:val="000000"/>
        </w:rPr>
        <w:t>e</w:t>
      </w:r>
      <w:r>
        <w:rPr>
          <w:rFonts w:asciiTheme="minorHAnsi" w:eastAsia="PMingLiU" w:hAnsiTheme="minorHAnsi" w:cs="PMingLiU"/>
          <w:color w:val="000000"/>
        </w:rPr>
        <w:t xml:space="preserve"> project and designed to follow the development process in writing. Class topics focus on the stages of writing and the types of writing represented in each assignment. </w:t>
      </w:r>
    </w:p>
    <w:p w14:paraId="525F75A5" w14:textId="0C72D216" w:rsidR="00446C73" w:rsidRDefault="00D01EBE" w:rsidP="00D01EBE">
      <w:pPr>
        <w:rPr>
          <w:rFonts w:asciiTheme="minorHAnsi" w:hAnsiTheme="minorHAnsi"/>
          <w:color w:val="000000"/>
        </w:rPr>
      </w:pPr>
      <w:r>
        <w:rPr>
          <w:rFonts w:asciiTheme="minorHAnsi" w:eastAsia="PMingLiU" w:hAnsiTheme="minorHAnsi" w:cs="PMingLiU"/>
          <w:color w:val="000000"/>
        </w:rPr>
        <w:t>Detailed specifications and grading criteria for each assignment are available on Canvas</w:t>
      </w:r>
      <w:r w:rsidR="000327C2">
        <w:rPr>
          <w:rFonts w:asciiTheme="minorHAnsi" w:eastAsia="PMingLiU" w:hAnsiTheme="minorHAnsi" w:cs="PMingLiU"/>
          <w:color w:val="000000"/>
        </w:rPr>
        <w:t xml:space="preserve"> </w:t>
      </w:r>
      <w:r w:rsidR="00446C73">
        <w:rPr>
          <w:rFonts w:asciiTheme="minorHAnsi" w:eastAsia="PMingLiU" w:hAnsiTheme="minorHAnsi" w:cs="PMingLiU"/>
          <w:color w:val="000000"/>
        </w:rPr>
        <w:t>and will be reviewed in class</w:t>
      </w:r>
      <w:r>
        <w:rPr>
          <w:rFonts w:asciiTheme="minorHAnsi" w:eastAsia="PMingLiU" w:hAnsiTheme="minorHAnsi" w:cs="PMingLiU"/>
          <w:color w:val="000000"/>
        </w:rPr>
        <w:t xml:space="preserve">. To succeed in the class, attend and review the relevant lectures, read and follow the assignment specifications, and incorporate instructor and peer feedback from one assignment to the next. </w:t>
      </w:r>
      <w:r w:rsidRPr="00445A57">
        <w:rPr>
          <w:rFonts w:asciiTheme="minorHAnsi" w:hAnsiTheme="minorHAnsi"/>
          <w:color w:val="000000"/>
        </w:rPr>
        <w:t xml:space="preserve">The final report serves as a cumulative final exam and </w:t>
      </w:r>
      <w:r>
        <w:rPr>
          <w:rFonts w:asciiTheme="minorHAnsi" w:hAnsiTheme="minorHAnsi"/>
          <w:color w:val="000000"/>
        </w:rPr>
        <w:t>should</w:t>
      </w:r>
      <w:r w:rsidRPr="00445A57">
        <w:rPr>
          <w:rFonts w:asciiTheme="minorHAnsi" w:hAnsiTheme="minorHAnsi"/>
          <w:color w:val="000000"/>
        </w:rPr>
        <w:t xml:space="preserve"> show impro</w:t>
      </w:r>
      <w:r>
        <w:rPr>
          <w:rFonts w:asciiTheme="minorHAnsi" w:hAnsiTheme="minorHAnsi"/>
          <w:color w:val="000000"/>
        </w:rPr>
        <w:t xml:space="preserve">vement from prior assignments. </w:t>
      </w:r>
    </w:p>
    <w:p w14:paraId="050B165F" w14:textId="77777777" w:rsidR="00D01EBE" w:rsidRDefault="00D01EBE" w:rsidP="00D01EBE">
      <w:pPr>
        <w:rPr>
          <w:rFonts w:asciiTheme="minorHAnsi" w:eastAsia="PMingLiU" w:hAnsiTheme="minorHAnsi" w:cs="PMingLiU"/>
          <w:color w:val="000000"/>
        </w:rPr>
      </w:pPr>
    </w:p>
    <w:bookmarkEnd w:id="0"/>
    <w:p w14:paraId="1565FBC7" w14:textId="51435520" w:rsidR="00D01EBE" w:rsidRDefault="00351C0D" w:rsidP="00D01EBE">
      <w:pPr>
        <w:rPr>
          <w:rFonts w:asciiTheme="minorHAnsi" w:hAnsiTheme="minorHAnsi"/>
          <w:color w:val="0070C0"/>
          <w:sz w:val="32"/>
          <w:szCs w:val="32"/>
        </w:rPr>
      </w:pPr>
      <w:r>
        <w:rPr>
          <w:rFonts w:asciiTheme="minorHAnsi" w:hAnsiTheme="minorHAnsi"/>
          <w:color w:val="0070C0"/>
          <w:sz w:val="32"/>
          <w:szCs w:val="32"/>
        </w:rPr>
        <w:t xml:space="preserve">Semester </w:t>
      </w:r>
      <w:r w:rsidR="00D01EBE" w:rsidRPr="002F4F72">
        <w:rPr>
          <w:rFonts w:asciiTheme="minorHAnsi" w:hAnsiTheme="minorHAnsi"/>
          <w:color w:val="0070C0"/>
          <w:sz w:val="32"/>
          <w:szCs w:val="32"/>
        </w:rPr>
        <w:t>Assignments</w:t>
      </w:r>
      <w:r>
        <w:rPr>
          <w:rFonts w:asciiTheme="minorHAnsi" w:hAnsiTheme="minorHAnsi"/>
          <w:color w:val="0070C0"/>
          <w:sz w:val="32"/>
          <w:szCs w:val="32"/>
        </w:rPr>
        <w:t xml:space="preserve"> </w:t>
      </w:r>
    </w:p>
    <w:p w14:paraId="533BF7A4" w14:textId="342DB803" w:rsidR="00703038" w:rsidRPr="00703038" w:rsidRDefault="00703038" w:rsidP="00D01EBE">
      <w:pPr>
        <w:rPr>
          <w:rFonts w:asciiTheme="minorHAnsi" w:hAnsiTheme="minorHAnsi"/>
          <w:i/>
          <w:iCs/>
          <w:sz w:val="28"/>
          <w:szCs w:val="28"/>
        </w:rPr>
      </w:pPr>
      <w:r w:rsidRPr="00703038">
        <w:rPr>
          <w:rFonts w:asciiTheme="minorHAnsi" w:hAnsiTheme="minorHAnsi"/>
          <w:i/>
          <w:iCs/>
          <w:sz w:val="28"/>
          <w:szCs w:val="28"/>
        </w:rPr>
        <w:t>(see specs sheet for each assignment)</w:t>
      </w:r>
    </w:p>
    <w:p w14:paraId="4D29939B" w14:textId="13F5C21E" w:rsidR="00446C73" w:rsidRPr="00C47D9C" w:rsidRDefault="007B1F90" w:rsidP="00D01EBE">
      <w:pPr>
        <w:rPr>
          <w:rFonts w:asciiTheme="minorHAnsi" w:hAnsiTheme="minorHAnsi"/>
          <w:b/>
          <w:sz w:val="28"/>
          <w:szCs w:val="28"/>
        </w:rPr>
      </w:pPr>
      <w:r w:rsidRPr="00C47D9C">
        <w:rPr>
          <w:rFonts w:asciiTheme="minorHAnsi" w:hAnsiTheme="minorHAnsi"/>
          <w:b/>
          <w:sz w:val="28"/>
          <w:szCs w:val="28"/>
          <w:highlight w:val="yellow"/>
        </w:rPr>
        <w:sym w:font="Wingdings" w:char="F0E0"/>
      </w:r>
      <w:r w:rsidR="00446C73" w:rsidRPr="00C47D9C">
        <w:rPr>
          <w:rFonts w:asciiTheme="minorHAnsi" w:hAnsiTheme="minorHAnsi"/>
          <w:b/>
          <w:sz w:val="28"/>
          <w:szCs w:val="28"/>
          <w:highlight w:val="yellow"/>
        </w:rPr>
        <w:t xml:space="preserve">You must complete each assignment in </w:t>
      </w:r>
      <w:r w:rsidR="00446C73" w:rsidRPr="00790C71">
        <w:rPr>
          <w:rFonts w:asciiTheme="minorHAnsi" w:hAnsiTheme="minorHAnsi"/>
          <w:b/>
          <w:sz w:val="28"/>
          <w:szCs w:val="28"/>
          <w:highlight w:val="yellow"/>
          <w:u w:val="single"/>
        </w:rPr>
        <w:t>sequential order</w:t>
      </w:r>
      <w:r w:rsidR="00446C73" w:rsidRPr="00C47D9C">
        <w:rPr>
          <w:rFonts w:asciiTheme="minorHAnsi" w:hAnsiTheme="minorHAnsi"/>
          <w:b/>
          <w:sz w:val="28"/>
          <w:szCs w:val="28"/>
          <w:highlight w:val="yellow"/>
        </w:rPr>
        <w:t xml:space="preserve"> to progress in the course. </w:t>
      </w:r>
      <w:r w:rsidR="00446C73" w:rsidRPr="00C47D9C">
        <w:rPr>
          <w:rFonts w:asciiTheme="minorHAnsi" w:hAnsiTheme="minorHAnsi"/>
          <w:b/>
          <w:sz w:val="28"/>
          <w:szCs w:val="28"/>
          <w:highlight w:val="yellow"/>
          <w:u w:val="single"/>
        </w:rPr>
        <w:t>No exceptions</w:t>
      </w:r>
      <w:r w:rsidR="00446C73" w:rsidRPr="00C47D9C">
        <w:rPr>
          <w:rFonts w:asciiTheme="minorHAnsi" w:hAnsiTheme="minorHAnsi"/>
          <w:b/>
          <w:sz w:val="28"/>
          <w:szCs w:val="28"/>
          <w:highlight w:val="yellow"/>
        </w:rPr>
        <w:t>!</w:t>
      </w:r>
    </w:p>
    <w:p w14:paraId="5A364F08" w14:textId="77777777" w:rsidR="008952FF" w:rsidRPr="007A6F8A" w:rsidRDefault="008952FF" w:rsidP="00D01EBE">
      <w:pPr>
        <w:rPr>
          <w:rFonts w:asciiTheme="minorHAnsi" w:hAnsiTheme="minorHAnsi"/>
          <w:b/>
        </w:rPr>
      </w:pPr>
    </w:p>
    <w:p w14:paraId="0478BCCA" w14:textId="0AF657E9" w:rsidR="00D01EBE" w:rsidRPr="001B51F3" w:rsidRDefault="00D01EBE" w:rsidP="00C47D9C">
      <w:pPr>
        <w:rPr>
          <w:rFonts w:asciiTheme="minorHAnsi" w:hAnsiTheme="minorHAnsi"/>
          <w:b/>
          <w:bCs/>
          <w:color w:val="00B0F0"/>
          <w:sz w:val="28"/>
          <w:szCs w:val="28"/>
        </w:rPr>
      </w:pPr>
      <w:bookmarkStart w:id="1" w:name="_Hlk501352343"/>
      <w:r w:rsidRPr="001B51F3">
        <w:rPr>
          <w:rFonts w:asciiTheme="minorHAnsi" w:hAnsiTheme="minorHAnsi"/>
          <w:b/>
          <w:bCs/>
          <w:color w:val="00B0F0"/>
          <w:sz w:val="28"/>
          <w:szCs w:val="28"/>
        </w:rPr>
        <w:t>Student Questionnaire/Introduction</w:t>
      </w:r>
    </w:p>
    <w:p w14:paraId="26EF4D67" w14:textId="16EACB7C" w:rsidR="00D01EBE" w:rsidRDefault="007B1F90" w:rsidP="00C47D9C">
      <w:pPr>
        <w:pStyle w:val="ListParagraph"/>
        <w:numPr>
          <w:ilvl w:val="0"/>
          <w:numId w:val="21"/>
        </w:numPr>
        <w:rPr>
          <w:rFonts w:asciiTheme="minorHAnsi" w:hAnsiTheme="minorHAnsi"/>
          <w:color w:val="000000"/>
        </w:rPr>
      </w:pPr>
      <w:r>
        <w:rPr>
          <w:rFonts w:asciiTheme="minorHAnsi" w:hAnsiTheme="minorHAnsi"/>
          <w:color w:val="000000"/>
        </w:rPr>
        <w:t>W</w:t>
      </w:r>
      <w:r w:rsidR="00D01EBE" w:rsidRPr="007B1F90">
        <w:rPr>
          <w:rFonts w:asciiTheme="minorHAnsi" w:hAnsiTheme="minorHAnsi"/>
          <w:color w:val="000000"/>
        </w:rPr>
        <w:t>ritten introduction</w:t>
      </w:r>
      <w:r>
        <w:rPr>
          <w:rFonts w:asciiTheme="minorHAnsi" w:hAnsiTheme="minorHAnsi"/>
          <w:color w:val="000000"/>
        </w:rPr>
        <w:t xml:space="preserve"> (of you, to me</w:t>
      </w:r>
      <w:r w:rsidR="00311BFC">
        <w:rPr>
          <w:rFonts w:asciiTheme="minorHAnsi" w:hAnsiTheme="minorHAnsi"/>
          <w:color w:val="000000"/>
        </w:rPr>
        <w:t xml:space="preserve"> and your classmates</w:t>
      </w:r>
      <w:r>
        <w:rPr>
          <w:rFonts w:asciiTheme="minorHAnsi" w:hAnsiTheme="minorHAnsi"/>
          <w:color w:val="000000"/>
        </w:rPr>
        <w:t>)</w:t>
      </w:r>
    </w:p>
    <w:p w14:paraId="14E291EF" w14:textId="0C87836C" w:rsidR="00F745DE" w:rsidRPr="00337265" w:rsidRDefault="007B1F90" w:rsidP="00337265">
      <w:pPr>
        <w:pStyle w:val="ListParagraph"/>
        <w:numPr>
          <w:ilvl w:val="0"/>
          <w:numId w:val="21"/>
        </w:numPr>
        <w:rPr>
          <w:rFonts w:asciiTheme="minorHAnsi" w:hAnsiTheme="minorHAnsi"/>
          <w:color w:val="000000"/>
        </w:rPr>
      </w:pPr>
      <w:r>
        <w:rPr>
          <w:rFonts w:asciiTheme="minorHAnsi" w:hAnsiTheme="minorHAnsi"/>
          <w:color w:val="000000"/>
        </w:rPr>
        <w:t>Posted to Canvas</w:t>
      </w:r>
      <w:bookmarkEnd w:id="1"/>
      <w:r w:rsidR="00311BFC">
        <w:rPr>
          <w:rFonts w:asciiTheme="minorHAnsi" w:hAnsiTheme="minorHAnsi"/>
          <w:color w:val="000000"/>
        </w:rPr>
        <w:t xml:space="preserve"> Discussion Board</w:t>
      </w:r>
    </w:p>
    <w:p w14:paraId="55073125" w14:textId="32D0398E" w:rsidR="00D01EBE" w:rsidRPr="00F745DE" w:rsidRDefault="00D01EBE" w:rsidP="00D01EBE">
      <w:pPr>
        <w:rPr>
          <w:rFonts w:asciiTheme="minorHAnsi" w:hAnsiTheme="minorHAnsi"/>
          <w:b/>
          <w:bCs/>
          <w:color w:val="000080"/>
          <w:sz w:val="28"/>
          <w:szCs w:val="28"/>
        </w:rPr>
      </w:pPr>
      <w:r w:rsidRPr="00F745DE">
        <w:rPr>
          <w:rFonts w:asciiTheme="minorHAnsi" w:hAnsiTheme="minorHAnsi"/>
          <w:b/>
          <w:bCs/>
          <w:color w:val="000080"/>
          <w:sz w:val="28"/>
          <w:szCs w:val="28"/>
        </w:rPr>
        <w:t>Assignment 1: Subject of Report</w:t>
      </w:r>
      <w:r w:rsidR="00790C71">
        <w:rPr>
          <w:rFonts w:asciiTheme="minorHAnsi" w:hAnsiTheme="minorHAnsi"/>
          <w:b/>
          <w:bCs/>
          <w:color w:val="000080"/>
          <w:sz w:val="28"/>
          <w:szCs w:val="28"/>
        </w:rPr>
        <w:t xml:space="preserve"> Proposal in Memo Format</w:t>
      </w:r>
    </w:p>
    <w:p w14:paraId="19EF650E" w14:textId="0C6A5C14" w:rsidR="008952FF" w:rsidRPr="00663B85" w:rsidRDefault="007B1F90" w:rsidP="00C47D9C">
      <w:pPr>
        <w:pStyle w:val="ListParagraph"/>
        <w:numPr>
          <w:ilvl w:val="0"/>
          <w:numId w:val="3"/>
        </w:numPr>
        <w:rPr>
          <w:rFonts w:asciiTheme="minorHAnsi" w:hAnsiTheme="minorHAnsi"/>
          <w:bCs/>
          <w:color w:val="000000"/>
        </w:rPr>
      </w:pPr>
      <w:r w:rsidRPr="00663B85">
        <w:rPr>
          <w:rFonts w:asciiTheme="minorHAnsi" w:hAnsiTheme="minorHAnsi"/>
          <w:bCs/>
          <w:color w:val="000000"/>
        </w:rPr>
        <w:t>F</w:t>
      </w:r>
      <w:r w:rsidR="00D01EBE" w:rsidRPr="00663B85">
        <w:rPr>
          <w:rFonts w:asciiTheme="minorHAnsi" w:hAnsiTheme="minorHAnsi"/>
          <w:bCs/>
          <w:color w:val="000000"/>
        </w:rPr>
        <w:t>easibility report in memo format on the proposed subject of your final report, including your</w:t>
      </w:r>
      <w:r w:rsidR="00311BFC" w:rsidRPr="00663B85">
        <w:rPr>
          <w:rFonts w:asciiTheme="minorHAnsi" w:hAnsiTheme="minorHAnsi"/>
          <w:bCs/>
          <w:color w:val="000000"/>
        </w:rPr>
        <w:t xml:space="preserve"> subject and</w:t>
      </w:r>
      <w:r w:rsidR="00D01EBE" w:rsidRPr="00663B85">
        <w:rPr>
          <w:rFonts w:asciiTheme="minorHAnsi" w:hAnsiTheme="minorHAnsi"/>
          <w:bCs/>
          <w:color w:val="000000"/>
        </w:rPr>
        <w:t xml:space="preserve"> </w:t>
      </w:r>
      <w:r w:rsidR="00311BFC" w:rsidRPr="00663B85">
        <w:rPr>
          <w:rFonts w:asciiTheme="minorHAnsi" w:hAnsiTheme="minorHAnsi"/>
          <w:bCs/>
          <w:color w:val="000000"/>
        </w:rPr>
        <w:t>purpose</w:t>
      </w:r>
    </w:p>
    <w:p w14:paraId="40F88ABE" w14:textId="23106032" w:rsidR="008952FF" w:rsidRPr="005C5802" w:rsidRDefault="00D01EBE" w:rsidP="005C5802">
      <w:pPr>
        <w:ind w:left="360"/>
        <w:rPr>
          <w:rFonts w:asciiTheme="minorHAnsi" w:hAnsiTheme="minorHAnsi"/>
          <w:bCs/>
          <w:color w:val="000000"/>
        </w:rPr>
      </w:pPr>
      <w:r w:rsidRPr="005C5802">
        <w:rPr>
          <w:rFonts w:asciiTheme="minorHAnsi" w:hAnsiTheme="minorHAnsi"/>
          <w:bCs/>
          <w:color w:val="000000"/>
        </w:rPr>
        <w:t>Posted to Canvas</w:t>
      </w:r>
    </w:p>
    <w:p w14:paraId="78CBB8AF" w14:textId="4A0C5D1D" w:rsidR="00D01EBE" w:rsidRPr="00F745DE" w:rsidRDefault="00D01EBE" w:rsidP="00703038">
      <w:pPr>
        <w:rPr>
          <w:rFonts w:asciiTheme="minorHAnsi" w:hAnsiTheme="minorHAnsi"/>
          <w:b/>
          <w:bCs/>
          <w:color w:val="000080"/>
          <w:sz w:val="28"/>
          <w:szCs w:val="28"/>
        </w:rPr>
      </w:pPr>
      <w:r w:rsidRPr="00F745DE">
        <w:rPr>
          <w:rFonts w:asciiTheme="minorHAnsi" w:hAnsiTheme="minorHAnsi"/>
          <w:b/>
          <w:bCs/>
          <w:color w:val="000080"/>
          <w:sz w:val="28"/>
          <w:szCs w:val="28"/>
        </w:rPr>
        <w:t xml:space="preserve">Assignment 2: </w:t>
      </w:r>
      <w:r w:rsidR="00703038" w:rsidRPr="00F745DE">
        <w:rPr>
          <w:rFonts w:asciiTheme="minorHAnsi" w:hAnsiTheme="minorHAnsi"/>
          <w:b/>
          <w:bCs/>
          <w:color w:val="000080"/>
          <w:sz w:val="28"/>
          <w:szCs w:val="28"/>
        </w:rPr>
        <w:t xml:space="preserve">Research Strategy </w:t>
      </w:r>
      <w:r w:rsidRPr="00F745DE">
        <w:rPr>
          <w:rFonts w:asciiTheme="minorHAnsi" w:hAnsiTheme="minorHAnsi"/>
          <w:b/>
          <w:bCs/>
          <w:color w:val="000080"/>
          <w:sz w:val="28"/>
          <w:szCs w:val="28"/>
        </w:rPr>
        <w:t>Proposal</w:t>
      </w:r>
    </w:p>
    <w:p w14:paraId="502AA25E" w14:textId="2D99EC72" w:rsidR="00D01EBE" w:rsidRDefault="00942B22" w:rsidP="00CA26EF">
      <w:pPr>
        <w:pStyle w:val="ListParagraph"/>
        <w:numPr>
          <w:ilvl w:val="0"/>
          <w:numId w:val="4"/>
        </w:numPr>
        <w:rPr>
          <w:rFonts w:asciiTheme="minorHAnsi" w:hAnsiTheme="minorHAnsi"/>
          <w:bCs/>
          <w:color w:val="000000"/>
        </w:rPr>
      </w:pPr>
      <w:r>
        <w:rPr>
          <w:rFonts w:asciiTheme="minorHAnsi" w:hAnsiTheme="minorHAnsi"/>
          <w:bCs/>
          <w:color w:val="000000"/>
        </w:rPr>
        <w:t>Proposed research plan with f</w:t>
      </w:r>
      <w:r w:rsidR="00703038" w:rsidRPr="00663B85">
        <w:rPr>
          <w:rFonts w:asciiTheme="minorHAnsi" w:hAnsiTheme="minorHAnsi"/>
          <w:bCs/>
          <w:color w:val="000000"/>
        </w:rPr>
        <w:t>ive annotated</w:t>
      </w:r>
      <w:r w:rsidR="00CA26EF" w:rsidRPr="00663B85">
        <w:rPr>
          <w:rFonts w:asciiTheme="minorHAnsi" w:hAnsiTheme="minorHAnsi"/>
          <w:bCs/>
          <w:color w:val="000000"/>
        </w:rPr>
        <w:t xml:space="preserve"> sources—two peer-reviewed, academic journal articles</w:t>
      </w:r>
      <w:r>
        <w:rPr>
          <w:rFonts w:asciiTheme="minorHAnsi" w:hAnsiTheme="minorHAnsi"/>
          <w:bCs/>
          <w:color w:val="000000"/>
        </w:rPr>
        <w:t xml:space="preserve"> and</w:t>
      </w:r>
      <w:r w:rsidR="00CA26EF" w:rsidRPr="00663B85">
        <w:rPr>
          <w:rFonts w:asciiTheme="minorHAnsi" w:hAnsiTheme="minorHAnsi"/>
          <w:bCs/>
          <w:color w:val="000000"/>
        </w:rPr>
        <w:t xml:space="preserve"> three reputable websites</w:t>
      </w:r>
    </w:p>
    <w:p w14:paraId="57478AB1" w14:textId="1F01FEF2" w:rsidR="00337265" w:rsidRPr="00663B85" w:rsidRDefault="00337265" w:rsidP="00CA26EF">
      <w:pPr>
        <w:pStyle w:val="ListParagraph"/>
        <w:numPr>
          <w:ilvl w:val="0"/>
          <w:numId w:val="4"/>
        </w:numPr>
        <w:rPr>
          <w:rFonts w:asciiTheme="minorHAnsi" w:hAnsiTheme="minorHAnsi"/>
          <w:bCs/>
          <w:color w:val="000000"/>
        </w:rPr>
      </w:pPr>
      <w:r>
        <w:rPr>
          <w:rFonts w:asciiTheme="minorHAnsi" w:hAnsiTheme="minorHAnsi"/>
          <w:bCs/>
          <w:color w:val="000000"/>
        </w:rPr>
        <w:t>References list in APA format</w:t>
      </w:r>
    </w:p>
    <w:p w14:paraId="224A7FBD" w14:textId="56854E0E" w:rsidR="00B81707" w:rsidRPr="00337265" w:rsidRDefault="00D01EBE" w:rsidP="00337265">
      <w:pPr>
        <w:pStyle w:val="ListParagraph"/>
        <w:numPr>
          <w:ilvl w:val="0"/>
          <w:numId w:val="4"/>
        </w:numPr>
        <w:rPr>
          <w:rFonts w:asciiTheme="minorHAnsi" w:hAnsiTheme="minorHAnsi"/>
          <w:bCs/>
          <w:color w:val="000000"/>
        </w:rPr>
      </w:pPr>
      <w:r w:rsidRPr="00663B85">
        <w:rPr>
          <w:rFonts w:asciiTheme="minorHAnsi" w:hAnsiTheme="minorHAnsi"/>
          <w:bCs/>
          <w:color w:val="000000"/>
        </w:rPr>
        <w:t>Posted to Canvas</w:t>
      </w:r>
    </w:p>
    <w:p w14:paraId="0E107323" w14:textId="163B2843" w:rsidR="00F745DE" w:rsidRPr="00337265" w:rsidRDefault="001B51F3" w:rsidP="00F745DE">
      <w:pPr>
        <w:rPr>
          <w:rFonts w:asciiTheme="minorHAnsi" w:hAnsiTheme="minorHAnsi"/>
          <w:b/>
          <w:color w:val="00B0F0"/>
          <w:sz w:val="28"/>
          <w:szCs w:val="28"/>
        </w:rPr>
      </w:pPr>
      <w:r w:rsidRPr="00337265">
        <w:rPr>
          <w:rFonts w:asciiTheme="minorHAnsi" w:hAnsiTheme="minorHAnsi"/>
          <w:b/>
          <w:color w:val="00B0F0"/>
          <w:sz w:val="28"/>
          <w:szCs w:val="28"/>
        </w:rPr>
        <w:t>Two-minute Pitch Presentation</w:t>
      </w:r>
    </w:p>
    <w:p w14:paraId="76844B95" w14:textId="38A950E0" w:rsidR="007C1CF6" w:rsidRDefault="007C1CF6" w:rsidP="007C1CF6">
      <w:pPr>
        <w:pStyle w:val="ListParagraph"/>
        <w:numPr>
          <w:ilvl w:val="0"/>
          <w:numId w:val="26"/>
        </w:numPr>
        <w:rPr>
          <w:rFonts w:asciiTheme="minorHAnsi" w:hAnsiTheme="minorHAnsi"/>
          <w:bCs/>
        </w:rPr>
      </w:pPr>
      <w:r>
        <w:rPr>
          <w:rFonts w:asciiTheme="minorHAnsi" w:hAnsiTheme="minorHAnsi"/>
          <w:bCs/>
        </w:rPr>
        <w:t xml:space="preserve">Two-minute overview of report subject and purpose presented </w:t>
      </w:r>
      <w:r w:rsidR="00663B85">
        <w:rPr>
          <w:rFonts w:asciiTheme="minorHAnsi" w:hAnsiTheme="minorHAnsi"/>
          <w:bCs/>
        </w:rPr>
        <w:t>to class</w:t>
      </w:r>
    </w:p>
    <w:p w14:paraId="3F909932" w14:textId="1B1C397A" w:rsidR="00B81707" w:rsidRDefault="00663B85" w:rsidP="00337265">
      <w:pPr>
        <w:pStyle w:val="ListParagraph"/>
        <w:numPr>
          <w:ilvl w:val="0"/>
          <w:numId w:val="26"/>
        </w:numPr>
        <w:rPr>
          <w:rFonts w:asciiTheme="minorHAnsi" w:hAnsiTheme="minorHAnsi"/>
          <w:bCs/>
        </w:rPr>
      </w:pPr>
      <w:r>
        <w:rPr>
          <w:rFonts w:asciiTheme="minorHAnsi" w:hAnsiTheme="minorHAnsi"/>
          <w:bCs/>
        </w:rPr>
        <w:t>Peer partners chose</w:t>
      </w:r>
      <w:r w:rsidR="00337265">
        <w:rPr>
          <w:rFonts w:asciiTheme="minorHAnsi" w:hAnsiTheme="minorHAnsi"/>
          <w:bCs/>
        </w:rPr>
        <w:t>n</w:t>
      </w:r>
    </w:p>
    <w:p w14:paraId="58D9E550" w14:textId="6FA9856D" w:rsidR="005C5802" w:rsidRDefault="005C5802" w:rsidP="005C5802">
      <w:pPr>
        <w:rPr>
          <w:rFonts w:asciiTheme="minorHAnsi" w:hAnsiTheme="minorHAnsi"/>
          <w:b/>
          <w:color w:val="00B0F0"/>
          <w:sz w:val="28"/>
          <w:szCs w:val="28"/>
        </w:rPr>
      </w:pPr>
      <w:r>
        <w:rPr>
          <w:rFonts w:asciiTheme="minorHAnsi" w:hAnsiTheme="minorHAnsi"/>
          <w:b/>
          <w:color w:val="00B0F0"/>
          <w:sz w:val="28"/>
          <w:szCs w:val="28"/>
        </w:rPr>
        <w:t xml:space="preserve">Draft Peer Review and Revision </w:t>
      </w:r>
    </w:p>
    <w:p w14:paraId="24D5B525" w14:textId="6E3C008E" w:rsidR="005C5802" w:rsidRDefault="00B7779D" w:rsidP="00B7779D">
      <w:pPr>
        <w:pStyle w:val="ListParagraph"/>
        <w:numPr>
          <w:ilvl w:val="0"/>
          <w:numId w:val="30"/>
        </w:numPr>
        <w:rPr>
          <w:rFonts w:asciiTheme="minorHAnsi" w:hAnsiTheme="minorHAnsi"/>
          <w:bCs/>
        </w:rPr>
      </w:pPr>
      <w:r>
        <w:rPr>
          <w:rFonts w:asciiTheme="minorHAnsi" w:hAnsiTheme="minorHAnsi"/>
          <w:bCs/>
        </w:rPr>
        <w:t>In-class peer review of draft of Draft (</w:t>
      </w:r>
      <w:r w:rsidRPr="00B7779D">
        <w:rPr>
          <w:rFonts w:asciiTheme="minorHAnsi" w:hAnsiTheme="minorHAnsi"/>
          <w:bCs/>
        </w:rPr>
        <w:t>A3)</w:t>
      </w:r>
    </w:p>
    <w:p w14:paraId="0EEE42C5" w14:textId="4E6FB62D" w:rsidR="00B7779D" w:rsidRDefault="00B7779D" w:rsidP="00B7779D">
      <w:pPr>
        <w:pStyle w:val="ListParagraph"/>
        <w:numPr>
          <w:ilvl w:val="0"/>
          <w:numId w:val="30"/>
        </w:numPr>
        <w:rPr>
          <w:rFonts w:asciiTheme="minorHAnsi" w:hAnsiTheme="minorHAnsi"/>
          <w:bCs/>
        </w:rPr>
      </w:pPr>
      <w:r>
        <w:rPr>
          <w:rFonts w:asciiTheme="minorHAnsi" w:hAnsiTheme="minorHAnsi"/>
          <w:bCs/>
        </w:rPr>
        <w:t>Revision of draft of Draft</w:t>
      </w:r>
    </w:p>
    <w:p w14:paraId="2EACBB48" w14:textId="265A9BFA" w:rsidR="00B7779D" w:rsidRPr="00B7779D" w:rsidRDefault="00B7779D" w:rsidP="00B7779D">
      <w:pPr>
        <w:pStyle w:val="ListParagraph"/>
        <w:numPr>
          <w:ilvl w:val="0"/>
          <w:numId w:val="30"/>
        </w:numPr>
        <w:rPr>
          <w:rFonts w:asciiTheme="minorHAnsi" w:hAnsiTheme="minorHAnsi"/>
          <w:bCs/>
        </w:rPr>
      </w:pPr>
      <w:r>
        <w:rPr>
          <w:rFonts w:asciiTheme="minorHAnsi" w:hAnsiTheme="minorHAnsi"/>
          <w:bCs/>
        </w:rPr>
        <w:t>Second in-class peer review of draft revision</w:t>
      </w:r>
    </w:p>
    <w:p w14:paraId="6493CFAE" w14:textId="15932500" w:rsidR="005C5802" w:rsidRDefault="005C5802" w:rsidP="005C5802">
      <w:pPr>
        <w:rPr>
          <w:rFonts w:asciiTheme="minorHAnsi" w:hAnsiTheme="minorHAnsi"/>
          <w:bCs/>
        </w:rPr>
      </w:pPr>
    </w:p>
    <w:p w14:paraId="48FF1BDC" w14:textId="7DDC9CDC" w:rsidR="005C5802" w:rsidRDefault="005C5802" w:rsidP="005C5802">
      <w:pPr>
        <w:rPr>
          <w:rFonts w:asciiTheme="minorHAnsi" w:hAnsiTheme="minorHAnsi"/>
          <w:bCs/>
        </w:rPr>
      </w:pPr>
    </w:p>
    <w:p w14:paraId="020906CF" w14:textId="2F56D1FF" w:rsidR="005C5802" w:rsidRDefault="005C5802" w:rsidP="005C5802">
      <w:pPr>
        <w:rPr>
          <w:rFonts w:asciiTheme="minorHAnsi" w:hAnsiTheme="minorHAnsi"/>
          <w:bCs/>
        </w:rPr>
      </w:pPr>
    </w:p>
    <w:p w14:paraId="30C2F038" w14:textId="77777777" w:rsidR="005C5802" w:rsidRPr="005C5802" w:rsidRDefault="005C5802" w:rsidP="005C5802">
      <w:pPr>
        <w:rPr>
          <w:rFonts w:asciiTheme="minorHAnsi" w:hAnsiTheme="minorHAnsi"/>
          <w:bCs/>
        </w:rPr>
      </w:pPr>
    </w:p>
    <w:p w14:paraId="62CE77EB" w14:textId="77777777" w:rsidR="00D01EBE" w:rsidRPr="00F745DE" w:rsidRDefault="00D01EBE" w:rsidP="00D01EBE">
      <w:pPr>
        <w:rPr>
          <w:rFonts w:asciiTheme="minorHAnsi" w:hAnsiTheme="minorHAnsi"/>
          <w:b/>
          <w:bCs/>
          <w:color w:val="000080"/>
          <w:sz w:val="28"/>
          <w:szCs w:val="28"/>
        </w:rPr>
      </w:pPr>
      <w:r w:rsidRPr="00F745DE">
        <w:rPr>
          <w:rFonts w:asciiTheme="minorHAnsi" w:hAnsiTheme="minorHAnsi"/>
          <w:b/>
          <w:bCs/>
          <w:color w:val="000080"/>
          <w:sz w:val="28"/>
          <w:szCs w:val="28"/>
        </w:rPr>
        <w:t>Assignment 3: First Draft of Report</w:t>
      </w:r>
    </w:p>
    <w:p w14:paraId="25DB6025" w14:textId="77777777" w:rsidR="00D01EBE" w:rsidRPr="00663B85" w:rsidRDefault="00D01EBE" w:rsidP="00D01EBE">
      <w:pPr>
        <w:pStyle w:val="ListParagraph"/>
        <w:numPr>
          <w:ilvl w:val="0"/>
          <w:numId w:val="5"/>
        </w:numPr>
        <w:rPr>
          <w:rFonts w:asciiTheme="minorHAnsi" w:hAnsiTheme="minorHAnsi"/>
          <w:bCs/>
          <w:color w:val="000000"/>
        </w:rPr>
      </w:pPr>
      <w:r w:rsidRPr="00663B85">
        <w:rPr>
          <w:rFonts w:asciiTheme="minorHAnsi" w:hAnsiTheme="minorHAnsi"/>
          <w:bCs/>
          <w:color w:val="000000"/>
        </w:rPr>
        <w:t>Cover letter with update on progress</w:t>
      </w:r>
    </w:p>
    <w:p w14:paraId="6C0422E3" w14:textId="77777777" w:rsidR="00D01EBE" w:rsidRPr="00663B85" w:rsidRDefault="00D01EBE" w:rsidP="00D01EBE">
      <w:pPr>
        <w:pStyle w:val="ListParagraph"/>
        <w:numPr>
          <w:ilvl w:val="0"/>
          <w:numId w:val="5"/>
        </w:numPr>
        <w:rPr>
          <w:rFonts w:asciiTheme="minorHAnsi" w:hAnsiTheme="minorHAnsi"/>
          <w:bCs/>
          <w:color w:val="000000"/>
        </w:rPr>
      </w:pPr>
      <w:r w:rsidRPr="00663B85">
        <w:rPr>
          <w:rFonts w:asciiTheme="minorHAnsi" w:hAnsiTheme="minorHAnsi"/>
          <w:bCs/>
          <w:color w:val="000000"/>
        </w:rPr>
        <w:t>Draft of the report (around 50% complete)</w:t>
      </w:r>
    </w:p>
    <w:p w14:paraId="75BB4830" w14:textId="15F3442A" w:rsidR="00D01EBE" w:rsidRPr="00663B85" w:rsidRDefault="00D01EBE" w:rsidP="00D01EBE">
      <w:pPr>
        <w:pStyle w:val="ListParagraph"/>
        <w:numPr>
          <w:ilvl w:val="0"/>
          <w:numId w:val="5"/>
        </w:numPr>
        <w:rPr>
          <w:rFonts w:asciiTheme="minorHAnsi" w:hAnsiTheme="minorHAnsi"/>
          <w:bCs/>
          <w:color w:val="000000"/>
        </w:rPr>
      </w:pPr>
      <w:r w:rsidRPr="00663B85">
        <w:rPr>
          <w:rFonts w:asciiTheme="minorHAnsi" w:hAnsiTheme="minorHAnsi"/>
          <w:bCs/>
          <w:color w:val="000000"/>
        </w:rPr>
        <w:t>Peer review</w:t>
      </w:r>
      <w:r w:rsidR="007A6F8A" w:rsidRPr="00663B85">
        <w:rPr>
          <w:rFonts w:asciiTheme="minorHAnsi" w:hAnsiTheme="minorHAnsi"/>
          <w:bCs/>
          <w:color w:val="000000"/>
        </w:rPr>
        <w:t xml:space="preserve"> in class</w:t>
      </w:r>
    </w:p>
    <w:p w14:paraId="5E94C957" w14:textId="658ED1D4" w:rsidR="00337265" w:rsidRPr="00351C0D" w:rsidRDefault="00D01EBE" w:rsidP="00351C0D">
      <w:pPr>
        <w:pStyle w:val="ListParagraph"/>
        <w:numPr>
          <w:ilvl w:val="0"/>
          <w:numId w:val="5"/>
        </w:numPr>
        <w:rPr>
          <w:rFonts w:asciiTheme="minorHAnsi" w:hAnsiTheme="minorHAnsi"/>
          <w:bCs/>
          <w:color w:val="000000"/>
        </w:rPr>
      </w:pPr>
      <w:r w:rsidRPr="00663B85">
        <w:rPr>
          <w:rFonts w:asciiTheme="minorHAnsi" w:hAnsiTheme="minorHAnsi"/>
          <w:bCs/>
          <w:color w:val="000000"/>
        </w:rPr>
        <w:t>Posted to Canvas</w:t>
      </w:r>
    </w:p>
    <w:p w14:paraId="5A222007" w14:textId="77777777" w:rsidR="00D01EBE" w:rsidRPr="00F745DE" w:rsidRDefault="00D01EBE" w:rsidP="00D01EBE">
      <w:pPr>
        <w:rPr>
          <w:rFonts w:asciiTheme="minorHAnsi" w:hAnsiTheme="minorHAnsi"/>
          <w:b/>
          <w:bCs/>
          <w:color w:val="000080"/>
          <w:sz w:val="28"/>
          <w:szCs w:val="28"/>
        </w:rPr>
      </w:pPr>
      <w:r w:rsidRPr="00F745DE">
        <w:rPr>
          <w:rFonts w:asciiTheme="minorHAnsi" w:hAnsiTheme="minorHAnsi"/>
          <w:b/>
          <w:bCs/>
          <w:color w:val="000080"/>
          <w:sz w:val="28"/>
          <w:szCs w:val="28"/>
        </w:rPr>
        <w:t>Assignment 4: Design of Report</w:t>
      </w:r>
    </w:p>
    <w:p w14:paraId="2F3A3296" w14:textId="541D996D" w:rsidR="00CA26EF" w:rsidRPr="00B81707" w:rsidRDefault="00CA26EF" w:rsidP="00CA26EF">
      <w:pPr>
        <w:pStyle w:val="ListParagraph"/>
        <w:numPr>
          <w:ilvl w:val="0"/>
          <w:numId w:val="6"/>
        </w:numPr>
        <w:rPr>
          <w:rFonts w:asciiTheme="minorHAnsi" w:hAnsiTheme="minorHAnsi"/>
          <w:bCs/>
          <w:color w:val="000000"/>
        </w:rPr>
      </w:pPr>
      <w:r w:rsidRPr="00B81707">
        <w:rPr>
          <w:rFonts w:asciiTheme="minorHAnsi" w:hAnsiTheme="minorHAnsi"/>
          <w:bCs/>
          <w:color w:val="000000"/>
        </w:rPr>
        <w:t>Planning sheet for self-created visual</w:t>
      </w:r>
    </w:p>
    <w:p w14:paraId="1B676507" w14:textId="03B0C31F" w:rsidR="00D01EBE" w:rsidRPr="00B81707" w:rsidRDefault="00D01EBE" w:rsidP="00CA26EF">
      <w:pPr>
        <w:pStyle w:val="ListParagraph"/>
        <w:numPr>
          <w:ilvl w:val="0"/>
          <w:numId w:val="6"/>
        </w:numPr>
        <w:rPr>
          <w:rFonts w:asciiTheme="minorHAnsi" w:hAnsiTheme="minorHAnsi"/>
          <w:bCs/>
          <w:color w:val="000000"/>
        </w:rPr>
      </w:pPr>
      <w:r w:rsidRPr="00B81707">
        <w:rPr>
          <w:rFonts w:asciiTheme="minorHAnsi" w:hAnsiTheme="minorHAnsi"/>
          <w:bCs/>
          <w:color w:val="000000"/>
        </w:rPr>
        <w:t>Style sheet</w:t>
      </w:r>
    </w:p>
    <w:p w14:paraId="3192F8BA" w14:textId="303C9EB2" w:rsidR="00D01EBE" w:rsidRPr="00B81707" w:rsidRDefault="00D01EBE" w:rsidP="00D01EBE">
      <w:pPr>
        <w:pStyle w:val="ListParagraph"/>
        <w:numPr>
          <w:ilvl w:val="0"/>
          <w:numId w:val="6"/>
        </w:numPr>
        <w:rPr>
          <w:rFonts w:asciiTheme="minorHAnsi" w:hAnsiTheme="minorHAnsi"/>
          <w:bCs/>
          <w:color w:val="000000"/>
        </w:rPr>
      </w:pPr>
      <w:r w:rsidRPr="00B81707">
        <w:rPr>
          <w:rFonts w:asciiTheme="minorHAnsi" w:hAnsiTheme="minorHAnsi"/>
          <w:bCs/>
          <w:color w:val="000000"/>
        </w:rPr>
        <w:t>Posted to Canvas</w:t>
      </w:r>
    </w:p>
    <w:p w14:paraId="6E5CC2DF" w14:textId="77777777" w:rsidR="00D01EBE" w:rsidRPr="007A6F8A" w:rsidRDefault="00D01EBE" w:rsidP="00D01EBE">
      <w:pPr>
        <w:rPr>
          <w:rFonts w:asciiTheme="minorHAnsi" w:hAnsiTheme="minorHAnsi"/>
          <w:b/>
          <w:color w:val="000080"/>
          <w:sz w:val="28"/>
          <w:szCs w:val="28"/>
        </w:rPr>
      </w:pPr>
      <w:r w:rsidRPr="007A6F8A">
        <w:rPr>
          <w:rFonts w:asciiTheme="minorHAnsi" w:hAnsiTheme="minorHAnsi"/>
          <w:b/>
          <w:color w:val="000080"/>
          <w:sz w:val="28"/>
          <w:szCs w:val="28"/>
        </w:rPr>
        <w:t>Assignment 5: Presentation</w:t>
      </w:r>
    </w:p>
    <w:p w14:paraId="77ACD3E7" w14:textId="0687790A" w:rsidR="00D01EBE" w:rsidRPr="00B81707" w:rsidRDefault="00D01EBE" w:rsidP="00D01EBE">
      <w:pPr>
        <w:pStyle w:val="ListParagraph"/>
        <w:numPr>
          <w:ilvl w:val="0"/>
          <w:numId w:val="7"/>
        </w:numPr>
        <w:rPr>
          <w:rFonts w:asciiTheme="minorHAnsi" w:hAnsiTheme="minorHAnsi"/>
          <w:bCs/>
          <w:color w:val="000000"/>
        </w:rPr>
      </w:pPr>
      <w:r w:rsidRPr="00B81707">
        <w:rPr>
          <w:rFonts w:asciiTheme="minorHAnsi" w:hAnsiTheme="minorHAnsi"/>
          <w:bCs/>
          <w:color w:val="000000"/>
        </w:rPr>
        <w:t xml:space="preserve">Narrated PowerPoint presentation </w:t>
      </w:r>
      <w:r w:rsidR="007C1CF6" w:rsidRPr="00B81707">
        <w:rPr>
          <w:rFonts w:asciiTheme="minorHAnsi" w:hAnsiTheme="minorHAnsi"/>
          <w:bCs/>
          <w:color w:val="000000"/>
        </w:rPr>
        <w:t xml:space="preserve">(in-class) </w:t>
      </w:r>
      <w:r w:rsidRPr="00B81707">
        <w:rPr>
          <w:rFonts w:asciiTheme="minorHAnsi" w:hAnsiTheme="minorHAnsi"/>
          <w:bCs/>
          <w:color w:val="000000"/>
        </w:rPr>
        <w:t>on a subject from your report</w:t>
      </w:r>
    </w:p>
    <w:p w14:paraId="3C4A3E87" w14:textId="77777777" w:rsidR="00D01EBE" w:rsidRPr="00B81707" w:rsidRDefault="00D01EBE" w:rsidP="00D01EBE">
      <w:pPr>
        <w:pStyle w:val="ListParagraph"/>
        <w:numPr>
          <w:ilvl w:val="0"/>
          <w:numId w:val="7"/>
        </w:numPr>
        <w:rPr>
          <w:rFonts w:asciiTheme="minorHAnsi" w:hAnsiTheme="minorHAnsi"/>
          <w:bCs/>
          <w:color w:val="000000"/>
        </w:rPr>
      </w:pPr>
      <w:r w:rsidRPr="00B81707">
        <w:rPr>
          <w:rFonts w:asciiTheme="minorHAnsi" w:hAnsiTheme="minorHAnsi"/>
          <w:bCs/>
          <w:color w:val="000000"/>
        </w:rPr>
        <w:t>Detailed outline of presentation (turned-in after presentation)</w:t>
      </w:r>
    </w:p>
    <w:p w14:paraId="461C2EB5" w14:textId="4AAED937" w:rsidR="00D01EBE" w:rsidRPr="00B81707" w:rsidRDefault="00D01EBE" w:rsidP="00772B34">
      <w:pPr>
        <w:pStyle w:val="ListParagraph"/>
        <w:numPr>
          <w:ilvl w:val="0"/>
          <w:numId w:val="7"/>
        </w:numPr>
        <w:rPr>
          <w:rFonts w:asciiTheme="minorHAnsi" w:hAnsiTheme="minorHAnsi"/>
          <w:bCs/>
          <w:color w:val="000000"/>
        </w:rPr>
      </w:pPr>
      <w:r w:rsidRPr="00B81707">
        <w:rPr>
          <w:rFonts w:asciiTheme="minorHAnsi" w:hAnsiTheme="minorHAnsi"/>
          <w:bCs/>
          <w:color w:val="000000"/>
        </w:rPr>
        <w:t>Peer critiques in class</w:t>
      </w:r>
    </w:p>
    <w:p w14:paraId="4238A541" w14:textId="77777777" w:rsidR="00D01EBE" w:rsidRPr="00312CBF" w:rsidRDefault="00D01EBE" w:rsidP="00D01EBE">
      <w:pPr>
        <w:rPr>
          <w:rFonts w:asciiTheme="minorHAnsi" w:hAnsiTheme="minorHAnsi"/>
          <w:b/>
          <w:bCs/>
          <w:color w:val="000000"/>
        </w:rPr>
      </w:pPr>
      <w:r w:rsidRPr="00312CBF">
        <w:rPr>
          <w:rFonts w:asciiTheme="minorHAnsi" w:hAnsiTheme="minorHAnsi"/>
          <w:b/>
          <w:bCs/>
          <w:color w:val="000080"/>
          <w:sz w:val="28"/>
          <w:szCs w:val="28"/>
        </w:rPr>
        <w:t>Assignment 6: Final Report</w:t>
      </w:r>
    </w:p>
    <w:p w14:paraId="12287DBE" w14:textId="77777777" w:rsidR="00D01EBE" w:rsidRPr="00B81707" w:rsidRDefault="00D01EBE" w:rsidP="00D01EBE">
      <w:pPr>
        <w:pStyle w:val="ListParagraph"/>
        <w:numPr>
          <w:ilvl w:val="0"/>
          <w:numId w:val="8"/>
        </w:numPr>
        <w:rPr>
          <w:rFonts w:asciiTheme="minorHAnsi" w:hAnsiTheme="minorHAnsi"/>
          <w:bCs/>
          <w:color w:val="000000"/>
        </w:rPr>
      </w:pPr>
      <w:r w:rsidRPr="00B81707">
        <w:rPr>
          <w:rFonts w:asciiTheme="minorHAnsi" w:hAnsiTheme="minorHAnsi"/>
          <w:bCs/>
          <w:color w:val="000000"/>
        </w:rPr>
        <w:t>Transmittal letter with overview of report</w:t>
      </w:r>
    </w:p>
    <w:p w14:paraId="366C8E4F" w14:textId="27B52D1C" w:rsidR="00D01EBE" w:rsidRPr="00B81707" w:rsidRDefault="00D01EBE" w:rsidP="00D01EBE">
      <w:pPr>
        <w:pStyle w:val="ListParagraph"/>
        <w:numPr>
          <w:ilvl w:val="0"/>
          <w:numId w:val="8"/>
        </w:numPr>
        <w:rPr>
          <w:rFonts w:asciiTheme="minorHAnsi" w:hAnsiTheme="minorHAnsi"/>
          <w:bCs/>
          <w:color w:val="000000"/>
        </w:rPr>
      </w:pPr>
      <w:r w:rsidRPr="00B81707">
        <w:rPr>
          <w:rFonts w:asciiTheme="minorHAnsi" w:hAnsiTheme="minorHAnsi"/>
          <w:bCs/>
          <w:color w:val="000000"/>
        </w:rPr>
        <w:t xml:space="preserve">The report itself: A formal, analytical report with a </w:t>
      </w:r>
      <w:r w:rsidRPr="00B81707">
        <w:rPr>
          <w:rFonts w:asciiTheme="minorHAnsi" w:hAnsiTheme="minorHAnsi"/>
          <w:bCs/>
          <w:color w:val="000000"/>
          <w:u w:val="single"/>
        </w:rPr>
        <w:t>minimum</w:t>
      </w:r>
      <w:r w:rsidRPr="00B81707">
        <w:rPr>
          <w:rFonts w:asciiTheme="minorHAnsi" w:hAnsiTheme="minorHAnsi"/>
          <w:bCs/>
          <w:color w:val="000000"/>
        </w:rPr>
        <w:t xml:space="preserve"> of </w:t>
      </w:r>
      <w:r w:rsidR="00312CBF" w:rsidRPr="00B81707">
        <w:rPr>
          <w:rFonts w:asciiTheme="minorHAnsi" w:hAnsiTheme="minorHAnsi"/>
          <w:bCs/>
          <w:color w:val="000000"/>
        </w:rPr>
        <w:t>13-</w:t>
      </w:r>
      <w:r w:rsidRPr="00B81707">
        <w:rPr>
          <w:rFonts w:asciiTheme="minorHAnsi" w:hAnsiTheme="minorHAnsi"/>
          <w:bCs/>
          <w:color w:val="000000"/>
        </w:rPr>
        <w:t xml:space="preserve">15 single-spaced pages, </w:t>
      </w:r>
      <w:r w:rsidRPr="00B81707">
        <w:rPr>
          <w:rFonts w:asciiTheme="minorHAnsi" w:hAnsiTheme="minorHAnsi"/>
          <w:bCs/>
          <w:color w:val="000000"/>
          <w:u w:val="single"/>
        </w:rPr>
        <w:t xml:space="preserve">not </w:t>
      </w:r>
      <w:r w:rsidRPr="00B81707">
        <w:rPr>
          <w:rFonts w:asciiTheme="minorHAnsi" w:hAnsiTheme="minorHAnsi"/>
          <w:bCs/>
          <w:color w:val="000000"/>
        </w:rPr>
        <w:t>counting front and end matter</w:t>
      </w:r>
    </w:p>
    <w:p w14:paraId="7D9C2D95" w14:textId="611FE489" w:rsidR="00D01EBE" w:rsidRPr="00B81707" w:rsidRDefault="00D01EBE" w:rsidP="00D01EBE">
      <w:pPr>
        <w:pStyle w:val="ListParagraph"/>
        <w:numPr>
          <w:ilvl w:val="0"/>
          <w:numId w:val="8"/>
        </w:numPr>
        <w:rPr>
          <w:rFonts w:asciiTheme="minorHAnsi" w:hAnsiTheme="minorHAnsi"/>
          <w:bCs/>
          <w:color w:val="000000"/>
        </w:rPr>
      </w:pPr>
      <w:r w:rsidRPr="00B81707">
        <w:rPr>
          <w:rFonts w:asciiTheme="minorHAnsi" w:hAnsiTheme="minorHAnsi"/>
          <w:bCs/>
          <w:color w:val="000000"/>
        </w:rPr>
        <w:t xml:space="preserve">Posted to Canvas by </w:t>
      </w:r>
      <w:r w:rsidR="00B81707">
        <w:rPr>
          <w:rFonts w:asciiTheme="minorHAnsi" w:hAnsiTheme="minorHAnsi"/>
          <w:bCs/>
          <w:color w:val="000000"/>
        </w:rPr>
        <w:t xml:space="preserve">December </w:t>
      </w:r>
      <w:r w:rsidR="00337265">
        <w:rPr>
          <w:rFonts w:asciiTheme="minorHAnsi" w:hAnsiTheme="minorHAnsi"/>
          <w:bCs/>
          <w:color w:val="000000"/>
        </w:rPr>
        <w:t>18</w:t>
      </w:r>
      <w:r w:rsidR="007A6F8A" w:rsidRPr="00B81707">
        <w:rPr>
          <w:rFonts w:asciiTheme="minorHAnsi" w:hAnsiTheme="minorHAnsi"/>
          <w:bCs/>
          <w:color w:val="000000"/>
        </w:rPr>
        <w:t xml:space="preserve"> at 11:59 pm</w:t>
      </w:r>
    </w:p>
    <w:p w14:paraId="6B8DB8DE" w14:textId="77777777" w:rsidR="00D01EBE" w:rsidRDefault="00D01EBE" w:rsidP="00D01EBE">
      <w:pPr>
        <w:rPr>
          <w:rFonts w:asciiTheme="minorHAnsi" w:hAnsiTheme="minorHAnsi"/>
          <w:color w:val="000000"/>
        </w:rPr>
      </w:pPr>
    </w:p>
    <w:p w14:paraId="36FA13B6" w14:textId="77777777" w:rsidR="00D01EBE" w:rsidRPr="008B01BA" w:rsidRDefault="00D01EBE" w:rsidP="00D01EBE">
      <w:pPr>
        <w:rPr>
          <w:rFonts w:asciiTheme="minorHAnsi" w:eastAsia="PMingLiU" w:hAnsiTheme="minorHAnsi"/>
          <w:color w:val="0070C0"/>
          <w:sz w:val="32"/>
          <w:szCs w:val="32"/>
        </w:rPr>
      </w:pPr>
      <w:r w:rsidRPr="008B01BA">
        <w:rPr>
          <w:rFonts w:asciiTheme="minorHAnsi" w:eastAsia="PMingLiU" w:hAnsiTheme="minorHAnsi"/>
          <w:color w:val="0070C0"/>
          <w:sz w:val="32"/>
          <w:szCs w:val="32"/>
        </w:rPr>
        <w:t>Format and Timeliness</w:t>
      </w:r>
    </w:p>
    <w:p w14:paraId="32D2F8B9" w14:textId="26DD0D91" w:rsidR="00D01EBE" w:rsidRDefault="00D01EBE" w:rsidP="00D01EBE">
      <w:pPr>
        <w:spacing w:line="302" w:lineRule="exact"/>
        <w:rPr>
          <w:rFonts w:asciiTheme="minorHAnsi" w:eastAsia="PMingLiU" w:hAnsiTheme="minorHAnsi" w:cs="PMingLiU"/>
          <w:color w:val="000000"/>
        </w:rPr>
      </w:pPr>
      <w:bookmarkStart w:id="2" w:name="_Hlk501379816"/>
      <w:r>
        <w:rPr>
          <w:rFonts w:asciiTheme="minorHAnsi" w:eastAsia="PMingLiU" w:hAnsiTheme="minorHAnsi" w:cs="PMingLiU"/>
          <w:color w:val="000000"/>
        </w:rPr>
        <w:t>Due dates for assignments are shown in the Course Schedule at the end of</w:t>
      </w:r>
      <w:r w:rsidR="008B01BA">
        <w:rPr>
          <w:rFonts w:asciiTheme="minorHAnsi" w:eastAsia="PMingLiU" w:hAnsiTheme="minorHAnsi" w:cs="PMingLiU"/>
          <w:color w:val="000000"/>
        </w:rPr>
        <w:t xml:space="preserve"> </w:t>
      </w:r>
      <w:r>
        <w:rPr>
          <w:rFonts w:asciiTheme="minorHAnsi" w:eastAsia="PMingLiU" w:hAnsiTheme="minorHAnsi" w:cs="PMingLiU"/>
          <w:color w:val="000000"/>
        </w:rPr>
        <w:t>syllabus.</w:t>
      </w:r>
      <w:r w:rsidR="008B01BA">
        <w:rPr>
          <w:rFonts w:asciiTheme="minorHAnsi" w:eastAsia="PMingLiU" w:hAnsiTheme="minorHAnsi" w:cs="PMingLiU"/>
          <w:color w:val="000000"/>
        </w:rPr>
        <w:t xml:space="preserve"> </w:t>
      </w:r>
      <w:r w:rsidR="008B01BA" w:rsidRPr="003C3DB3">
        <w:rPr>
          <w:rFonts w:asciiTheme="minorHAnsi" w:eastAsia="PMingLiU" w:hAnsiTheme="minorHAnsi" w:cs="PMingLiU"/>
          <w:b/>
          <w:bCs/>
          <w:color w:val="000000"/>
        </w:rPr>
        <w:t xml:space="preserve">All </w:t>
      </w:r>
      <w:r w:rsidR="003C3DB3" w:rsidRPr="003C3DB3">
        <w:rPr>
          <w:rFonts w:asciiTheme="minorHAnsi" w:eastAsia="PMingLiU" w:hAnsiTheme="minorHAnsi" w:cs="PMingLiU"/>
          <w:b/>
          <w:bCs/>
          <w:color w:val="000000"/>
        </w:rPr>
        <w:t>written</w:t>
      </w:r>
      <w:r w:rsidR="003C3DB3">
        <w:rPr>
          <w:rFonts w:asciiTheme="minorHAnsi" w:eastAsia="PMingLiU" w:hAnsiTheme="minorHAnsi" w:cs="PMingLiU"/>
          <w:color w:val="000000"/>
        </w:rPr>
        <w:t xml:space="preserve"> </w:t>
      </w:r>
      <w:r w:rsidR="008B01BA" w:rsidRPr="008B01BA">
        <w:rPr>
          <w:rFonts w:asciiTheme="minorHAnsi" w:eastAsia="PMingLiU" w:hAnsiTheme="minorHAnsi" w:cs="PMingLiU"/>
          <w:b/>
          <w:bCs/>
          <w:color w:val="000000"/>
        </w:rPr>
        <w:t>assignments are due before class</w:t>
      </w:r>
      <w:r w:rsidR="008B01BA">
        <w:rPr>
          <w:rFonts w:asciiTheme="minorHAnsi" w:eastAsia="PMingLiU" w:hAnsiTheme="minorHAnsi" w:cs="PMingLiU"/>
          <w:color w:val="000000"/>
        </w:rPr>
        <w:t xml:space="preserve"> on the due date (except the final report). </w:t>
      </w:r>
    </w:p>
    <w:p w14:paraId="629C8F3F" w14:textId="77777777" w:rsidR="00D01EBE" w:rsidRDefault="00D01EBE" w:rsidP="00D01EBE">
      <w:pPr>
        <w:spacing w:line="302" w:lineRule="exact"/>
        <w:rPr>
          <w:rFonts w:asciiTheme="minorHAnsi" w:eastAsia="PMingLiU" w:hAnsiTheme="minorHAnsi" w:cs="PMingLiU"/>
          <w:color w:val="000000"/>
        </w:rPr>
      </w:pPr>
    </w:p>
    <w:p w14:paraId="2B304D03" w14:textId="7C594F63" w:rsidR="00D01EBE" w:rsidRPr="00C47D9C" w:rsidRDefault="00C47D9C" w:rsidP="00D01EBE">
      <w:pPr>
        <w:spacing w:line="302" w:lineRule="exact"/>
        <w:rPr>
          <w:rFonts w:asciiTheme="minorHAnsi" w:eastAsia="PMingLiU" w:hAnsiTheme="minorHAnsi" w:cs="PMingLiU"/>
          <w:color w:val="000000"/>
          <w:sz w:val="28"/>
          <w:szCs w:val="28"/>
        </w:rPr>
      </w:pPr>
      <w:r w:rsidRPr="00C47D9C">
        <w:rPr>
          <w:rFonts w:asciiTheme="minorHAnsi" w:eastAsia="PMingLiU" w:hAnsiTheme="minorHAnsi" w:cs="PMingLiU"/>
          <w:color w:val="000000"/>
          <w:highlight w:val="yellow"/>
        </w:rPr>
        <w:sym w:font="Wingdings" w:char="F0E0"/>
      </w:r>
      <w:r w:rsidR="00D01EBE" w:rsidRPr="00C47D9C">
        <w:rPr>
          <w:rFonts w:asciiTheme="minorHAnsi" w:eastAsia="PMingLiU" w:hAnsiTheme="minorHAnsi" w:cs="PMingLiU"/>
          <w:color w:val="000000"/>
          <w:sz w:val="28"/>
          <w:szCs w:val="28"/>
          <w:highlight w:val="yellow"/>
        </w:rPr>
        <w:t xml:space="preserve">Points for an assignment will be reduced </w:t>
      </w:r>
      <w:r w:rsidR="00C3597E">
        <w:rPr>
          <w:rFonts w:asciiTheme="minorHAnsi" w:eastAsia="PMingLiU" w:hAnsiTheme="minorHAnsi" w:cs="PMingLiU"/>
          <w:color w:val="000000"/>
          <w:sz w:val="28"/>
          <w:szCs w:val="28"/>
          <w:highlight w:val="yellow"/>
        </w:rPr>
        <w:t>5%</w:t>
      </w:r>
      <w:r w:rsidR="00D01EBE" w:rsidRPr="00C47D9C">
        <w:rPr>
          <w:rFonts w:asciiTheme="minorHAnsi" w:eastAsia="PMingLiU" w:hAnsiTheme="minorHAnsi" w:cs="PMingLiU"/>
          <w:color w:val="000000"/>
          <w:sz w:val="28"/>
          <w:szCs w:val="28"/>
          <w:highlight w:val="yellow"/>
        </w:rPr>
        <w:t xml:space="preserve"> </w:t>
      </w:r>
      <w:r w:rsidR="00D01EBE" w:rsidRPr="00C3597E">
        <w:rPr>
          <w:rFonts w:asciiTheme="minorHAnsi" w:eastAsia="PMingLiU" w:hAnsiTheme="minorHAnsi" w:cs="PMingLiU"/>
          <w:color w:val="000000"/>
          <w:sz w:val="28"/>
          <w:szCs w:val="28"/>
          <w:highlight w:val="yellow"/>
          <w:u w:val="single"/>
        </w:rPr>
        <w:t>each day</w:t>
      </w:r>
      <w:r w:rsidR="00D01EBE" w:rsidRPr="00C47D9C">
        <w:rPr>
          <w:rFonts w:asciiTheme="minorHAnsi" w:eastAsia="PMingLiU" w:hAnsiTheme="minorHAnsi" w:cs="PMingLiU"/>
          <w:color w:val="000000"/>
          <w:sz w:val="28"/>
          <w:szCs w:val="28"/>
          <w:highlight w:val="yellow"/>
        </w:rPr>
        <w:t xml:space="preserve"> the assignment is past due. No late assignments accepted after </w:t>
      </w:r>
      <w:r w:rsidR="00C3597E">
        <w:rPr>
          <w:rFonts w:asciiTheme="minorHAnsi" w:eastAsia="PMingLiU" w:hAnsiTheme="minorHAnsi" w:cs="PMingLiU"/>
          <w:color w:val="000000"/>
          <w:sz w:val="28"/>
          <w:szCs w:val="28"/>
          <w:highlight w:val="yellow"/>
        </w:rPr>
        <w:t>seven-</w:t>
      </w:r>
      <w:r w:rsidR="00D01EBE" w:rsidRPr="00C47D9C">
        <w:rPr>
          <w:rFonts w:asciiTheme="minorHAnsi" w:eastAsia="PMingLiU" w:hAnsiTheme="minorHAnsi" w:cs="PMingLiU"/>
          <w:color w:val="000000"/>
          <w:sz w:val="28"/>
          <w:szCs w:val="28"/>
          <w:highlight w:val="yellow"/>
        </w:rPr>
        <w:t>days.</w:t>
      </w:r>
      <w:r w:rsidR="00D01EBE" w:rsidRPr="00C47D9C">
        <w:rPr>
          <w:rFonts w:asciiTheme="minorHAnsi" w:eastAsia="PMingLiU" w:hAnsiTheme="minorHAnsi" w:cs="PMingLiU"/>
          <w:color w:val="000000"/>
          <w:sz w:val="28"/>
          <w:szCs w:val="28"/>
        </w:rPr>
        <w:t xml:space="preserve"> </w:t>
      </w:r>
    </w:p>
    <w:p w14:paraId="77073FDB" w14:textId="77777777" w:rsidR="00D01EBE" w:rsidRPr="00C47D9C" w:rsidRDefault="00D01EBE" w:rsidP="00D01EBE">
      <w:pPr>
        <w:spacing w:line="302" w:lineRule="exact"/>
        <w:rPr>
          <w:rFonts w:asciiTheme="minorHAnsi" w:eastAsia="PMingLiU" w:hAnsiTheme="minorHAnsi" w:cs="PMingLiU"/>
          <w:color w:val="000000"/>
          <w:sz w:val="28"/>
          <w:szCs w:val="28"/>
        </w:rPr>
      </w:pPr>
    </w:p>
    <w:p w14:paraId="0072AE70" w14:textId="5BD1A365" w:rsidR="00C47D9C" w:rsidRPr="007F0C69" w:rsidRDefault="00C47D9C" w:rsidP="00C47D9C">
      <w:pPr>
        <w:rPr>
          <w:rFonts w:asciiTheme="minorHAnsi" w:eastAsia="PMingLiU" w:hAnsiTheme="minorHAnsi"/>
          <w:color w:val="0070C0"/>
          <w:sz w:val="32"/>
          <w:szCs w:val="32"/>
        </w:rPr>
      </w:pPr>
      <w:r w:rsidRPr="007F0C69">
        <w:rPr>
          <w:rFonts w:asciiTheme="minorHAnsi" w:eastAsia="PMingLiU" w:hAnsiTheme="minorHAnsi"/>
          <w:color w:val="0070C0"/>
          <w:sz w:val="32"/>
          <w:szCs w:val="32"/>
        </w:rPr>
        <w:t>*Special Notes</w:t>
      </w:r>
      <w:r w:rsidR="007F0C69">
        <w:rPr>
          <w:rFonts w:asciiTheme="minorHAnsi" w:eastAsia="PMingLiU" w:hAnsiTheme="minorHAnsi"/>
          <w:color w:val="0070C0"/>
          <w:sz w:val="32"/>
          <w:szCs w:val="32"/>
        </w:rPr>
        <w:t>*</w:t>
      </w:r>
    </w:p>
    <w:p w14:paraId="5C4AAABA" w14:textId="77777777" w:rsidR="007F0C69" w:rsidRDefault="00D01EBE" w:rsidP="00D01EBE">
      <w:pPr>
        <w:spacing w:line="302" w:lineRule="exact"/>
        <w:rPr>
          <w:rFonts w:asciiTheme="minorHAnsi" w:eastAsia="PMingLiU" w:hAnsiTheme="minorHAnsi" w:cs="PMingLiU"/>
          <w:b/>
          <w:color w:val="000000"/>
        </w:rPr>
      </w:pPr>
      <w:r w:rsidRPr="00E80152">
        <w:rPr>
          <w:rFonts w:asciiTheme="minorHAnsi" w:eastAsia="PMingLiU" w:hAnsiTheme="minorHAnsi" w:cs="PMingLiU"/>
          <w:b/>
          <w:color w:val="000000"/>
        </w:rPr>
        <w:sym w:font="Wingdings" w:char="F0E0"/>
      </w:r>
      <w:r w:rsidRPr="008952FF">
        <w:rPr>
          <w:rFonts w:asciiTheme="minorHAnsi" w:eastAsia="PMingLiU" w:hAnsiTheme="minorHAnsi" w:cs="PMingLiU"/>
          <w:b/>
          <w:color w:val="000000"/>
        </w:rPr>
        <w:t xml:space="preserve">No late assignments accepted for </w:t>
      </w:r>
      <w:r w:rsidR="008952FF">
        <w:rPr>
          <w:rFonts w:asciiTheme="minorHAnsi" w:eastAsia="PMingLiU" w:hAnsiTheme="minorHAnsi" w:cs="PMingLiU"/>
          <w:b/>
          <w:color w:val="000000"/>
        </w:rPr>
        <w:t xml:space="preserve">Presentation or </w:t>
      </w:r>
      <w:r w:rsidRPr="008952FF">
        <w:rPr>
          <w:rFonts w:asciiTheme="minorHAnsi" w:eastAsia="PMingLiU" w:hAnsiTheme="minorHAnsi" w:cs="PMingLiU"/>
          <w:b/>
          <w:color w:val="000000"/>
        </w:rPr>
        <w:t>Final Report</w:t>
      </w:r>
      <w:r w:rsidR="007F0C69">
        <w:rPr>
          <w:rFonts w:asciiTheme="minorHAnsi" w:eastAsia="PMingLiU" w:hAnsiTheme="minorHAnsi" w:cs="PMingLiU"/>
          <w:b/>
          <w:color w:val="000000"/>
        </w:rPr>
        <w:t>.</w:t>
      </w:r>
      <w:r w:rsidRPr="008952FF">
        <w:rPr>
          <w:rFonts w:asciiTheme="minorHAnsi" w:eastAsia="PMingLiU" w:hAnsiTheme="minorHAnsi" w:cs="PMingLiU"/>
          <w:b/>
          <w:color w:val="000000"/>
        </w:rPr>
        <w:t xml:space="preserve"> </w:t>
      </w:r>
    </w:p>
    <w:p w14:paraId="75141F0D" w14:textId="77777777" w:rsidR="007F0C69" w:rsidRDefault="007F0C69" w:rsidP="00D01EBE">
      <w:pPr>
        <w:spacing w:line="302" w:lineRule="exact"/>
        <w:rPr>
          <w:rFonts w:asciiTheme="minorHAnsi" w:eastAsia="PMingLiU" w:hAnsiTheme="minorHAnsi" w:cs="PMingLiU"/>
          <w:b/>
          <w:color w:val="000000"/>
        </w:rPr>
      </w:pPr>
    </w:p>
    <w:p w14:paraId="6C29B79B" w14:textId="0149E0CD" w:rsidR="00D01EBE" w:rsidRPr="008952FF" w:rsidRDefault="007F0C69" w:rsidP="00D01EBE">
      <w:pPr>
        <w:spacing w:line="302" w:lineRule="exact"/>
        <w:rPr>
          <w:rFonts w:asciiTheme="minorHAnsi" w:eastAsia="PMingLiU" w:hAnsiTheme="minorHAnsi" w:cs="PMingLiU"/>
          <w:b/>
          <w:color w:val="000000"/>
        </w:rPr>
      </w:pPr>
      <w:r w:rsidRPr="007F0C69">
        <w:rPr>
          <w:rFonts w:asciiTheme="minorHAnsi" w:eastAsia="PMingLiU" w:hAnsiTheme="minorHAnsi" w:cs="PMingLiU"/>
          <w:b/>
          <w:color w:val="000000"/>
        </w:rPr>
        <w:sym w:font="Wingdings" w:char="F0E0"/>
      </w:r>
      <w:r>
        <w:rPr>
          <w:rFonts w:asciiTheme="minorHAnsi" w:eastAsia="PMingLiU" w:hAnsiTheme="minorHAnsi" w:cs="PMingLiU"/>
          <w:b/>
          <w:color w:val="000000"/>
        </w:rPr>
        <w:t>N</w:t>
      </w:r>
      <w:r w:rsidR="00D01EBE" w:rsidRPr="008952FF">
        <w:rPr>
          <w:rFonts w:asciiTheme="minorHAnsi" w:eastAsia="PMingLiU" w:hAnsiTheme="minorHAnsi" w:cs="PMingLiU"/>
          <w:b/>
          <w:color w:val="000000"/>
        </w:rPr>
        <w:t>o Incompletes given.</w:t>
      </w:r>
    </w:p>
    <w:p w14:paraId="1775A9AD" w14:textId="77777777" w:rsidR="00D01EBE" w:rsidRPr="008952FF" w:rsidRDefault="00D01EBE" w:rsidP="00D01EBE">
      <w:pPr>
        <w:spacing w:line="302" w:lineRule="exact"/>
        <w:rPr>
          <w:rFonts w:asciiTheme="minorHAnsi" w:eastAsia="PMingLiU" w:hAnsiTheme="minorHAnsi" w:cs="PMingLiU"/>
          <w:color w:val="000000"/>
        </w:rPr>
      </w:pPr>
    </w:p>
    <w:p w14:paraId="17FB08C6" w14:textId="77777777" w:rsidR="00D01EBE" w:rsidRPr="008952FF" w:rsidRDefault="00D01EBE" w:rsidP="00D01EBE">
      <w:pPr>
        <w:rPr>
          <w:rFonts w:asciiTheme="minorHAnsi" w:eastAsia="PMingLiU" w:hAnsiTheme="minorHAnsi" w:cs="PMingLiU"/>
          <w:b/>
          <w:color w:val="000000"/>
        </w:rPr>
      </w:pPr>
      <w:r w:rsidRPr="008952FF">
        <w:rPr>
          <w:rFonts w:asciiTheme="minorHAnsi" w:eastAsia="PMingLiU" w:hAnsiTheme="minorHAnsi" w:cs="PMingLiU"/>
          <w:color w:val="000000"/>
        </w:rPr>
        <w:sym w:font="Wingdings" w:char="F0E0"/>
      </w:r>
      <w:r w:rsidRPr="008952FF">
        <w:rPr>
          <w:rFonts w:asciiTheme="minorHAnsi" w:eastAsia="PMingLiU" w:hAnsiTheme="minorHAnsi" w:cs="PMingLiU"/>
          <w:b/>
          <w:color w:val="000000"/>
        </w:rPr>
        <w:t>No emailed assignments will be accepted.</w:t>
      </w:r>
    </w:p>
    <w:p w14:paraId="148C4CE1" w14:textId="77777777" w:rsidR="00D01EBE" w:rsidRPr="008952FF" w:rsidRDefault="00D01EBE" w:rsidP="00D01EBE">
      <w:pPr>
        <w:spacing w:line="302" w:lineRule="exact"/>
        <w:rPr>
          <w:rFonts w:asciiTheme="minorHAnsi" w:eastAsia="PMingLiU" w:hAnsiTheme="minorHAnsi" w:cs="PMingLiU"/>
          <w:color w:val="000000"/>
        </w:rPr>
      </w:pPr>
    </w:p>
    <w:p w14:paraId="656E0903" w14:textId="77777777" w:rsidR="00D01EBE" w:rsidRPr="008952FF" w:rsidRDefault="00D01EBE" w:rsidP="00D01EBE">
      <w:pPr>
        <w:spacing w:line="302" w:lineRule="exact"/>
        <w:rPr>
          <w:rFonts w:asciiTheme="minorHAnsi" w:eastAsia="PMingLiU" w:hAnsiTheme="minorHAnsi" w:cs="PMingLiU"/>
          <w:color w:val="000000"/>
        </w:rPr>
      </w:pPr>
      <w:r w:rsidRPr="008952FF">
        <w:rPr>
          <w:rFonts w:asciiTheme="minorHAnsi" w:eastAsia="PMingLiU" w:hAnsiTheme="minorHAnsi" w:cs="PMingLiU"/>
          <w:b/>
          <w:bCs/>
          <w:color w:val="000000"/>
        </w:rPr>
        <w:sym w:font="Wingdings" w:char="F0E0"/>
      </w:r>
      <w:r w:rsidRPr="008952FF">
        <w:rPr>
          <w:rFonts w:asciiTheme="minorHAnsi" w:eastAsia="PMingLiU" w:hAnsiTheme="minorHAnsi" w:cs="PMingLiU"/>
          <w:b/>
          <w:bCs/>
          <w:color w:val="000000"/>
        </w:rPr>
        <w:t xml:space="preserve">There are no extra credit </w:t>
      </w:r>
      <w:r w:rsidRPr="008952FF">
        <w:rPr>
          <w:rFonts w:asciiTheme="minorHAnsi" w:eastAsia="PMingLiU" w:hAnsiTheme="minorHAnsi" w:cs="PMingLiU"/>
          <w:b/>
          <w:color w:val="000000"/>
        </w:rPr>
        <w:t>assignments in this course</w:t>
      </w:r>
      <w:r w:rsidRPr="008952FF">
        <w:rPr>
          <w:rFonts w:asciiTheme="minorHAnsi" w:eastAsia="PMingLiU" w:hAnsiTheme="minorHAnsi" w:cs="PMingLiU"/>
          <w:color w:val="000000"/>
        </w:rPr>
        <w:t>.</w:t>
      </w:r>
    </w:p>
    <w:bookmarkEnd w:id="2"/>
    <w:p w14:paraId="495C978C" w14:textId="77777777" w:rsidR="00D01EBE" w:rsidRPr="008952FF" w:rsidRDefault="00D01EBE" w:rsidP="00D01EBE">
      <w:pPr>
        <w:rPr>
          <w:rFonts w:asciiTheme="minorHAnsi" w:eastAsia="PMingLiU" w:hAnsiTheme="minorHAnsi" w:cs="PMingLiU"/>
          <w:color w:val="000000"/>
        </w:rPr>
      </w:pPr>
    </w:p>
    <w:p w14:paraId="002EBF70" w14:textId="4B41ACF2" w:rsidR="00D01EBE" w:rsidRPr="007F0C69" w:rsidRDefault="008952FF" w:rsidP="00D01EBE">
      <w:pPr>
        <w:rPr>
          <w:rFonts w:asciiTheme="minorHAnsi" w:eastAsia="PMingLiU" w:hAnsiTheme="minorHAnsi"/>
          <w:b/>
        </w:rPr>
      </w:pPr>
      <w:r w:rsidRPr="007F0C69">
        <w:rPr>
          <w:rFonts w:asciiTheme="minorHAnsi" w:eastAsia="PMingLiU" w:hAnsiTheme="minorHAnsi"/>
          <w:b/>
          <w:sz w:val="28"/>
          <w:szCs w:val="28"/>
        </w:rPr>
        <w:sym w:font="Wingdings" w:char="F0E0"/>
      </w:r>
      <w:r w:rsidR="00D01EBE" w:rsidRPr="007F0C69">
        <w:rPr>
          <w:rFonts w:asciiTheme="minorHAnsi" w:eastAsia="PMingLiU" w:hAnsiTheme="minorHAnsi" w:cs="PMingLiU"/>
          <w:b/>
          <w:color w:val="000000"/>
        </w:rPr>
        <w:t xml:space="preserve">If you withdrew from or took this course in a previous semester, you may not reuse any assignments from the previous course. You may not repeat your subject from the previous course without substantial revision. Any “recycled” assignment from a previous course will receive a grade of zero. Please see me if you have any questions about this rule. </w:t>
      </w:r>
    </w:p>
    <w:p w14:paraId="7D838474" w14:textId="77777777" w:rsidR="00D01EBE" w:rsidRDefault="00D01EBE" w:rsidP="00D01EBE">
      <w:pPr>
        <w:widowControl/>
        <w:autoSpaceDE/>
        <w:autoSpaceDN/>
        <w:adjustRightInd/>
        <w:spacing w:after="200" w:line="276" w:lineRule="auto"/>
        <w:rPr>
          <w:color w:val="000000"/>
          <w:sz w:val="22"/>
          <w:szCs w:val="22"/>
        </w:rPr>
      </w:pPr>
      <w:r>
        <w:rPr>
          <w:color w:val="000000"/>
          <w:sz w:val="22"/>
          <w:szCs w:val="22"/>
        </w:rPr>
        <w:br w:type="page"/>
      </w:r>
    </w:p>
    <w:p w14:paraId="397D5B10" w14:textId="77777777" w:rsidR="00D01EBE" w:rsidRDefault="00D01EBE" w:rsidP="00D01EBE">
      <w:pPr>
        <w:tabs>
          <w:tab w:val="right" w:pos="9360"/>
        </w:tabs>
        <w:spacing w:line="288" w:lineRule="exact"/>
        <w:rPr>
          <w:color w:val="000000"/>
          <w:sz w:val="22"/>
          <w:szCs w:val="22"/>
        </w:rPr>
        <w:sectPr w:rsidR="00D01EBE" w:rsidSect="00483AF8">
          <w:headerReference w:type="default" r:id="rId13"/>
          <w:type w:val="continuous"/>
          <w:pgSz w:w="12240" w:h="15840"/>
          <w:pgMar w:top="1080" w:right="1440" w:bottom="990" w:left="1440" w:header="720" w:footer="990" w:gutter="0"/>
          <w:cols w:space="720"/>
          <w:noEndnote/>
          <w:titlePg/>
          <w:docGrid w:linePitch="326"/>
        </w:sectPr>
      </w:pPr>
    </w:p>
    <w:p w14:paraId="191B57A5" w14:textId="39CF868A" w:rsidR="00D01EBE" w:rsidRPr="00A43387" w:rsidRDefault="00D01EBE" w:rsidP="00D01EBE">
      <w:pPr>
        <w:pBdr>
          <w:top w:val="single" w:sz="4" w:space="1" w:color="auto"/>
          <w:bottom w:val="single" w:sz="4" w:space="1" w:color="auto"/>
        </w:pBdr>
        <w:tabs>
          <w:tab w:val="right" w:pos="4320"/>
        </w:tabs>
        <w:rPr>
          <w:rFonts w:asciiTheme="minorHAnsi" w:eastAsia="PMingLiU" w:hAnsiTheme="minorHAnsi"/>
          <w:color w:val="000080"/>
          <w:sz w:val="56"/>
          <w:szCs w:val="56"/>
        </w:rPr>
      </w:pPr>
      <w:r>
        <w:rPr>
          <w:rFonts w:asciiTheme="minorHAnsi" w:eastAsia="PMingLiU" w:hAnsiTheme="minorHAnsi"/>
          <w:color w:val="000080"/>
          <w:sz w:val="56"/>
          <w:szCs w:val="56"/>
        </w:rPr>
        <w:lastRenderedPageBreak/>
        <w:t>Assessment</w:t>
      </w:r>
      <w:r w:rsidR="00DF1CE5">
        <w:rPr>
          <w:rFonts w:asciiTheme="minorHAnsi" w:eastAsia="PMingLiU" w:hAnsiTheme="minorHAnsi"/>
          <w:color w:val="000080"/>
          <w:sz w:val="56"/>
          <w:szCs w:val="56"/>
        </w:rPr>
        <w:t xml:space="preserve"> &amp; Grades</w:t>
      </w:r>
    </w:p>
    <w:p w14:paraId="48FE1ED2" w14:textId="31044A8F" w:rsidR="00D01EBE" w:rsidRDefault="00D01EBE" w:rsidP="00D01EBE">
      <w:pPr>
        <w:tabs>
          <w:tab w:val="right" w:pos="9360"/>
        </w:tabs>
        <w:spacing w:line="288" w:lineRule="exact"/>
        <w:rPr>
          <w:rFonts w:asciiTheme="minorHAnsi" w:hAnsiTheme="minorHAnsi"/>
          <w:color w:val="0070C0"/>
        </w:rPr>
      </w:pPr>
    </w:p>
    <w:p w14:paraId="0CAD26A5" w14:textId="77777777" w:rsidR="000611CF" w:rsidRPr="006238E7" w:rsidRDefault="000611CF" w:rsidP="00D01EBE">
      <w:pPr>
        <w:tabs>
          <w:tab w:val="right" w:pos="9360"/>
        </w:tabs>
        <w:spacing w:line="288" w:lineRule="exact"/>
        <w:rPr>
          <w:rFonts w:asciiTheme="minorHAnsi" w:hAnsiTheme="minorHAnsi"/>
          <w:vanish/>
          <w:color w:val="0070C0"/>
        </w:rPr>
      </w:pPr>
    </w:p>
    <w:p w14:paraId="2E4E221A" w14:textId="7E56CFEB" w:rsidR="00C47D9C" w:rsidRPr="006238E7" w:rsidRDefault="00D01EBE" w:rsidP="006C6AA5">
      <w:pPr>
        <w:rPr>
          <w:rFonts w:asciiTheme="minorHAnsi" w:eastAsia="PMingLiU" w:hAnsiTheme="minorHAnsi" w:cs="PMingLiU"/>
          <w:b/>
          <w:color w:val="0070C0"/>
          <w:sz w:val="28"/>
          <w:szCs w:val="28"/>
        </w:rPr>
      </w:pPr>
      <w:r w:rsidRPr="006238E7">
        <w:rPr>
          <w:rFonts w:asciiTheme="minorHAnsi" w:eastAsia="PMingLiU" w:hAnsiTheme="minorHAnsi" w:cs="PMingLiU"/>
          <w:b/>
          <w:color w:val="0070C0"/>
          <w:sz w:val="32"/>
          <w:szCs w:val="32"/>
        </w:rPr>
        <w:t>Table 1</w:t>
      </w:r>
      <w:r w:rsidR="00C47D9C" w:rsidRPr="006238E7">
        <w:rPr>
          <w:rFonts w:asciiTheme="minorHAnsi" w:eastAsia="PMingLiU" w:hAnsiTheme="minorHAnsi" w:cs="PMingLiU"/>
          <w:b/>
          <w:color w:val="0070C0"/>
          <w:sz w:val="32"/>
          <w:szCs w:val="32"/>
        </w:rPr>
        <w:t>.</w:t>
      </w:r>
      <w:r w:rsidRPr="006238E7">
        <w:rPr>
          <w:rFonts w:asciiTheme="minorHAnsi" w:eastAsia="PMingLiU" w:hAnsiTheme="minorHAnsi" w:cs="PMingLiU"/>
          <w:b/>
          <w:color w:val="0070C0"/>
          <w:sz w:val="32"/>
          <w:szCs w:val="32"/>
        </w:rPr>
        <w:t xml:space="preserve"> Components of Course Grade</w:t>
      </w:r>
    </w:p>
    <w:tbl>
      <w:tblPr>
        <w:tblStyle w:val="TableGrid"/>
        <w:tblW w:w="5000" w:type="pct"/>
        <w:tblLook w:val="04A0" w:firstRow="1" w:lastRow="0" w:firstColumn="1" w:lastColumn="0" w:noHBand="0" w:noVBand="1"/>
      </w:tblPr>
      <w:tblGrid>
        <w:gridCol w:w="3586"/>
        <w:gridCol w:w="4520"/>
        <w:gridCol w:w="1244"/>
      </w:tblGrid>
      <w:tr w:rsidR="00D01EBE" w14:paraId="3F31BB23" w14:textId="77777777" w:rsidTr="00DE574A">
        <w:tc>
          <w:tcPr>
            <w:tcW w:w="1918" w:type="pct"/>
            <w:tcBorders>
              <w:top w:val="single" w:sz="4" w:space="0" w:color="auto"/>
              <w:left w:val="single" w:sz="4" w:space="0" w:color="auto"/>
              <w:bottom w:val="single" w:sz="4" w:space="0" w:color="auto"/>
              <w:right w:val="single" w:sz="4" w:space="0" w:color="auto"/>
            </w:tcBorders>
            <w:shd w:val="clear" w:color="auto" w:fill="auto"/>
            <w:hideMark/>
          </w:tcPr>
          <w:p w14:paraId="75D7C661" w14:textId="53C68309" w:rsidR="00D01EBE" w:rsidRDefault="00DE574A" w:rsidP="009E180B">
            <w:pPr>
              <w:rPr>
                <w:rFonts w:asciiTheme="minorHAnsi" w:eastAsia="PMingLiU" w:hAnsiTheme="minorHAnsi" w:cs="PMingLiU"/>
                <w:b/>
                <w:color w:val="FFFFFF" w:themeColor="background1"/>
                <w:highlight w:val="darkRed"/>
              </w:rPr>
            </w:pPr>
            <w:r w:rsidRPr="00763F91">
              <w:rPr>
                <w:rFonts w:asciiTheme="minorHAnsi" w:eastAsia="PMingLiU" w:hAnsiTheme="minorHAnsi" w:cs="PMingLiU"/>
                <w:color w:val="000000"/>
                <w:highlight w:val="cyan"/>
              </w:rPr>
              <w:t>Student Introduction Essay</w:t>
            </w:r>
          </w:p>
        </w:tc>
        <w:tc>
          <w:tcPr>
            <w:tcW w:w="2417" w:type="pct"/>
            <w:tcBorders>
              <w:top w:val="single" w:sz="4" w:space="0" w:color="auto"/>
              <w:left w:val="single" w:sz="4" w:space="0" w:color="auto"/>
              <w:bottom w:val="single" w:sz="4" w:space="0" w:color="auto"/>
              <w:right w:val="single" w:sz="4" w:space="0" w:color="auto"/>
            </w:tcBorders>
            <w:shd w:val="clear" w:color="auto" w:fill="auto"/>
          </w:tcPr>
          <w:p w14:paraId="71E27916" w14:textId="77777777" w:rsidR="00D01EBE" w:rsidRDefault="00D01EBE" w:rsidP="009E180B">
            <w:pPr>
              <w:rPr>
                <w:rFonts w:asciiTheme="minorHAnsi" w:eastAsia="PMingLiU" w:hAnsiTheme="minorHAnsi" w:cs="PMingLiU"/>
                <w:b/>
                <w:color w:val="FFFFFF" w:themeColor="background1"/>
                <w:highlight w:val="darkRed"/>
              </w:rPr>
            </w:pPr>
          </w:p>
        </w:tc>
        <w:tc>
          <w:tcPr>
            <w:tcW w:w="665" w:type="pct"/>
            <w:tcBorders>
              <w:top w:val="single" w:sz="4" w:space="0" w:color="auto"/>
              <w:left w:val="single" w:sz="4" w:space="0" w:color="auto"/>
              <w:bottom w:val="single" w:sz="4" w:space="0" w:color="auto"/>
              <w:right w:val="single" w:sz="4" w:space="0" w:color="auto"/>
            </w:tcBorders>
            <w:shd w:val="clear" w:color="auto" w:fill="auto"/>
            <w:hideMark/>
          </w:tcPr>
          <w:p w14:paraId="184C38F5" w14:textId="6F0D5961" w:rsidR="00D01EBE" w:rsidRPr="00DE574A" w:rsidRDefault="00DE574A" w:rsidP="00DE574A">
            <w:pPr>
              <w:rPr>
                <w:rFonts w:asciiTheme="minorHAnsi" w:eastAsia="PMingLiU" w:hAnsiTheme="minorHAnsi" w:cs="PMingLiU"/>
                <w:b/>
              </w:rPr>
            </w:pPr>
            <w:r>
              <w:rPr>
                <w:rFonts w:asciiTheme="minorHAnsi" w:eastAsia="PMingLiU" w:hAnsiTheme="minorHAnsi" w:cs="PMingLiU"/>
                <w:b/>
                <w:color w:val="FFFFFF" w:themeColor="background1"/>
              </w:rPr>
              <w:t xml:space="preserve">   </w:t>
            </w:r>
            <w:r>
              <w:rPr>
                <w:rFonts w:asciiTheme="minorHAnsi" w:eastAsia="PMingLiU" w:hAnsiTheme="minorHAnsi" w:cs="PMingLiU"/>
                <w:b/>
              </w:rPr>
              <w:t>25</w:t>
            </w:r>
          </w:p>
        </w:tc>
      </w:tr>
      <w:tr w:rsidR="00D01EBE" w14:paraId="22760B9B" w14:textId="77777777" w:rsidTr="009E180B">
        <w:tc>
          <w:tcPr>
            <w:tcW w:w="1918" w:type="pct"/>
            <w:tcBorders>
              <w:top w:val="single" w:sz="4" w:space="0" w:color="auto"/>
              <w:left w:val="single" w:sz="4" w:space="0" w:color="auto"/>
              <w:bottom w:val="single" w:sz="4" w:space="0" w:color="auto"/>
              <w:right w:val="nil"/>
            </w:tcBorders>
            <w:hideMark/>
          </w:tcPr>
          <w:p w14:paraId="4883FFE6"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Assignment 1, Subject of Report:</w:t>
            </w:r>
          </w:p>
        </w:tc>
        <w:tc>
          <w:tcPr>
            <w:tcW w:w="2417" w:type="pct"/>
            <w:tcBorders>
              <w:top w:val="single" w:sz="4" w:space="0" w:color="auto"/>
              <w:left w:val="nil"/>
              <w:bottom w:val="single" w:sz="4" w:space="0" w:color="auto"/>
              <w:right w:val="single" w:sz="4" w:space="0" w:color="auto"/>
            </w:tcBorders>
          </w:tcPr>
          <w:p w14:paraId="0AFD01CF" w14:textId="77777777" w:rsidR="00D01EBE" w:rsidRDefault="00D01EBE" w:rsidP="009E180B">
            <w:pPr>
              <w:jc w:val="both"/>
              <w:rPr>
                <w:rFonts w:asciiTheme="minorHAnsi" w:eastAsia="PMingLiU" w:hAnsiTheme="minorHAnsi" w:cs="PMingLiU"/>
                <w:color w:val="000000"/>
              </w:rPr>
            </w:pPr>
            <w:r>
              <w:rPr>
                <w:rFonts w:asciiTheme="minorHAnsi" w:eastAsia="PMingLiU" w:hAnsiTheme="minorHAnsi" w:cs="PMingLiU"/>
                <w:color w:val="000000"/>
              </w:rPr>
              <w:t>Memo on Subject and Report</w:t>
            </w:r>
          </w:p>
        </w:tc>
        <w:tc>
          <w:tcPr>
            <w:tcW w:w="665" w:type="pct"/>
            <w:tcBorders>
              <w:top w:val="single" w:sz="4" w:space="0" w:color="auto"/>
              <w:left w:val="single" w:sz="4" w:space="0" w:color="auto"/>
              <w:bottom w:val="single" w:sz="4" w:space="0" w:color="auto"/>
              <w:right w:val="single" w:sz="4" w:space="0" w:color="auto"/>
            </w:tcBorders>
          </w:tcPr>
          <w:p w14:paraId="273B2137" w14:textId="113519A2" w:rsidR="00D01EBE" w:rsidRPr="008952FF" w:rsidRDefault="00235EBF" w:rsidP="009E180B">
            <w:pPr>
              <w:jc w:val="center"/>
              <w:rPr>
                <w:rFonts w:asciiTheme="minorHAnsi" w:eastAsia="PMingLiU" w:hAnsiTheme="minorHAnsi" w:cs="PMingLiU"/>
                <w:b/>
                <w:color w:val="000000"/>
              </w:rPr>
            </w:pPr>
            <w:r>
              <w:rPr>
                <w:rFonts w:asciiTheme="minorHAnsi" w:eastAsia="PMingLiU" w:hAnsiTheme="minorHAnsi" w:cs="PMingLiU"/>
                <w:b/>
                <w:color w:val="000000"/>
              </w:rPr>
              <w:t>75</w:t>
            </w:r>
          </w:p>
        </w:tc>
      </w:tr>
      <w:tr w:rsidR="00D01EBE" w14:paraId="323EA35D" w14:textId="77777777" w:rsidTr="009E180B">
        <w:tc>
          <w:tcPr>
            <w:tcW w:w="1918" w:type="pct"/>
            <w:tcBorders>
              <w:top w:val="single" w:sz="4" w:space="0" w:color="auto"/>
              <w:left w:val="single" w:sz="4" w:space="0" w:color="auto"/>
              <w:bottom w:val="single" w:sz="4" w:space="0" w:color="auto"/>
              <w:right w:val="nil"/>
            </w:tcBorders>
            <w:hideMark/>
          </w:tcPr>
          <w:p w14:paraId="25A7FDDF" w14:textId="344EF7DB"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 xml:space="preserve">Assignment 2, </w:t>
            </w:r>
            <w:r w:rsidR="00555A5C">
              <w:rPr>
                <w:rFonts w:asciiTheme="minorHAnsi" w:eastAsia="PMingLiU" w:hAnsiTheme="minorHAnsi" w:cs="PMingLiU"/>
                <w:color w:val="000000"/>
              </w:rPr>
              <w:t>Research Strateg</w:t>
            </w:r>
            <w:r w:rsidR="00235EBF">
              <w:rPr>
                <w:rFonts w:asciiTheme="minorHAnsi" w:eastAsia="PMingLiU" w:hAnsiTheme="minorHAnsi" w:cs="PMingLiU"/>
                <w:color w:val="000000"/>
              </w:rPr>
              <w:t>y Proposal</w:t>
            </w:r>
            <w:r>
              <w:rPr>
                <w:rFonts w:asciiTheme="minorHAnsi" w:eastAsia="PMingLiU" w:hAnsiTheme="minorHAnsi" w:cs="PMingLiU"/>
                <w:color w:val="000000"/>
              </w:rPr>
              <w:t>:</w:t>
            </w:r>
          </w:p>
        </w:tc>
        <w:tc>
          <w:tcPr>
            <w:tcW w:w="2417" w:type="pct"/>
            <w:tcBorders>
              <w:top w:val="single" w:sz="4" w:space="0" w:color="auto"/>
              <w:left w:val="nil"/>
              <w:bottom w:val="single" w:sz="4" w:space="0" w:color="auto"/>
              <w:right w:val="single" w:sz="4" w:space="0" w:color="auto"/>
            </w:tcBorders>
            <w:hideMark/>
          </w:tcPr>
          <w:p w14:paraId="491451C2" w14:textId="07ABA52D" w:rsidR="00D01EBE" w:rsidRDefault="00235EBF" w:rsidP="009E180B">
            <w:pPr>
              <w:rPr>
                <w:rFonts w:asciiTheme="minorHAnsi" w:eastAsia="PMingLiU" w:hAnsiTheme="minorHAnsi" w:cs="PMingLiU"/>
                <w:color w:val="000000"/>
              </w:rPr>
            </w:pPr>
            <w:r>
              <w:rPr>
                <w:rFonts w:asciiTheme="minorHAnsi" w:eastAsia="PMingLiU" w:hAnsiTheme="minorHAnsi" w:cs="PMingLiU"/>
                <w:color w:val="000000"/>
              </w:rPr>
              <w:t xml:space="preserve">Research </w:t>
            </w:r>
            <w:r w:rsidR="00D01EBE">
              <w:rPr>
                <w:rFonts w:asciiTheme="minorHAnsi" w:eastAsia="PMingLiU" w:hAnsiTheme="minorHAnsi" w:cs="PMingLiU"/>
                <w:color w:val="000000"/>
              </w:rPr>
              <w:t>Proposal for Report</w:t>
            </w:r>
          </w:p>
        </w:tc>
        <w:tc>
          <w:tcPr>
            <w:tcW w:w="665" w:type="pct"/>
            <w:tcBorders>
              <w:top w:val="single" w:sz="4" w:space="0" w:color="auto"/>
              <w:left w:val="single" w:sz="4" w:space="0" w:color="auto"/>
              <w:bottom w:val="single" w:sz="4" w:space="0" w:color="auto"/>
              <w:right w:val="single" w:sz="4" w:space="0" w:color="auto"/>
            </w:tcBorders>
            <w:hideMark/>
          </w:tcPr>
          <w:p w14:paraId="2B914DEE" w14:textId="11B3C59A" w:rsidR="00D01EBE" w:rsidRPr="008952FF" w:rsidRDefault="00D01EBE" w:rsidP="009E180B">
            <w:pPr>
              <w:rPr>
                <w:rFonts w:asciiTheme="minorHAnsi" w:eastAsia="PMingLiU" w:hAnsiTheme="minorHAnsi" w:cs="PMingLiU"/>
                <w:b/>
                <w:color w:val="000000"/>
              </w:rPr>
            </w:pPr>
            <w:r w:rsidRPr="008952FF">
              <w:rPr>
                <w:rFonts w:asciiTheme="minorHAnsi" w:eastAsia="PMingLiU" w:hAnsiTheme="minorHAnsi" w:cs="PMingLiU"/>
                <w:b/>
                <w:color w:val="000000"/>
              </w:rPr>
              <w:t xml:space="preserve">   </w:t>
            </w:r>
          </w:p>
          <w:p w14:paraId="18849B18" w14:textId="370BE8FC" w:rsidR="00D01EBE" w:rsidRPr="008952FF" w:rsidRDefault="00D01EBE" w:rsidP="00A1483C">
            <w:pPr>
              <w:rPr>
                <w:rFonts w:asciiTheme="minorHAnsi" w:eastAsia="PMingLiU" w:hAnsiTheme="minorHAnsi" w:cs="PMingLiU"/>
                <w:b/>
                <w:color w:val="000000"/>
              </w:rPr>
            </w:pPr>
            <w:r w:rsidRPr="008952FF">
              <w:rPr>
                <w:rFonts w:asciiTheme="minorHAnsi" w:eastAsia="PMingLiU" w:hAnsiTheme="minorHAnsi" w:cs="PMingLiU"/>
                <w:b/>
                <w:color w:val="000000"/>
              </w:rPr>
              <w:t xml:space="preserve">   </w:t>
            </w:r>
            <w:r w:rsidR="00D205A6">
              <w:rPr>
                <w:rFonts w:asciiTheme="minorHAnsi" w:eastAsia="PMingLiU" w:hAnsiTheme="minorHAnsi" w:cs="PMingLiU"/>
                <w:b/>
                <w:color w:val="000000"/>
              </w:rPr>
              <w:t>90</w:t>
            </w:r>
          </w:p>
        </w:tc>
      </w:tr>
      <w:tr w:rsidR="00763F91" w14:paraId="05FAA886" w14:textId="77777777" w:rsidTr="009E180B">
        <w:tc>
          <w:tcPr>
            <w:tcW w:w="1918" w:type="pct"/>
            <w:tcBorders>
              <w:top w:val="single" w:sz="4" w:space="0" w:color="auto"/>
              <w:left w:val="single" w:sz="4" w:space="0" w:color="auto"/>
              <w:bottom w:val="single" w:sz="4" w:space="0" w:color="auto"/>
              <w:right w:val="nil"/>
            </w:tcBorders>
          </w:tcPr>
          <w:p w14:paraId="660C36F4" w14:textId="0E81A24E" w:rsidR="00763F91" w:rsidRPr="00763F91" w:rsidRDefault="00763F91" w:rsidP="009E180B">
            <w:pPr>
              <w:rPr>
                <w:rFonts w:asciiTheme="minorHAnsi" w:eastAsia="PMingLiU" w:hAnsiTheme="minorHAnsi" w:cs="PMingLiU"/>
                <w:color w:val="000000"/>
                <w:highlight w:val="cyan"/>
              </w:rPr>
            </w:pPr>
            <w:r w:rsidRPr="00763F91">
              <w:rPr>
                <w:rFonts w:asciiTheme="minorHAnsi" w:eastAsia="PMingLiU" w:hAnsiTheme="minorHAnsi" w:cs="PMingLiU"/>
                <w:color w:val="000000"/>
                <w:highlight w:val="cyan"/>
              </w:rPr>
              <w:t xml:space="preserve">Presentation, </w:t>
            </w:r>
            <w:r w:rsidR="00DF3731">
              <w:rPr>
                <w:rFonts w:asciiTheme="minorHAnsi" w:eastAsia="PMingLiU" w:hAnsiTheme="minorHAnsi" w:cs="PMingLiU"/>
                <w:color w:val="000000"/>
                <w:highlight w:val="cyan"/>
              </w:rPr>
              <w:t>Two</w:t>
            </w:r>
            <w:r w:rsidRPr="00763F91">
              <w:rPr>
                <w:rFonts w:asciiTheme="minorHAnsi" w:eastAsia="PMingLiU" w:hAnsiTheme="minorHAnsi" w:cs="PMingLiU"/>
                <w:color w:val="000000"/>
                <w:highlight w:val="cyan"/>
              </w:rPr>
              <w:t>-Minute Pitch</w:t>
            </w:r>
          </w:p>
        </w:tc>
        <w:tc>
          <w:tcPr>
            <w:tcW w:w="2417" w:type="pct"/>
            <w:tcBorders>
              <w:top w:val="single" w:sz="4" w:space="0" w:color="auto"/>
              <w:left w:val="nil"/>
              <w:bottom w:val="single" w:sz="4" w:space="0" w:color="auto"/>
              <w:right w:val="single" w:sz="4" w:space="0" w:color="auto"/>
            </w:tcBorders>
          </w:tcPr>
          <w:p w14:paraId="7DA51FC7" w14:textId="2DAB2378" w:rsidR="00763F91" w:rsidRPr="00763F91" w:rsidRDefault="00763F91" w:rsidP="009E180B">
            <w:pPr>
              <w:rPr>
                <w:rFonts w:asciiTheme="minorHAnsi" w:eastAsia="PMingLiU" w:hAnsiTheme="minorHAnsi" w:cs="PMingLiU"/>
                <w:color w:val="000000"/>
                <w:highlight w:val="cyan"/>
              </w:rPr>
            </w:pPr>
          </w:p>
        </w:tc>
        <w:tc>
          <w:tcPr>
            <w:tcW w:w="665" w:type="pct"/>
            <w:tcBorders>
              <w:top w:val="single" w:sz="4" w:space="0" w:color="auto"/>
              <w:left w:val="single" w:sz="4" w:space="0" w:color="auto"/>
              <w:bottom w:val="single" w:sz="4" w:space="0" w:color="auto"/>
              <w:right w:val="single" w:sz="4" w:space="0" w:color="auto"/>
            </w:tcBorders>
          </w:tcPr>
          <w:p w14:paraId="42C12023" w14:textId="24CC0E81" w:rsidR="00763F91" w:rsidRPr="00763F91" w:rsidRDefault="00956E76" w:rsidP="009E180B">
            <w:pPr>
              <w:rPr>
                <w:rFonts w:asciiTheme="minorHAnsi" w:eastAsia="PMingLiU" w:hAnsiTheme="minorHAnsi" w:cs="PMingLiU"/>
                <w:b/>
                <w:color w:val="000000"/>
                <w:highlight w:val="cyan"/>
              </w:rPr>
            </w:pPr>
            <w:r w:rsidRPr="00956E76">
              <w:rPr>
                <w:rFonts w:asciiTheme="minorHAnsi" w:eastAsia="PMingLiU" w:hAnsiTheme="minorHAnsi" w:cs="PMingLiU"/>
                <w:b/>
                <w:color w:val="000000"/>
              </w:rPr>
              <w:t xml:space="preserve">   </w:t>
            </w:r>
            <w:r w:rsidR="005B7FBD">
              <w:rPr>
                <w:rFonts w:asciiTheme="minorHAnsi" w:eastAsia="PMingLiU" w:hAnsiTheme="minorHAnsi" w:cs="PMingLiU"/>
                <w:b/>
                <w:color w:val="000000"/>
              </w:rPr>
              <w:t>10</w:t>
            </w:r>
          </w:p>
        </w:tc>
      </w:tr>
      <w:tr w:rsidR="00DF3731" w14:paraId="7B6AB78C" w14:textId="77777777" w:rsidTr="009E180B">
        <w:tc>
          <w:tcPr>
            <w:tcW w:w="1918" w:type="pct"/>
            <w:tcBorders>
              <w:top w:val="single" w:sz="4" w:space="0" w:color="auto"/>
              <w:left w:val="single" w:sz="4" w:space="0" w:color="auto"/>
              <w:bottom w:val="single" w:sz="4" w:space="0" w:color="auto"/>
              <w:right w:val="nil"/>
            </w:tcBorders>
          </w:tcPr>
          <w:p w14:paraId="2EC752F8" w14:textId="4862FEBD" w:rsidR="00DF3731" w:rsidRPr="00763F91" w:rsidRDefault="00DF3731" w:rsidP="009E180B">
            <w:pPr>
              <w:rPr>
                <w:rFonts w:asciiTheme="minorHAnsi" w:eastAsia="PMingLiU" w:hAnsiTheme="minorHAnsi" w:cs="PMingLiU"/>
                <w:color w:val="000000"/>
                <w:highlight w:val="cyan"/>
              </w:rPr>
            </w:pPr>
            <w:r>
              <w:rPr>
                <w:rFonts w:asciiTheme="minorHAnsi" w:eastAsia="PMingLiU" w:hAnsiTheme="minorHAnsi" w:cs="PMingLiU"/>
                <w:color w:val="000000"/>
                <w:highlight w:val="cyan"/>
              </w:rPr>
              <w:t>Draft Peer Review and Revision</w:t>
            </w:r>
          </w:p>
        </w:tc>
        <w:tc>
          <w:tcPr>
            <w:tcW w:w="2417" w:type="pct"/>
            <w:tcBorders>
              <w:top w:val="single" w:sz="4" w:space="0" w:color="auto"/>
              <w:left w:val="nil"/>
              <w:bottom w:val="single" w:sz="4" w:space="0" w:color="auto"/>
              <w:right w:val="single" w:sz="4" w:space="0" w:color="auto"/>
            </w:tcBorders>
          </w:tcPr>
          <w:p w14:paraId="2FC6C0E6" w14:textId="77777777" w:rsidR="00DF3731" w:rsidRDefault="00DF3731" w:rsidP="009E180B">
            <w:pPr>
              <w:rPr>
                <w:rFonts w:asciiTheme="minorHAnsi" w:eastAsia="PMingLiU" w:hAnsiTheme="minorHAnsi" w:cs="PMingLiU"/>
                <w:color w:val="000000"/>
                <w:highlight w:val="cyan"/>
              </w:rPr>
            </w:pPr>
          </w:p>
        </w:tc>
        <w:tc>
          <w:tcPr>
            <w:tcW w:w="665" w:type="pct"/>
            <w:tcBorders>
              <w:top w:val="single" w:sz="4" w:space="0" w:color="auto"/>
              <w:left w:val="single" w:sz="4" w:space="0" w:color="auto"/>
              <w:bottom w:val="single" w:sz="4" w:space="0" w:color="auto"/>
              <w:right w:val="single" w:sz="4" w:space="0" w:color="auto"/>
            </w:tcBorders>
          </w:tcPr>
          <w:p w14:paraId="76E2F1FF" w14:textId="48C158D3" w:rsidR="00DF3731" w:rsidRPr="00956E76" w:rsidRDefault="00DF3731" w:rsidP="009E180B">
            <w:pPr>
              <w:rPr>
                <w:rFonts w:asciiTheme="minorHAnsi" w:eastAsia="PMingLiU" w:hAnsiTheme="minorHAnsi" w:cs="PMingLiU"/>
                <w:b/>
                <w:color w:val="000000"/>
              </w:rPr>
            </w:pPr>
            <w:r>
              <w:rPr>
                <w:rFonts w:asciiTheme="minorHAnsi" w:eastAsia="PMingLiU" w:hAnsiTheme="minorHAnsi" w:cs="PMingLiU"/>
                <w:b/>
                <w:color w:val="000000"/>
              </w:rPr>
              <w:t xml:space="preserve">   50</w:t>
            </w:r>
          </w:p>
        </w:tc>
      </w:tr>
      <w:tr w:rsidR="00D01EBE" w14:paraId="375BAD15" w14:textId="77777777" w:rsidTr="005B7FBD">
        <w:trPr>
          <w:trHeight w:val="845"/>
        </w:trPr>
        <w:tc>
          <w:tcPr>
            <w:tcW w:w="1918" w:type="pct"/>
            <w:tcBorders>
              <w:top w:val="single" w:sz="4" w:space="0" w:color="auto"/>
              <w:left w:val="single" w:sz="4" w:space="0" w:color="auto"/>
              <w:bottom w:val="single" w:sz="4" w:space="0" w:color="auto"/>
              <w:right w:val="nil"/>
            </w:tcBorders>
            <w:hideMark/>
          </w:tcPr>
          <w:p w14:paraId="280DFF1C"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Assignment 3, Draft of Report:</w:t>
            </w:r>
          </w:p>
        </w:tc>
        <w:tc>
          <w:tcPr>
            <w:tcW w:w="2417" w:type="pct"/>
            <w:tcBorders>
              <w:top w:val="single" w:sz="4" w:space="0" w:color="auto"/>
              <w:left w:val="nil"/>
              <w:bottom w:val="single" w:sz="4" w:space="0" w:color="auto"/>
              <w:right w:val="single" w:sz="4" w:space="0" w:color="auto"/>
            </w:tcBorders>
            <w:hideMark/>
          </w:tcPr>
          <w:p w14:paraId="3C00966F" w14:textId="7C9A1098" w:rsidR="00D01EBE" w:rsidRDefault="00D01EBE" w:rsidP="009E180B">
            <w:pPr>
              <w:jc w:val="both"/>
              <w:rPr>
                <w:rFonts w:asciiTheme="minorHAnsi" w:eastAsia="PMingLiU" w:hAnsiTheme="minorHAnsi" w:cs="PMingLiU"/>
                <w:color w:val="000000"/>
              </w:rPr>
            </w:pPr>
            <w:r>
              <w:rPr>
                <w:rFonts w:asciiTheme="minorHAnsi" w:eastAsia="PMingLiU" w:hAnsiTheme="minorHAnsi" w:cs="PMingLiU"/>
                <w:color w:val="000000"/>
              </w:rPr>
              <w:t>Cover Letter</w:t>
            </w:r>
          </w:p>
          <w:p w14:paraId="3D7B8178" w14:textId="7782B92D" w:rsidR="00A1483C" w:rsidRDefault="00A1483C" w:rsidP="009E180B">
            <w:pPr>
              <w:jc w:val="both"/>
              <w:rPr>
                <w:rFonts w:asciiTheme="minorHAnsi" w:eastAsia="PMingLiU" w:hAnsiTheme="minorHAnsi" w:cs="PMingLiU"/>
                <w:color w:val="000000"/>
              </w:rPr>
            </w:pPr>
            <w:r>
              <w:rPr>
                <w:rFonts w:asciiTheme="minorHAnsi" w:eastAsia="PMingLiU" w:hAnsiTheme="minorHAnsi" w:cs="PMingLiU"/>
                <w:color w:val="000000"/>
              </w:rPr>
              <w:t>Outline of Report</w:t>
            </w:r>
          </w:p>
          <w:p w14:paraId="4B988117" w14:textId="6846E38A" w:rsidR="00D01EBE" w:rsidRDefault="00D01EBE" w:rsidP="009E180B">
            <w:pPr>
              <w:jc w:val="both"/>
              <w:rPr>
                <w:rFonts w:asciiTheme="minorHAnsi" w:eastAsia="PMingLiU" w:hAnsiTheme="minorHAnsi" w:cs="PMingLiU"/>
                <w:color w:val="000000"/>
              </w:rPr>
            </w:pPr>
            <w:r>
              <w:rPr>
                <w:rFonts w:asciiTheme="minorHAnsi" w:eastAsia="PMingLiU" w:hAnsiTheme="minorHAnsi" w:cs="PMingLiU"/>
                <w:color w:val="000000"/>
              </w:rPr>
              <w:t>Draft of Repor</w:t>
            </w:r>
            <w:r w:rsidR="00DF3731">
              <w:rPr>
                <w:rFonts w:asciiTheme="minorHAnsi" w:eastAsia="PMingLiU" w:hAnsiTheme="minorHAnsi" w:cs="PMingLiU"/>
                <w:color w:val="000000"/>
              </w:rPr>
              <w:t>t</w:t>
            </w:r>
          </w:p>
        </w:tc>
        <w:tc>
          <w:tcPr>
            <w:tcW w:w="665" w:type="pct"/>
            <w:tcBorders>
              <w:top w:val="single" w:sz="4" w:space="0" w:color="auto"/>
              <w:left w:val="single" w:sz="4" w:space="0" w:color="auto"/>
              <w:bottom w:val="single" w:sz="4" w:space="0" w:color="auto"/>
              <w:right w:val="single" w:sz="4" w:space="0" w:color="auto"/>
            </w:tcBorders>
            <w:hideMark/>
          </w:tcPr>
          <w:p w14:paraId="349D3C3A" w14:textId="3F0452BC" w:rsidR="00D01EBE" w:rsidRPr="008952FF" w:rsidRDefault="00D01EBE" w:rsidP="009E180B">
            <w:pPr>
              <w:jc w:val="center"/>
              <w:rPr>
                <w:rFonts w:asciiTheme="minorHAnsi" w:eastAsia="PMingLiU" w:hAnsiTheme="minorHAnsi" w:cs="PMingLiU"/>
                <w:b/>
                <w:color w:val="000000"/>
              </w:rPr>
            </w:pPr>
          </w:p>
          <w:p w14:paraId="0F1C53FE" w14:textId="04FD36EB" w:rsidR="00D01EBE" w:rsidRPr="008952FF" w:rsidRDefault="00D01EBE" w:rsidP="009E180B">
            <w:pPr>
              <w:jc w:val="center"/>
              <w:rPr>
                <w:rFonts w:asciiTheme="minorHAnsi" w:eastAsia="PMingLiU" w:hAnsiTheme="minorHAnsi" w:cs="PMingLiU"/>
                <w:b/>
                <w:color w:val="000000"/>
              </w:rPr>
            </w:pPr>
          </w:p>
          <w:p w14:paraId="32A8B3DF" w14:textId="77777777" w:rsidR="00EF36EE" w:rsidRDefault="00EF36EE" w:rsidP="009E180B">
            <w:pPr>
              <w:jc w:val="center"/>
              <w:rPr>
                <w:rFonts w:asciiTheme="minorHAnsi" w:eastAsia="PMingLiU" w:hAnsiTheme="minorHAnsi" w:cs="PMingLiU"/>
                <w:b/>
                <w:color w:val="000000"/>
              </w:rPr>
            </w:pPr>
          </w:p>
          <w:p w14:paraId="4CCEDF5C" w14:textId="0C6224DC" w:rsidR="00D01EBE" w:rsidRPr="008952FF" w:rsidRDefault="00956E76" w:rsidP="009E180B">
            <w:pPr>
              <w:jc w:val="center"/>
              <w:rPr>
                <w:rFonts w:asciiTheme="minorHAnsi" w:eastAsia="PMingLiU" w:hAnsiTheme="minorHAnsi" w:cs="PMingLiU"/>
                <w:b/>
                <w:color w:val="000000"/>
              </w:rPr>
            </w:pPr>
            <w:r>
              <w:rPr>
                <w:rFonts w:asciiTheme="minorHAnsi" w:eastAsia="PMingLiU" w:hAnsiTheme="minorHAnsi" w:cs="PMingLiU"/>
                <w:b/>
                <w:color w:val="000000"/>
              </w:rPr>
              <w:t>1</w:t>
            </w:r>
            <w:r w:rsidR="00D205A6">
              <w:rPr>
                <w:rFonts w:asciiTheme="minorHAnsi" w:eastAsia="PMingLiU" w:hAnsiTheme="minorHAnsi" w:cs="PMingLiU"/>
                <w:b/>
                <w:color w:val="000000"/>
              </w:rPr>
              <w:t>50</w:t>
            </w:r>
          </w:p>
        </w:tc>
      </w:tr>
      <w:tr w:rsidR="00D01EBE" w14:paraId="100C02D9" w14:textId="77777777" w:rsidTr="009E180B">
        <w:tc>
          <w:tcPr>
            <w:tcW w:w="1918" w:type="pct"/>
            <w:tcBorders>
              <w:top w:val="single" w:sz="4" w:space="0" w:color="auto"/>
              <w:left w:val="single" w:sz="4" w:space="0" w:color="auto"/>
              <w:bottom w:val="single" w:sz="4" w:space="0" w:color="auto"/>
              <w:right w:val="nil"/>
            </w:tcBorders>
            <w:hideMark/>
          </w:tcPr>
          <w:p w14:paraId="530BBE3E"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Assignment 4, Design of Report:</w:t>
            </w:r>
          </w:p>
        </w:tc>
        <w:tc>
          <w:tcPr>
            <w:tcW w:w="2417" w:type="pct"/>
            <w:tcBorders>
              <w:top w:val="single" w:sz="4" w:space="0" w:color="auto"/>
              <w:left w:val="nil"/>
              <w:bottom w:val="single" w:sz="4" w:space="0" w:color="auto"/>
              <w:right w:val="single" w:sz="4" w:space="0" w:color="auto"/>
            </w:tcBorders>
            <w:hideMark/>
          </w:tcPr>
          <w:p w14:paraId="3A561E7F" w14:textId="3ADB03A4" w:rsidR="007A6F8A" w:rsidRPr="00C34F16" w:rsidRDefault="00C34F16" w:rsidP="009E180B">
            <w:pPr>
              <w:rPr>
                <w:rFonts w:asciiTheme="minorHAnsi" w:eastAsia="PMingLiU" w:hAnsiTheme="minorHAnsi" w:cs="PMingLiU"/>
                <w:color w:val="000000"/>
              </w:rPr>
            </w:pPr>
            <w:r>
              <w:rPr>
                <w:rFonts w:asciiTheme="minorHAnsi" w:eastAsia="PMingLiU" w:hAnsiTheme="minorHAnsi" w:cs="PMingLiU"/>
                <w:color w:val="000000"/>
              </w:rPr>
              <w:t xml:space="preserve">Planning Sheet &amp; </w:t>
            </w:r>
            <w:r w:rsidR="00D01EBE">
              <w:rPr>
                <w:rFonts w:asciiTheme="minorHAnsi" w:eastAsia="PMingLiU" w:hAnsiTheme="minorHAnsi" w:cs="PMingLiU"/>
                <w:color w:val="000000"/>
              </w:rPr>
              <w:t>Style Shee</w:t>
            </w:r>
            <w:r>
              <w:rPr>
                <w:rFonts w:asciiTheme="minorHAnsi" w:eastAsia="PMingLiU" w:hAnsiTheme="minorHAnsi" w:cs="PMingLiU"/>
                <w:color w:val="000000"/>
              </w:rPr>
              <w:t>t</w:t>
            </w:r>
          </w:p>
          <w:p w14:paraId="5E35555C" w14:textId="15530E3B" w:rsidR="00D01EBE" w:rsidRDefault="00D01EBE" w:rsidP="009E180B">
            <w:pPr>
              <w:rPr>
                <w:rFonts w:asciiTheme="minorHAnsi" w:eastAsia="PMingLiU" w:hAnsiTheme="minorHAnsi" w:cs="PMingLiU"/>
                <w:color w:val="000000"/>
              </w:rPr>
            </w:pPr>
          </w:p>
        </w:tc>
        <w:tc>
          <w:tcPr>
            <w:tcW w:w="665" w:type="pct"/>
            <w:tcBorders>
              <w:top w:val="single" w:sz="4" w:space="0" w:color="auto"/>
              <w:left w:val="single" w:sz="4" w:space="0" w:color="auto"/>
              <w:bottom w:val="single" w:sz="4" w:space="0" w:color="auto"/>
              <w:right w:val="single" w:sz="4" w:space="0" w:color="auto"/>
            </w:tcBorders>
            <w:hideMark/>
          </w:tcPr>
          <w:p w14:paraId="3F188EFA" w14:textId="2086B0A4" w:rsidR="00D01EBE" w:rsidRPr="008952FF" w:rsidRDefault="00D01EBE" w:rsidP="009E180B">
            <w:pPr>
              <w:jc w:val="center"/>
              <w:rPr>
                <w:rFonts w:asciiTheme="minorHAnsi" w:eastAsia="PMingLiU" w:hAnsiTheme="minorHAnsi" w:cs="PMingLiU"/>
                <w:b/>
                <w:color w:val="000000"/>
              </w:rPr>
            </w:pPr>
          </w:p>
          <w:p w14:paraId="2C31DD85" w14:textId="3B58754A" w:rsidR="00D01EBE" w:rsidRPr="008952FF" w:rsidRDefault="00D01EBE" w:rsidP="009E180B">
            <w:pPr>
              <w:rPr>
                <w:rFonts w:asciiTheme="minorHAnsi" w:eastAsia="PMingLiU" w:hAnsiTheme="minorHAnsi" w:cs="PMingLiU"/>
                <w:b/>
                <w:color w:val="000000"/>
              </w:rPr>
            </w:pPr>
            <w:r w:rsidRPr="008952FF">
              <w:rPr>
                <w:rFonts w:asciiTheme="minorHAnsi" w:eastAsia="PMingLiU" w:hAnsiTheme="minorHAnsi" w:cs="PMingLiU"/>
                <w:b/>
                <w:color w:val="000000"/>
              </w:rPr>
              <w:t xml:space="preserve">   </w:t>
            </w:r>
            <w:r w:rsidR="00EF36EE">
              <w:rPr>
                <w:rFonts w:asciiTheme="minorHAnsi" w:eastAsia="PMingLiU" w:hAnsiTheme="minorHAnsi" w:cs="PMingLiU"/>
                <w:b/>
                <w:color w:val="000000"/>
              </w:rPr>
              <w:t>50</w:t>
            </w:r>
          </w:p>
        </w:tc>
      </w:tr>
      <w:tr w:rsidR="00D01EBE" w14:paraId="55B3DB32" w14:textId="77777777" w:rsidTr="009E180B">
        <w:tc>
          <w:tcPr>
            <w:tcW w:w="1918" w:type="pct"/>
            <w:tcBorders>
              <w:top w:val="single" w:sz="4" w:space="0" w:color="auto"/>
              <w:left w:val="single" w:sz="4" w:space="0" w:color="auto"/>
              <w:bottom w:val="single" w:sz="4" w:space="0" w:color="auto"/>
              <w:right w:val="nil"/>
            </w:tcBorders>
            <w:hideMark/>
          </w:tcPr>
          <w:p w14:paraId="37D5F5E8"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Assignment 5, Presentation:</w:t>
            </w:r>
          </w:p>
        </w:tc>
        <w:tc>
          <w:tcPr>
            <w:tcW w:w="2417" w:type="pct"/>
            <w:tcBorders>
              <w:top w:val="single" w:sz="4" w:space="0" w:color="auto"/>
              <w:left w:val="nil"/>
              <w:bottom w:val="single" w:sz="4" w:space="0" w:color="auto"/>
              <w:right w:val="single" w:sz="4" w:space="0" w:color="auto"/>
            </w:tcBorders>
            <w:hideMark/>
          </w:tcPr>
          <w:p w14:paraId="26478C2A"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Narrated Presentation</w:t>
            </w:r>
          </w:p>
          <w:p w14:paraId="21D8FAA8" w14:textId="6D02FC7E"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Outline</w:t>
            </w:r>
            <w:r w:rsidR="00D27710">
              <w:rPr>
                <w:rFonts w:asciiTheme="minorHAnsi" w:eastAsia="PMingLiU" w:hAnsiTheme="minorHAnsi" w:cs="PMingLiU"/>
                <w:color w:val="000000"/>
              </w:rPr>
              <w:t xml:space="preserve"> of Presentation (paper copy ONLY)</w:t>
            </w:r>
          </w:p>
          <w:p w14:paraId="1C14B8E1" w14:textId="3DD6C599"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Peer</w:t>
            </w:r>
            <w:r w:rsidR="007A6F8A">
              <w:rPr>
                <w:rFonts w:asciiTheme="minorHAnsi" w:eastAsia="PMingLiU" w:hAnsiTheme="minorHAnsi" w:cs="PMingLiU"/>
                <w:color w:val="000000"/>
              </w:rPr>
              <w:t xml:space="preserve"> </w:t>
            </w:r>
            <w:r w:rsidR="00D27710">
              <w:rPr>
                <w:rFonts w:asciiTheme="minorHAnsi" w:eastAsia="PMingLiU" w:hAnsiTheme="minorHAnsi" w:cs="PMingLiU"/>
                <w:color w:val="000000"/>
              </w:rPr>
              <w:t>Critiques</w:t>
            </w:r>
          </w:p>
        </w:tc>
        <w:tc>
          <w:tcPr>
            <w:tcW w:w="665" w:type="pct"/>
            <w:tcBorders>
              <w:top w:val="single" w:sz="4" w:space="0" w:color="auto"/>
              <w:left w:val="single" w:sz="4" w:space="0" w:color="auto"/>
              <w:bottom w:val="single" w:sz="4" w:space="0" w:color="auto"/>
              <w:right w:val="single" w:sz="4" w:space="0" w:color="auto"/>
            </w:tcBorders>
            <w:hideMark/>
          </w:tcPr>
          <w:p w14:paraId="62054BE7" w14:textId="6C4324A7" w:rsidR="00D01EBE" w:rsidRPr="008952FF" w:rsidRDefault="00D01EBE" w:rsidP="009E180B">
            <w:pPr>
              <w:jc w:val="center"/>
              <w:rPr>
                <w:rFonts w:asciiTheme="minorHAnsi" w:eastAsia="PMingLiU" w:hAnsiTheme="minorHAnsi" w:cs="PMingLiU"/>
                <w:b/>
                <w:color w:val="000000"/>
              </w:rPr>
            </w:pPr>
          </w:p>
          <w:p w14:paraId="003DD7A8" w14:textId="699C992F" w:rsidR="00D01EBE" w:rsidRPr="008952FF" w:rsidRDefault="00D01EBE" w:rsidP="009E180B">
            <w:pPr>
              <w:jc w:val="center"/>
              <w:rPr>
                <w:rFonts w:asciiTheme="minorHAnsi" w:eastAsia="PMingLiU" w:hAnsiTheme="minorHAnsi" w:cs="PMingLiU"/>
                <w:b/>
                <w:color w:val="000000"/>
              </w:rPr>
            </w:pPr>
          </w:p>
          <w:p w14:paraId="5F86E95F" w14:textId="67EF3962" w:rsidR="00D01EBE" w:rsidRPr="008952FF" w:rsidRDefault="005433AA" w:rsidP="005433AA">
            <w:pPr>
              <w:rPr>
                <w:rFonts w:asciiTheme="minorHAnsi" w:eastAsia="PMingLiU" w:hAnsiTheme="minorHAnsi" w:cs="PMingLiU"/>
                <w:b/>
                <w:color w:val="000000"/>
              </w:rPr>
            </w:pPr>
            <w:r>
              <w:rPr>
                <w:rFonts w:asciiTheme="minorHAnsi" w:eastAsia="PMingLiU" w:hAnsiTheme="minorHAnsi" w:cs="PMingLiU"/>
                <w:b/>
                <w:color w:val="000000"/>
              </w:rPr>
              <w:t xml:space="preserve">  </w:t>
            </w:r>
            <w:r w:rsidR="008952FF" w:rsidRPr="008952FF">
              <w:rPr>
                <w:rFonts w:asciiTheme="minorHAnsi" w:eastAsia="PMingLiU" w:hAnsiTheme="minorHAnsi" w:cs="PMingLiU"/>
                <w:b/>
                <w:color w:val="000000"/>
              </w:rPr>
              <w:t>150</w:t>
            </w:r>
          </w:p>
        </w:tc>
      </w:tr>
      <w:tr w:rsidR="00D01EBE" w14:paraId="375FAE2A" w14:textId="77777777" w:rsidTr="009E180B">
        <w:tc>
          <w:tcPr>
            <w:tcW w:w="1918" w:type="pct"/>
            <w:tcBorders>
              <w:top w:val="single" w:sz="4" w:space="0" w:color="auto"/>
              <w:left w:val="single" w:sz="4" w:space="0" w:color="auto"/>
              <w:bottom w:val="single" w:sz="4" w:space="0" w:color="auto"/>
              <w:right w:val="nil"/>
            </w:tcBorders>
            <w:hideMark/>
          </w:tcPr>
          <w:p w14:paraId="6FECF4CA"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Assignment 6, Final Report:</w:t>
            </w:r>
          </w:p>
        </w:tc>
        <w:tc>
          <w:tcPr>
            <w:tcW w:w="2417" w:type="pct"/>
            <w:tcBorders>
              <w:top w:val="single" w:sz="4" w:space="0" w:color="auto"/>
              <w:left w:val="nil"/>
              <w:bottom w:val="single" w:sz="4" w:space="0" w:color="auto"/>
              <w:right w:val="single" w:sz="4" w:space="0" w:color="auto"/>
            </w:tcBorders>
            <w:hideMark/>
          </w:tcPr>
          <w:p w14:paraId="7077CB3D"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Transmittal Letter</w:t>
            </w:r>
          </w:p>
          <w:p w14:paraId="3EBCC5B1" w14:textId="77777777" w:rsidR="00D01EBE" w:rsidRDefault="00D01EBE" w:rsidP="009E180B">
            <w:pPr>
              <w:rPr>
                <w:rFonts w:asciiTheme="minorHAnsi" w:eastAsia="PMingLiU" w:hAnsiTheme="minorHAnsi" w:cs="PMingLiU"/>
                <w:color w:val="000000"/>
              </w:rPr>
            </w:pPr>
            <w:r>
              <w:rPr>
                <w:rFonts w:asciiTheme="minorHAnsi" w:eastAsia="PMingLiU" w:hAnsiTheme="minorHAnsi" w:cs="PMingLiU"/>
                <w:color w:val="000000"/>
              </w:rPr>
              <w:t>Final Report</w:t>
            </w:r>
          </w:p>
        </w:tc>
        <w:tc>
          <w:tcPr>
            <w:tcW w:w="665" w:type="pct"/>
            <w:tcBorders>
              <w:top w:val="single" w:sz="4" w:space="0" w:color="auto"/>
              <w:left w:val="single" w:sz="4" w:space="0" w:color="auto"/>
              <w:bottom w:val="single" w:sz="4" w:space="0" w:color="auto"/>
              <w:right w:val="single" w:sz="4" w:space="0" w:color="auto"/>
            </w:tcBorders>
            <w:hideMark/>
          </w:tcPr>
          <w:p w14:paraId="6AF8EBBE" w14:textId="503EBA7E" w:rsidR="00D01EBE" w:rsidRPr="008952FF" w:rsidRDefault="00D01EBE" w:rsidP="009E180B">
            <w:pPr>
              <w:jc w:val="center"/>
              <w:rPr>
                <w:rFonts w:asciiTheme="minorHAnsi" w:eastAsia="PMingLiU" w:hAnsiTheme="minorHAnsi" w:cs="PMingLiU"/>
                <w:b/>
                <w:color w:val="000000"/>
              </w:rPr>
            </w:pPr>
          </w:p>
          <w:p w14:paraId="6A78CD0F" w14:textId="2BAACC59" w:rsidR="00D01EBE" w:rsidRPr="008952FF" w:rsidRDefault="00C34F16" w:rsidP="00C34F16">
            <w:pPr>
              <w:rPr>
                <w:rFonts w:asciiTheme="minorHAnsi" w:eastAsia="PMingLiU" w:hAnsiTheme="minorHAnsi" w:cs="PMingLiU"/>
                <w:b/>
                <w:color w:val="000000"/>
              </w:rPr>
            </w:pPr>
            <w:r>
              <w:rPr>
                <w:rFonts w:asciiTheme="minorHAnsi" w:eastAsia="PMingLiU" w:hAnsiTheme="minorHAnsi" w:cs="PMingLiU"/>
                <w:b/>
                <w:color w:val="000000"/>
              </w:rPr>
              <w:t xml:space="preserve">  300</w:t>
            </w:r>
          </w:p>
        </w:tc>
      </w:tr>
      <w:tr w:rsidR="00D01EBE" w14:paraId="49325840" w14:textId="77777777" w:rsidTr="009E180B">
        <w:trPr>
          <w:trHeight w:val="225"/>
        </w:trPr>
        <w:tc>
          <w:tcPr>
            <w:tcW w:w="1918" w:type="pct"/>
            <w:tcBorders>
              <w:top w:val="single" w:sz="4" w:space="0" w:color="auto"/>
              <w:left w:val="single" w:sz="4" w:space="0" w:color="auto"/>
              <w:bottom w:val="single" w:sz="4" w:space="0" w:color="auto"/>
              <w:right w:val="nil"/>
            </w:tcBorders>
          </w:tcPr>
          <w:p w14:paraId="6CA94271" w14:textId="77777777" w:rsidR="00D01EBE" w:rsidRPr="008952FF" w:rsidRDefault="00D01EBE" w:rsidP="009E180B">
            <w:pPr>
              <w:rPr>
                <w:rFonts w:asciiTheme="minorHAnsi" w:eastAsia="PMingLiU" w:hAnsiTheme="minorHAnsi" w:cs="PMingLiU"/>
                <w:color w:val="000000"/>
              </w:rPr>
            </w:pPr>
            <w:r w:rsidRPr="00370138">
              <w:rPr>
                <w:rFonts w:asciiTheme="minorHAnsi" w:eastAsia="PMingLiU" w:hAnsiTheme="minorHAnsi" w:cs="PMingLiU"/>
                <w:color w:val="000000"/>
                <w:highlight w:val="cyan"/>
              </w:rPr>
              <w:t>P</w:t>
            </w:r>
            <w:r w:rsidRPr="00212D3C">
              <w:rPr>
                <w:rFonts w:asciiTheme="minorHAnsi" w:eastAsia="PMingLiU" w:hAnsiTheme="minorHAnsi" w:cs="PMingLiU"/>
                <w:color w:val="000000"/>
                <w:highlight w:val="cyan"/>
              </w:rPr>
              <w:t>articipation</w:t>
            </w:r>
          </w:p>
        </w:tc>
        <w:tc>
          <w:tcPr>
            <w:tcW w:w="2417" w:type="pct"/>
            <w:tcBorders>
              <w:top w:val="single" w:sz="4" w:space="0" w:color="auto"/>
              <w:left w:val="nil"/>
              <w:bottom w:val="single" w:sz="4" w:space="0" w:color="auto"/>
              <w:right w:val="single" w:sz="4" w:space="0" w:color="auto"/>
            </w:tcBorders>
            <w:hideMark/>
          </w:tcPr>
          <w:p w14:paraId="3466EA4E" w14:textId="16E399DE" w:rsidR="00D01EBE" w:rsidRPr="00212D3C" w:rsidRDefault="00212D3C" w:rsidP="009E180B">
            <w:pPr>
              <w:rPr>
                <w:rFonts w:asciiTheme="minorHAnsi" w:eastAsia="PMingLiU" w:hAnsiTheme="minorHAnsi" w:cs="PMingLiU"/>
                <w:bCs/>
                <w:color w:val="000000"/>
                <w:highlight w:val="cyan"/>
              </w:rPr>
            </w:pPr>
            <w:r w:rsidRPr="00212D3C">
              <w:rPr>
                <w:rFonts w:asciiTheme="minorHAnsi" w:eastAsia="PMingLiU" w:hAnsiTheme="minorHAnsi" w:cs="PMingLiU"/>
                <w:bCs/>
                <w:color w:val="000000"/>
                <w:highlight w:val="cyan"/>
              </w:rPr>
              <w:t>Calculated at end of semester</w:t>
            </w:r>
          </w:p>
        </w:tc>
        <w:tc>
          <w:tcPr>
            <w:tcW w:w="665" w:type="pct"/>
            <w:tcBorders>
              <w:top w:val="single" w:sz="4" w:space="0" w:color="auto"/>
              <w:left w:val="single" w:sz="4" w:space="0" w:color="auto"/>
              <w:bottom w:val="single" w:sz="4" w:space="0" w:color="auto"/>
              <w:right w:val="single" w:sz="4" w:space="0" w:color="auto"/>
            </w:tcBorders>
            <w:hideMark/>
          </w:tcPr>
          <w:p w14:paraId="6B37728C" w14:textId="0A272E47" w:rsidR="00D01EBE" w:rsidRPr="008952FF" w:rsidRDefault="00D01EBE" w:rsidP="009E180B">
            <w:pPr>
              <w:rPr>
                <w:rFonts w:asciiTheme="minorHAnsi" w:eastAsia="PMingLiU" w:hAnsiTheme="minorHAnsi" w:cs="PMingLiU"/>
                <w:b/>
                <w:color w:val="000000"/>
              </w:rPr>
            </w:pPr>
            <w:r w:rsidRPr="008952FF">
              <w:rPr>
                <w:rFonts w:asciiTheme="minorHAnsi" w:eastAsia="PMingLiU" w:hAnsiTheme="minorHAnsi" w:cs="PMingLiU"/>
                <w:b/>
                <w:color w:val="000000"/>
              </w:rPr>
              <w:t xml:space="preserve">  </w:t>
            </w:r>
            <w:r w:rsidR="005B7FBD">
              <w:rPr>
                <w:rFonts w:asciiTheme="minorHAnsi" w:eastAsia="PMingLiU" w:hAnsiTheme="minorHAnsi" w:cs="PMingLiU"/>
                <w:b/>
                <w:color w:val="000000"/>
              </w:rPr>
              <w:t>100</w:t>
            </w:r>
          </w:p>
        </w:tc>
      </w:tr>
      <w:tr w:rsidR="00D01EBE" w14:paraId="65B264A9" w14:textId="77777777" w:rsidTr="009E180B">
        <w:trPr>
          <w:trHeight w:val="345"/>
        </w:trPr>
        <w:tc>
          <w:tcPr>
            <w:tcW w:w="1918" w:type="pct"/>
            <w:tcBorders>
              <w:top w:val="single" w:sz="4" w:space="0" w:color="auto"/>
              <w:left w:val="single" w:sz="4" w:space="0" w:color="auto"/>
              <w:bottom w:val="single" w:sz="4" w:space="0" w:color="auto"/>
              <w:right w:val="nil"/>
            </w:tcBorders>
          </w:tcPr>
          <w:p w14:paraId="2B705E9A" w14:textId="77777777" w:rsidR="00D01EBE" w:rsidRDefault="00D01EBE" w:rsidP="009E180B">
            <w:pPr>
              <w:rPr>
                <w:rFonts w:asciiTheme="minorHAnsi" w:eastAsia="PMingLiU" w:hAnsiTheme="minorHAnsi" w:cs="PMingLiU"/>
                <w:b/>
                <w:color w:val="000000"/>
              </w:rPr>
            </w:pPr>
          </w:p>
        </w:tc>
        <w:tc>
          <w:tcPr>
            <w:tcW w:w="2417" w:type="pct"/>
            <w:tcBorders>
              <w:top w:val="single" w:sz="4" w:space="0" w:color="auto"/>
              <w:left w:val="nil"/>
              <w:bottom w:val="single" w:sz="4" w:space="0" w:color="auto"/>
              <w:right w:val="single" w:sz="4" w:space="0" w:color="auto"/>
            </w:tcBorders>
          </w:tcPr>
          <w:p w14:paraId="10E9FB23" w14:textId="77777777" w:rsidR="00D01EBE" w:rsidRDefault="00D01EBE" w:rsidP="009E180B">
            <w:pPr>
              <w:rPr>
                <w:rFonts w:asciiTheme="minorHAnsi" w:eastAsia="PMingLiU" w:hAnsiTheme="minorHAnsi" w:cs="PMingLiU"/>
                <w:b/>
                <w:color w:val="000000"/>
              </w:rPr>
            </w:pPr>
            <w:r>
              <w:rPr>
                <w:rFonts w:asciiTheme="minorHAnsi" w:eastAsia="PMingLiU" w:hAnsiTheme="minorHAnsi" w:cs="PMingLiU"/>
                <w:b/>
                <w:color w:val="000000"/>
              </w:rPr>
              <w:t xml:space="preserve">   TOTAL</w:t>
            </w:r>
          </w:p>
        </w:tc>
        <w:tc>
          <w:tcPr>
            <w:tcW w:w="665" w:type="pct"/>
            <w:tcBorders>
              <w:top w:val="single" w:sz="4" w:space="0" w:color="auto"/>
              <w:left w:val="single" w:sz="4" w:space="0" w:color="auto"/>
              <w:bottom w:val="single" w:sz="4" w:space="0" w:color="auto"/>
              <w:right w:val="single" w:sz="4" w:space="0" w:color="auto"/>
            </w:tcBorders>
          </w:tcPr>
          <w:p w14:paraId="7B54223C" w14:textId="77777777" w:rsidR="00D01EBE" w:rsidRPr="00220BA3" w:rsidRDefault="00D01EBE" w:rsidP="009E180B">
            <w:pPr>
              <w:rPr>
                <w:rFonts w:asciiTheme="minorHAnsi" w:eastAsia="PMingLiU" w:hAnsiTheme="minorHAnsi" w:cs="PMingLiU"/>
                <w:color w:val="000000"/>
              </w:rPr>
            </w:pPr>
            <w:r>
              <w:rPr>
                <w:rFonts w:asciiTheme="minorHAnsi" w:eastAsia="PMingLiU" w:hAnsiTheme="minorHAnsi" w:cs="PMingLiU"/>
                <w:b/>
                <w:color w:val="000000"/>
              </w:rPr>
              <w:t xml:space="preserve">  1000</w:t>
            </w:r>
          </w:p>
        </w:tc>
      </w:tr>
    </w:tbl>
    <w:p w14:paraId="4E4F8C65" w14:textId="77777777" w:rsidR="00D01EBE" w:rsidRPr="00A1483C" w:rsidRDefault="00D01EBE" w:rsidP="00D01EBE">
      <w:pPr>
        <w:rPr>
          <w:rFonts w:asciiTheme="minorHAnsi" w:eastAsia="PMingLiU" w:hAnsiTheme="minorHAnsi"/>
          <w:color w:val="0070C0"/>
          <w:sz w:val="32"/>
          <w:szCs w:val="32"/>
        </w:rPr>
      </w:pPr>
      <w:r w:rsidRPr="00A1483C">
        <w:rPr>
          <w:rFonts w:asciiTheme="minorHAnsi" w:eastAsia="PMingLiU" w:hAnsiTheme="minorHAnsi"/>
          <w:color w:val="0070C0"/>
          <w:sz w:val="32"/>
          <w:szCs w:val="32"/>
        </w:rPr>
        <w:t>Final Letter Grade in the Course</w:t>
      </w:r>
    </w:p>
    <w:p w14:paraId="0FBBEF3B" w14:textId="77777777" w:rsidR="00D01EBE" w:rsidRDefault="00D01EBE" w:rsidP="00D01EBE">
      <w:pPr>
        <w:spacing w:after="120"/>
        <w:rPr>
          <w:rFonts w:asciiTheme="minorHAnsi" w:eastAsia="PMingLiU" w:hAnsiTheme="minorHAnsi" w:cs="PMingLiU"/>
          <w:color w:val="000000"/>
        </w:rPr>
      </w:pPr>
      <w:r w:rsidRPr="00D344C8">
        <w:rPr>
          <w:rFonts w:asciiTheme="minorHAnsi" w:eastAsia="PMingLiU" w:hAnsiTheme="minorHAnsi" w:cs="PMingLiU"/>
          <w:color w:val="000000"/>
        </w:rPr>
        <w:t>Your final letter grade in the course is based on the points that you receive out of the total 1000 maximum possible points for the cour</w:t>
      </w:r>
      <w:r>
        <w:rPr>
          <w:rFonts w:asciiTheme="minorHAnsi" w:eastAsia="PMingLiU" w:hAnsiTheme="minorHAnsi" w:cs="PMingLiU"/>
          <w:color w:val="000000"/>
        </w:rPr>
        <w:t>se. Table 2 shows the grading scale</w:t>
      </w:r>
      <w:r w:rsidRPr="00D344C8">
        <w:rPr>
          <w:rFonts w:asciiTheme="minorHAnsi" w:eastAsia="PMingLiU" w:hAnsiTheme="minorHAnsi" w:cs="PMingLiU"/>
          <w:color w:val="000000"/>
        </w:rPr>
        <w:t xml:space="preserve">. </w:t>
      </w:r>
    </w:p>
    <w:p w14:paraId="4884540F" w14:textId="12744F41" w:rsidR="00D01EBE" w:rsidRPr="000611CF" w:rsidRDefault="000611CF" w:rsidP="000611CF">
      <w:pPr>
        <w:spacing w:after="120"/>
        <w:rPr>
          <w:rFonts w:asciiTheme="minorHAnsi" w:eastAsia="PMingLiU" w:hAnsiTheme="minorHAnsi" w:cs="PMingLiU"/>
          <w:color w:val="0070C0"/>
        </w:rPr>
      </w:pPr>
      <w:r w:rsidRPr="000611CF">
        <w:rPr>
          <w:rFonts w:asciiTheme="minorHAnsi" w:eastAsia="PMingLiU" w:hAnsiTheme="minorHAnsi" w:cs="PMingLiU"/>
          <w:b/>
          <w:color w:val="0070C0"/>
          <w:sz w:val="28"/>
          <w:szCs w:val="28"/>
        </w:rPr>
        <w:t xml:space="preserve">                  </w:t>
      </w:r>
      <w:r w:rsidR="00D01EBE" w:rsidRPr="000611CF">
        <w:rPr>
          <w:rFonts w:asciiTheme="minorHAnsi" w:eastAsia="PMingLiU" w:hAnsiTheme="minorHAnsi" w:cs="PMingLiU"/>
          <w:b/>
          <w:color w:val="0070C0"/>
          <w:sz w:val="28"/>
          <w:szCs w:val="28"/>
        </w:rPr>
        <w:t>Table 2 Grading Scale</w:t>
      </w:r>
    </w:p>
    <w:tbl>
      <w:tblPr>
        <w:tblW w:w="4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90"/>
      </w:tblGrid>
      <w:tr w:rsidR="00D01EBE" w:rsidRPr="002E6E4D" w14:paraId="48128D69" w14:textId="77777777" w:rsidTr="000611CF">
        <w:trPr>
          <w:jc w:val="center"/>
        </w:trPr>
        <w:tc>
          <w:tcPr>
            <w:tcW w:w="2278" w:type="dxa"/>
            <w:tcBorders>
              <w:top w:val="single" w:sz="8" w:space="0" w:color="4F81BD"/>
              <w:left w:val="single" w:sz="8" w:space="0" w:color="4F81BD"/>
              <w:bottom w:val="nil"/>
              <w:right w:val="single" w:sz="8" w:space="0" w:color="4F81BD"/>
            </w:tcBorders>
            <w:shd w:val="clear" w:color="auto" w:fill="0070C0"/>
          </w:tcPr>
          <w:p w14:paraId="17999832" w14:textId="0FCFC6A4" w:rsidR="00D01EBE" w:rsidRPr="00D205A6" w:rsidRDefault="00D01EBE" w:rsidP="000611CF">
            <w:pPr>
              <w:rPr>
                <w:rFonts w:asciiTheme="minorHAnsi" w:hAnsiTheme="minorHAnsi"/>
                <w:b/>
                <w:sz w:val="22"/>
                <w:szCs w:val="22"/>
              </w:rPr>
            </w:pPr>
          </w:p>
        </w:tc>
        <w:tc>
          <w:tcPr>
            <w:tcW w:w="1890" w:type="dxa"/>
            <w:tcBorders>
              <w:top w:val="single" w:sz="8" w:space="0" w:color="4F81BD"/>
              <w:left w:val="single" w:sz="8" w:space="0" w:color="4F81BD"/>
              <w:bottom w:val="nil"/>
              <w:right w:val="single" w:sz="8" w:space="0" w:color="4F81BD"/>
            </w:tcBorders>
            <w:shd w:val="clear" w:color="auto" w:fill="0070C0"/>
          </w:tcPr>
          <w:p w14:paraId="7A707A58" w14:textId="479B9366" w:rsidR="00D01EBE" w:rsidRPr="00D205A6" w:rsidRDefault="00D01EBE" w:rsidP="000611CF">
            <w:pPr>
              <w:rPr>
                <w:rFonts w:asciiTheme="minorHAnsi" w:hAnsiTheme="minorHAnsi"/>
                <w:b/>
                <w:sz w:val="22"/>
                <w:szCs w:val="22"/>
              </w:rPr>
            </w:pPr>
          </w:p>
        </w:tc>
      </w:tr>
      <w:tr w:rsidR="00D01EBE" w:rsidRPr="002E6E4D" w14:paraId="6B7D8EC3" w14:textId="77777777" w:rsidTr="009E180B">
        <w:trPr>
          <w:jc w:val="center"/>
        </w:trPr>
        <w:tc>
          <w:tcPr>
            <w:tcW w:w="2278" w:type="dxa"/>
            <w:tcBorders>
              <w:top w:val="nil"/>
              <w:left w:val="single" w:sz="8" w:space="0" w:color="4F81BD"/>
              <w:bottom w:val="single" w:sz="8" w:space="0" w:color="4F81BD"/>
              <w:right w:val="single" w:sz="8" w:space="0" w:color="4F81BD"/>
            </w:tcBorders>
            <w:shd w:val="clear" w:color="auto" w:fill="auto"/>
          </w:tcPr>
          <w:p w14:paraId="0AC7D056"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 xml:space="preserve"> 970 – 1000</w:t>
            </w:r>
          </w:p>
        </w:tc>
        <w:tc>
          <w:tcPr>
            <w:tcW w:w="1890" w:type="dxa"/>
            <w:tcBorders>
              <w:top w:val="nil"/>
              <w:left w:val="single" w:sz="8" w:space="0" w:color="4F81BD"/>
              <w:bottom w:val="single" w:sz="8" w:space="0" w:color="4F81BD"/>
              <w:right w:val="single" w:sz="8" w:space="0" w:color="4F81BD"/>
            </w:tcBorders>
            <w:shd w:val="clear" w:color="auto" w:fill="auto"/>
          </w:tcPr>
          <w:p w14:paraId="2E9028E4"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A+</w:t>
            </w:r>
          </w:p>
        </w:tc>
      </w:tr>
      <w:tr w:rsidR="00D01EBE" w:rsidRPr="002E6E4D" w14:paraId="56D6185C"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4ADACA2C"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920 – 969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468AD339"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A</w:t>
            </w:r>
          </w:p>
        </w:tc>
      </w:tr>
      <w:tr w:rsidR="00D01EBE" w:rsidRPr="002E6E4D" w14:paraId="09BE6803"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6E71556A"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900 – 919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0CE6B51A"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A-</w:t>
            </w:r>
          </w:p>
        </w:tc>
      </w:tr>
      <w:tr w:rsidR="00D01EBE" w:rsidRPr="002E6E4D" w14:paraId="56B44354"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68A8EC17"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870 – 899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3376269E"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B+</w:t>
            </w:r>
          </w:p>
        </w:tc>
      </w:tr>
      <w:tr w:rsidR="00D01EBE" w:rsidRPr="002E6E4D" w14:paraId="7352AD54"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5C87D5BD"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820 – 869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621FA6E6"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B</w:t>
            </w:r>
          </w:p>
        </w:tc>
      </w:tr>
      <w:tr w:rsidR="00D01EBE" w:rsidRPr="002E6E4D" w14:paraId="2502864A"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45D05F4F"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800 – 819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65E533D6"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B-</w:t>
            </w:r>
          </w:p>
        </w:tc>
      </w:tr>
      <w:tr w:rsidR="00D01EBE" w:rsidRPr="002E6E4D" w14:paraId="48F345D6"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6CE68DC9"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770 – 799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63DA4E1B"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C+</w:t>
            </w:r>
          </w:p>
        </w:tc>
      </w:tr>
      <w:tr w:rsidR="00D01EBE" w:rsidRPr="002E6E4D" w14:paraId="7BE3B16A"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37CB0F64"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720 – 769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041A3158"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C</w:t>
            </w:r>
          </w:p>
        </w:tc>
      </w:tr>
      <w:tr w:rsidR="00D01EBE" w:rsidRPr="002E6E4D" w14:paraId="1451B056"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691A3567"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700 – 719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2D7FA109"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C-</w:t>
            </w:r>
          </w:p>
        </w:tc>
      </w:tr>
      <w:tr w:rsidR="00D01EBE" w:rsidRPr="002E6E4D" w14:paraId="0E547CC2"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1CE69375"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670 – 699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54B3BC87"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D+</w:t>
            </w:r>
          </w:p>
        </w:tc>
      </w:tr>
      <w:tr w:rsidR="00D01EBE" w:rsidRPr="002E6E4D" w14:paraId="46AE3B71"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5A42DFAA"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620 – 669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528B57A5"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D</w:t>
            </w:r>
          </w:p>
        </w:tc>
      </w:tr>
      <w:tr w:rsidR="00D01EBE" w:rsidRPr="002E6E4D" w14:paraId="685957C6"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252B4A79"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600 – 619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08D4D76E"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D-</w:t>
            </w:r>
          </w:p>
        </w:tc>
      </w:tr>
      <w:tr w:rsidR="00D01EBE" w:rsidRPr="002E6E4D" w14:paraId="0772F3E2" w14:textId="77777777" w:rsidTr="009E180B">
        <w:trPr>
          <w:jc w:val="center"/>
        </w:trPr>
        <w:tc>
          <w:tcPr>
            <w:tcW w:w="2278" w:type="dxa"/>
            <w:tcBorders>
              <w:top w:val="single" w:sz="8" w:space="0" w:color="4F81BD"/>
              <w:left w:val="single" w:sz="8" w:space="0" w:color="4F81BD"/>
              <w:bottom w:val="single" w:sz="8" w:space="0" w:color="4F81BD"/>
              <w:right w:val="single" w:sz="8" w:space="0" w:color="4F81BD"/>
            </w:tcBorders>
            <w:shd w:val="clear" w:color="auto" w:fill="auto"/>
          </w:tcPr>
          <w:p w14:paraId="46892557" w14:textId="77777777" w:rsidR="00D01EBE" w:rsidRPr="002E6E4D" w:rsidRDefault="00D01EBE" w:rsidP="009E180B">
            <w:pPr>
              <w:jc w:val="center"/>
              <w:rPr>
                <w:rFonts w:asciiTheme="minorHAnsi" w:hAnsiTheme="minorHAnsi"/>
                <w:sz w:val="22"/>
                <w:szCs w:val="22"/>
              </w:rPr>
            </w:pPr>
            <w:r w:rsidRPr="002E6E4D">
              <w:rPr>
                <w:rFonts w:asciiTheme="minorHAnsi" w:hAnsiTheme="minorHAnsi"/>
                <w:sz w:val="22"/>
                <w:szCs w:val="22"/>
              </w:rPr>
              <w:t>0 – 599</w:t>
            </w:r>
          </w:p>
        </w:tc>
        <w:tc>
          <w:tcPr>
            <w:tcW w:w="1890" w:type="dxa"/>
            <w:tcBorders>
              <w:top w:val="single" w:sz="8" w:space="0" w:color="4F81BD"/>
              <w:left w:val="single" w:sz="8" w:space="0" w:color="4F81BD"/>
              <w:bottom w:val="single" w:sz="8" w:space="0" w:color="4F81BD"/>
              <w:right w:val="single" w:sz="8" w:space="0" w:color="4F81BD"/>
            </w:tcBorders>
            <w:shd w:val="clear" w:color="auto" w:fill="auto"/>
          </w:tcPr>
          <w:p w14:paraId="166A4F5A" w14:textId="77777777" w:rsidR="00D01EBE" w:rsidRPr="002E6E4D" w:rsidRDefault="00D01EBE" w:rsidP="009E180B">
            <w:pPr>
              <w:rPr>
                <w:rFonts w:asciiTheme="minorHAnsi" w:hAnsiTheme="minorHAnsi"/>
                <w:sz w:val="22"/>
                <w:szCs w:val="22"/>
              </w:rPr>
            </w:pPr>
            <w:r w:rsidRPr="002E6E4D">
              <w:rPr>
                <w:rFonts w:asciiTheme="minorHAnsi" w:hAnsiTheme="minorHAnsi"/>
                <w:sz w:val="22"/>
                <w:szCs w:val="22"/>
              </w:rPr>
              <w:t xml:space="preserve">       F</w:t>
            </w:r>
          </w:p>
        </w:tc>
      </w:tr>
    </w:tbl>
    <w:p w14:paraId="6002E3D1" w14:textId="77777777" w:rsidR="00D01EBE" w:rsidRDefault="00D01EBE" w:rsidP="00D01EBE">
      <w:pPr>
        <w:rPr>
          <w:rFonts w:asciiTheme="minorHAnsi" w:hAnsiTheme="minorHAnsi" w:cstheme="minorHAnsi"/>
          <w:bCs/>
          <w:color w:val="FF0000"/>
          <w:sz w:val="28"/>
          <w:szCs w:val="28"/>
        </w:rPr>
      </w:pPr>
    </w:p>
    <w:p w14:paraId="69A3E8AD" w14:textId="3F693317" w:rsidR="00D01EBE" w:rsidRPr="009654BA" w:rsidRDefault="009654BA" w:rsidP="00D01EBE">
      <w:pPr>
        <w:rPr>
          <w:rFonts w:asciiTheme="minorHAnsi" w:hAnsiTheme="minorHAnsi" w:cstheme="minorHAnsi"/>
          <w:b/>
          <w:color w:val="0070C0"/>
          <w:sz w:val="32"/>
          <w:szCs w:val="32"/>
        </w:rPr>
      </w:pPr>
      <w:r w:rsidRPr="009654BA">
        <w:rPr>
          <w:rFonts w:asciiTheme="minorHAnsi" w:hAnsiTheme="minorHAnsi" w:cstheme="minorHAnsi"/>
          <w:b/>
          <w:color w:val="0070C0"/>
          <w:sz w:val="32"/>
          <w:szCs w:val="32"/>
        </w:rPr>
        <w:lastRenderedPageBreak/>
        <w:t xml:space="preserve">Table 3. </w:t>
      </w:r>
      <w:r w:rsidR="00D01EBE" w:rsidRPr="009654BA">
        <w:rPr>
          <w:rFonts w:asciiTheme="minorHAnsi" w:hAnsiTheme="minorHAnsi" w:cstheme="minorHAnsi"/>
          <w:b/>
          <w:color w:val="0070C0"/>
          <w:sz w:val="32"/>
          <w:szCs w:val="32"/>
        </w:rPr>
        <w:t>CIST 3000 Assessment Rubric</w:t>
      </w:r>
    </w:p>
    <w:tbl>
      <w:tblPr>
        <w:tblStyle w:val="TableGrid"/>
        <w:tblW w:w="4900" w:type="pct"/>
        <w:tblLook w:val="01E0" w:firstRow="1" w:lastRow="1" w:firstColumn="1" w:lastColumn="1" w:noHBand="0" w:noVBand="0"/>
      </w:tblPr>
      <w:tblGrid>
        <w:gridCol w:w="1770"/>
        <w:gridCol w:w="2100"/>
        <w:gridCol w:w="1494"/>
        <w:gridCol w:w="1325"/>
        <w:gridCol w:w="2474"/>
      </w:tblGrid>
      <w:tr w:rsidR="00D01EBE" w14:paraId="29E5963E" w14:textId="77777777" w:rsidTr="000611CF">
        <w:trPr>
          <w:cantSplit/>
          <w:trHeight w:val="413"/>
          <w:tblHeader/>
        </w:trPr>
        <w:tc>
          <w:tcPr>
            <w:tcW w:w="966" w:type="pct"/>
            <w:tcBorders>
              <w:top w:val="single" w:sz="4" w:space="0" w:color="auto"/>
              <w:left w:val="single" w:sz="4" w:space="0" w:color="auto"/>
              <w:bottom w:val="single" w:sz="4" w:space="0" w:color="auto"/>
              <w:right w:val="single" w:sz="4" w:space="0" w:color="auto"/>
            </w:tcBorders>
          </w:tcPr>
          <w:p w14:paraId="502214E8" w14:textId="77777777" w:rsidR="00D01EBE" w:rsidRDefault="00D01EBE" w:rsidP="009E180B">
            <w:pPr>
              <w:rPr>
                <w:sz w:val="20"/>
                <w:szCs w:val="20"/>
              </w:rPr>
            </w:pPr>
          </w:p>
        </w:tc>
        <w:tc>
          <w:tcPr>
            <w:tcW w:w="1146" w:type="pct"/>
            <w:tcBorders>
              <w:top w:val="single" w:sz="4" w:space="0" w:color="auto"/>
              <w:left w:val="single" w:sz="4" w:space="0" w:color="auto"/>
              <w:bottom w:val="single" w:sz="4" w:space="0" w:color="auto"/>
              <w:right w:val="single" w:sz="4" w:space="0" w:color="auto"/>
            </w:tcBorders>
            <w:shd w:val="clear" w:color="auto" w:fill="0070C0"/>
            <w:hideMark/>
          </w:tcPr>
          <w:p w14:paraId="4688DCE0" w14:textId="77777777" w:rsidR="00D01EBE" w:rsidRDefault="00D01EBE" w:rsidP="009E180B">
            <w:pPr>
              <w:jc w:val="center"/>
              <w:rPr>
                <w:sz w:val="28"/>
                <w:szCs w:val="28"/>
              </w:rPr>
            </w:pPr>
            <w:r w:rsidRPr="009654BA">
              <w:rPr>
                <w:b/>
                <w:color w:val="FFFFFF" w:themeColor="background1"/>
                <w:sz w:val="28"/>
                <w:szCs w:val="28"/>
              </w:rPr>
              <w:t>Exemplary</w:t>
            </w:r>
            <w:r>
              <w:rPr>
                <w:sz w:val="28"/>
                <w:szCs w:val="28"/>
              </w:rPr>
              <w:br/>
            </w:r>
          </w:p>
        </w:tc>
        <w:tc>
          <w:tcPr>
            <w:tcW w:w="815" w:type="pct"/>
            <w:tcBorders>
              <w:top w:val="single" w:sz="4" w:space="0" w:color="auto"/>
              <w:left w:val="single" w:sz="4" w:space="0" w:color="auto"/>
              <w:bottom w:val="single" w:sz="4" w:space="0" w:color="auto"/>
              <w:right w:val="single" w:sz="4" w:space="0" w:color="auto"/>
            </w:tcBorders>
            <w:shd w:val="clear" w:color="auto" w:fill="0070C0"/>
          </w:tcPr>
          <w:p w14:paraId="0B8E59FD" w14:textId="77777777" w:rsidR="00D01EBE" w:rsidRPr="009654BA" w:rsidRDefault="00D01EBE" w:rsidP="009E180B">
            <w:pPr>
              <w:jc w:val="center"/>
              <w:rPr>
                <w:b/>
                <w:color w:val="FFFFFF" w:themeColor="background1"/>
                <w:sz w:val="28"/>
                <w:szCs w:val="28"/>
              </w:rPr>
            </w:pPr>
            <w:r w:rsidRPr="009654BA">
              <w:rPr>
                <w:b/>
                <w:color w:val="FFFFFF" w:themeColor="background1"/>
                <w:sz w:val="28"/>
                <w:szCs w:val="28"/>
              </w:rPr>
              <w:t>Competent</w:t>
            </w:r>
          </w:p>
          <w:p w14:paraId="6F1F05DD" w14:textId="77777777" w:rsidR="00D01EBE" w:rsidRDefault="00D01EBE" w:rsidP="009E180B">
            <w:pPr>
              <w:jc w:val="center"/>
              <w:rPr>
                <w:sz w:val="28"/>
                <w:szCs w:val="28"/>
              </w:rPr>
            </w:pPr>
          </w:p>
        </w:tc>
        <w:tc>
          <w:tcPr>
            <w:tcW w:w="723" w:type="pct"/>
            <w:tcBorders>
              <w:top w:val="single" w:sz="4" w:space="0" w:color="auto"/>
              <w:left w:val="single" w:sz="4" w:space="0" w:color="auto"/>
              <w:bottom w:val="single" w:sz="4" w:space="0" w:color="auto"/>
              <w:right w:val="single" w:sz="4" w:space="0" w:color="auto"/>
            </w:tcBorders>
            <w:shd w:val="clear" w:color="auto" w:fill="0070C0"/>
          </w:tcPr>
          <w:p w14:paraId="1430F004" w14:textId="77777777" w:rsidR="00D01EBE" w:rsidRPr="009654BA" w:rsidRDefault="00D01EBE" w:rsidP="009E180B">
            <w:pPr>
              <w:jc w:val="center"/>
              <w:rPr>
                <w:b/>
                <w:color w:val="FFFFFF" w:themeColor="background1"/>
                <w:sz w:val="28"/>
                <w:szCs w:val="28"/>
              </w:rPr>
            </w:pPr>
            <w:r w:rsidRPr="009654BA">
              <w:rPr>
                <w:b/>
                <w:color w:val="FFFFFF" w:themeColor="background1"/>
                <w:sz w:val="28"/>
                <w:szCs w:val="28"/>
              </w:rPr>
              <w:t>Acceptable</w:t>
            </w:r>
          </w:p>
          <w:p w14:paraId="34747F54" w14:textId="77777777" w:rsidR="00D01EBE" w:rsidRDefault="00D01EBE" w:rsidP="009E180B">
            <w:pPr>
              <w:jc w:val="center"/>
              <w:rPr>
                <w:sz w:val="28"/>
                <w:szCs w:val="28"/>
              </w:rPr>
            </w:pPr>
          </w:p>
        </w:tc>
        <w:tc>
          <w:tcPr>
            <w:tcW w:w="1350" w:type="pct"/>
            <w:tcBorders>
              <w:top w:val="single" w:sz="4" w:space="0" w:color="auto"/>
              <w:left w:val="single" w:sz="4" w:space="0" w:color="auto"/>
              <w:bottom w:val="single" w:sz="4" w:space="0" w:color="auto"/>
              <w:right w:val="single" w:sz="4" w:space="0" w:color="auto"/>
            </w:tcBorders>
            <w:shd w:val="clear" w:color="auto" w:fill="0070C0"/>
            <w:hideMark/>
          </w:tcPr>
          <w:p w14:paraId="744583FE" w14:textId="77777777" w:rsidR="00D01EBE" w:rsidRDefault="00D01EBE" w:rsidP="009E180B">
            <w:pPr>
              <w:jc w:val="center"/>
              <w:rPr>
                <w:b/>
                <w:sz w:val="28"/>
                <w:szCs w:val="28"/>
              </w:rPr>
            </w:pPr>
            <w:r w:rsidRPr="009654BA">
              <w:rPr>
                <w:b/>
                <w:color w:val="FFFFFF" w:themeColor="background1"/>
                <w:sz w:val="28"/>
                <w:szCs w:val="28"/>
              </w:rPr>
              <w:t>Insufficient</w:t>
            </w:r>
            <w:r>
              <w:rPr>
                <w:sz w:val="28"/>
                <w:szCs w:val="28"/>
              </w:rPr>
              <w:br/>
            </w:r>
          </w:p>
        </w:tc>
      </w:tr>
      <w:tr w:rsidR="00D01EBE" w14:paraId="7720BC3F" w14:textId="77777777" w:rsidTr="009E180B">
        <w:trPr>
          <w:cantSplit/>
          <w:trHeight w:val="1439"/>
        </w:trPr>
        <w:tc>
          <w:tcPr>
            <w:tcW w:w="966" w:type="pct"/>
            <w:tcBorders>
              <w:top w:val="single" w:sz="4" w:space="0" w:color="auto"/>
              <w:left w:val="single" w:sz="4" w:space="0" w:color="auto"/>
              <w:bottom w:val="single" w:sz="4" w:space="0" w:color="auto"/>
              <w:right w:val="single" w:sz="4" w:space="0" w:color="auto"/>
            </w:tcBorders>
            <w:vAlign w:val="center"/>
            <w:hideMark/>
          </w:tcPr>
          <w:p w14:paraId="67C1A2CF" w14:textId="77777777" w:rsidR="00D01EBE" w:rsidRDefault="00D01EBE" w:rsidP="009E180B">
            <w:pPr>
              <w:jc w:val="center"/>
              <w:rPr>
                <w:b/>
                <w:sz w:val="20"/>
                <w:szCs w:val="20"/>
              </w:rPr>
            </w:pPr>
            <w:r>
              <w:rPr>
                <w:b/>
              </w:rPr>
              <w:t>IDEA/ CONTENT DEVELOPMENT</w:t>
            </w:r>
            <w:r>
              <w:rPr>
                <w:b/>
              </w:rPr>
              <w:br/>
            </w:r>
          </w:p>
        </w:tc>
        <w:tc>
          <w:tcPr>
            <w:tcW w:w="1146" w:type="pct"/>
            <w:tcBorders>
              <w:top w:val="single" w:sz="4" w:space="0" w:color="auto"/>
              <w:left w:val="single" w:sz="4" w:space="0" w:color="auto"/>
              <w:bottom w:val="single" w:sz="4" w:space="0" w:color="auto"/>
              <w:right w:val="single" w:sz="4" w:space="0" w:color="auto"/>
            </w:tcBorders>
            <w:hideMark/>
          </w:tcPr>
          <w:p w14:paraId="0A8FDAAF"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Exceptionally clear, focused, and interesting thesis</w:t>
            </w:r>
          </w:p>
          <w:p w14:paraId="4BC52C3D"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Answers key questions</w:t>
            </w:r>
          </w:p>
          <w:p w14:paraId="663EF0A2"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 xml:space="preserve">Draws information from multiple sources </w:t>
            </w:r>
          </w:p>
          <w:p w14:paraId="17A253D7"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Strong support</w:t>
            </w:r>
          </w:p>
          <w:p w14:paraId="4977228A"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Teaches the reader</w:t>
            </w:r>
          </w:p>
        </w:tc>
        <w:tc>
          <w:tcPr>
            <w:tcW w:w="815" w:type="pct"/>
            <w:tcBorders>
              <w:top w:val="single" w:sz="4" w:space="0" w:color="auto"/>
              <w:left w:val="single" w:sz="4" w:space="0" w:color="auto"/>
              <w:bottom w:val="single" w:sz="4" w:space="0" w:color="auto"/>
              <w:right w:val="single" w:sz="4" w:space="0" w:color="auto"/>
            </w:tcBorders>
            <w:hideMark/>
          </w:tcPr>
          <w:p w14:paraId="7A74F440"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Majority of criteria are met, with some room for improvement</w:t>
            </w:r>
          </w:p>
        </w:tc>
        <w:tc>
          <w:tcPr>
            <w:tcW w:w="723" w:type="pct"/>
            <w:tcBorders>
              <w:top w:val="single" w:sz="4" w:space="0" w:color="auto"/>
              <w:left w:val="single" w:sz="4" w:space="0" w:color="auto"/>
              <w:bottom w:val="single" w:sz="4" w:space="0" w:color="auto"/>
              <w:right w:val="single" w:sz="4" w:space="0" w:color="auto"/>
            </w:tcBorders>
            <w:hideMark/>
          </w:tcPr>
          <w:p w14:paraId="73CB3F92" w14:textId="77777777" w:rsidR="00D01EBE" w:rsidRDefault="00D01EBE" w:rsidP="00F37103">
            <w:pPr>
              <w:pStyle w:val="ListParagraph"/>
              <w:widowControl/>
              <w:numPr>
                <w:ilvl w:val="0"/>
                <w:numId w:val="13"/>
              </w:numPr>
              <w:autoSpaceDE/>
              <w:autoSpaceDN/>
              <w:adjustRightInd/>
              <w:ind w:left="144" w:hanging="144"/>
              <w:rPr>
                <w:color w:val="000000"/>
                <w:sz w:val="16"/>
                <w:szCs w:val="16"/>
              </w:rPr>
            </w:pPr>
            <w:r>
              <w:rPr>
                <w:color w:val="000000"/>
                <w:sz w:val="16"/>
                <w:szCs w:val="16"/>
              </w:rPr>
              <w:t>At least half of criteria are met, but further development is needed</w:t>
            </w:r>
          </w:p>
        </w:tc>
        <w:tc>
          <w:tcPr>
            <w:tcW w:w="1350" w:type="pct"/>
            <w:tcBorders>
              <w:top w:val="single" w:sz="4" w:space="0" w:color="auto"/>
              <w:left w:val="single" w:sz="4" w:space="0" w:color="auto"/>
              <w:bottom w:val="single" w:sz="4" w:space="0" w:color="auto"/>
              <w:right w:val="single" w:sz="4" w:space="0" w:color="auto"/>
            </w:tcBorders>
            <w:hideMark/>
          </w:tcPr>
          <w:p w14:paraId="5752BBD9"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No clear main point</w:t>
            </w:r>
          </w:p>
          <w:p w14:paraId="1BFD5EC2"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Unfocused</w:t>
            </w:r>
          </w:p>
          <w:p w14:paraId="6228F3AB"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Needs more information</w:t>
            </w:r>
          </w:p>
          <w:p w14:paraId="5818D3FE"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Support is missing/weak</w:t>
            </w:r>
          </w:p>
          <w:p w14:paraId="4B898E31"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Does not help the reader who does not already know the topic</w:t>
            </w:r>
          </w:p>
        </w:tc>
      </w:tr>
      <w:tr w:rsidR="00D01EBE" w14:paraId="2668ABBB" w14:textId="77777777" w:rsidTr="009E180B">
        <w:trPr>
          <w:cantSplit/>
          <w:trHeight w:val="1160"/>
        </w:trPr>
        <w:tc>
          <w:tcPr>
            <w:tcW w:w="966" w:type="pct"/>
            <w:tcBorders>
              <w:top w:val="single" w:sz="4" w:space="0" w:color="auto"/>
              <w:left w:val="single" w:sz="4" w:space="0" w:color="auto"/>
              <w:bottom w:val="single" w:sz="4" w:space="0" w:color="auto"/>
              <w:right w:val="single" w:sz="4" w:space="0" w:color="auto"/>
            </w:tcBorders>
            <w:vAlign w:val="center"/>
            <w:hideMark/>
          </w:tcPr>
          <w:p w14:paraId="3DE2C3E8" w14:textId="77777777" w:rsidR="00D01EBE" w:rsidRDefault="00D01EBE" w:rsidP="009E180B">
            <w:pPr>
              <w:jc w:val="center"/>
              <w:rPr>
                <w:b/>
                <w:sz w:val="20"/>
                <w:szCs w:val="20"/>
              </w:rPr>
            </w:pPr>
            <w:r>
              <w:rPr>
                <w:b/>
              </w:rPr>
              <w:t>COMPLETENESS/</w:t>
            </w:r>
            <w:r>
              <w:rPr>
                <w:b/>
              </w:rPr>
              <w:br/>
              <w:t>ACCURACY/</w:t>
            </w:r>
          </w:p>
          <w:p w14:paraId="3F828169" w14:textId="77777777" w:rsidR="00D01EBE" w:rsidRDefault="00D01EBE" w:rsidP="009E180B">
            <w:pPr>
              <w:jc w:val="center"/>
              <w:rPr>
                <w:b/>
              </w:rPr>
            </w:pPr>
            <w:r>
              <w:rPr>
                <w:b/>
              </w:rPr>
              <w:t>THOUROUGHNESS</w:t>
            </w:r>
            <w:r>
              <w:rPr>
                <w:b/>
              </w:rPr>
              <w:br/>
            </w:r>
          </w:p>
        </w:tc>
        <w:tc>
          <w:tcPr>
            <w:tcW w:w="1146" w:type="pct"/>
            <w:tcBorders>
              <w:top w:val="single" w:sz="4" w:space="0" w:color="auto"/>
              <w:left w:val="single" w:sz="4" w:space="0" w:color="auto"/>
              <w:bottom w:val="single" w:sz="4" w:space="0" w:color="auto"/>
              <w:right w:val="single" w:sz="4" w:space="0" w:color="auto"/>
            </w:tcBorders>
          </w:tcPr>
          <w:p w14:paraId="0CAB62BA"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Includes all requirements from specifications</w:t>
            </w:r>
          </w:p>
          <w:p w14:paraId="25F73B49"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Thoroughly accurate content</w:t>
            </w:r>
          </w:p>
          <w:p w14:paraId="18AA1E76"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All sources appropriately identified in</w:t>
            </w:r>
            <w:r>
              <w:rPr>
                <w:b/>
                <w:sz w:val="16"/>
                <w:szCs w:val="16"/>
              </w:rPr>
              <w:t xml:space="preserve"> APA format</w:t>
            </w:r>
          </w:p>
          <w:p w14:paraId="515F5E85"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Consistently provides appropriate examples, descriptions, and definitions</w:t>
            </w:r>
          </w:p>
          <w:p w14:paraId="52BA035C"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Thought and discussion is apparent throughout</w:t>
            </w:r>
          </w:p>
          <w:p w14:paraId="451FC19B" w14:textId="77777777" w:rsidR="00D01EBE" w:rsidRDefault="00D01EBE" w:rsidP="009E180B">
            <w:pPr>
              <w:rPr>
                <w:sz w:val="16"/>
                <w:szCs w:val="16"/>
              </w:rPr>
            </w:pPr>
          </w:p>
        </w:tc>
        <w:tc>
          <w:tcPr>
            <w:tcW w:w="815" w:type="pct"/>
            <w:tcBorders>
              <w:top w:val="single" w:sz="4" w:space="0" w:color="auto"/>
              <w:left w:val="single" w:sz="4" w:space="0" w:color="auto"/>
              <w:bottom w:val="single" w:sz="4" w:space="0" w:color="auto"/>
              <w:right w:val="single" w:sz="4" w:space="0" w:color="auto"/>
            </w:tcBorders>
            <w:hideMark/>
          </w:tcPr>
          <w:p w14:paraId="6E532156"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Majority of criteria are met, with some room for improvement</w:t>
            </w:r>
          </w:p>
        </w:tc>
        <w:tc>
          <w:tcPr>
            <w:tcW w:w="723" w:type="pct"/>
            <w:tcBorders>
              <w:top w:val="single" w:sz="4" w:space="0" w:color="auto"/>
              <w:left w:val="single" w:sz="4" w:space="0" w:color="auto"/>
              <w:bottom w:val="single" w:sz="4" w:space="0" w:color="auto"/>
              <w:right w:val="single" w:sz="4" w:space="0" w:color="auto"/>
            </w:tcBorders>
          </w:tcPr>
          <w:p w14:paraId="0632CBC5" w14:textId="77777777" w:rsidR="00D01EBE" w:rsidRDefault="00D01EBE" w:rsidP="00F37103">
            <w:pPr>
              <w:pStyle w:val="ListParagraph"/>
              <w:widowControl/>
              <w:numPr>
                <w:ilvl w:val="0"/>
                <w:numId w:val="13"/>
              </w:numPr>
              <w:autoSpaceDE/>
              <w:autoSpaceDN/>
              <w:adjustRightInd/>
              <w:ind w:left="144" w:hanging="144"/>
              <w:rPr>
                <w:color w:val="000000"/>
                <w:sz w:val="16"/>
                <w:szCs w:val="16"/>
              </w:rPr>
            </w:pPr>
            <w:r>
              <w:rPr>
                <w:color w:val="000000"/>
                <w:sz w:val="16"/>
                <w:szCs w:val="16"/>
              </w:rPr>
              <w:t>At least half of criteria are met, but further development is needed</w:t>
            </w:r>
          </w:p>
          <w:p w14:paraId="65BFEADA" w14:textId="77777777" w:rsidR="00D01EBE" w:rsidRDefault="00D01EBE" w:rsidP="009E180B">
            <w:pPr>
              <w:jc w:val="center"/>
              <w:rPr>
                <w:sz w:val="20"/>
                <w:szCs w:val="20"/>
              </w:rPr>
            </w:pPr>
          </w:p>
        </w:tc>
        <w:tc>
          <w:tcPr>
            <w:tcW w:w="1350" w:type="pct"/>
            <w:tcBorders>
              <w:top w:val="single" w:sz="4" w:space="0" w:color="auto"/>
              <w:left w:val="single" w:sz="4" w:space="0" w:color="auto"/>
              <w:bottom w:val="single" w:sz="4" w:space="0" w:color="auto"/>
              <w:right w:val="single" w:sz="4" w:space="0" w:color="auto"/>
            </w:tcBorders>
            <w:hideMark/>
          </w:tcPr>
          <w:p w14:paraId="3F64D644" w14:textId="0F6B28F9" w:rsidR="00E14E0E" w:rsidRDefault="00E14E0E" w:rsidP="00F37103">
            <w:pPr>
              <w:pStyle w:val="ListParagraph"/>
              <w:widowControl/>
              <w:numPr>
                <w:ilvl w:val="0"/>
                <w:numId w:val="13"/>
              </w:numPr>
              <w:autoSpaceDE/>
              <w:autoSpaceDN/>
              <w:adjustRightInd/>
              <w:ind w:left="144" w:hanging="144"/>
              <w:rPr>
                <w:sz w:val="16"/>
                <w:szCs w:val="16"/>
              </w:rPr>
            </w:pPr>
            <w:r>
              <w:rPr>
                <w:sz w:val="16"/>
                <w:szCs w:val="16"/>
              </w:rPr>
              <w:t>Does not meet the minimum page requirement</w:t>
            </w:r>
          </w:p>
          <w:p w14:paraId="0EA1A66F" w14:textId="3656EA3C"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Includes few requirements from specifications</w:t>
            </w:r>
          </w:p>
          <w:p w14:paraId="6A7A9FC0"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Contents are often inaccurate</w:t>
            </w:r>
          </w:p>
          <w:p w14:paraId="7D4F8820"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 xml:space="preserve">Sources are rarely appropriately identified </w:t>
            </w:r>
            <w:r>
              <w:rPr>
                <w:b/>
                <w:sz w:val="16"/>
                <w:szCs w:val="16"/>
              </w:rPr>
              <w:t>or not in APA format</w:t>
            </w:r>
          </w:p>
          <w:p w14:paraId="6F262BBC"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Does not provide appropriate examples, descriptions, and definitions</w:t>
            </w:r>
          </w:p>
        </w:tc>
      </w:tr>
      <w:tr w:rsidR="00D01EBE" w14:paraId="4B3D4D5F" w14:textId="77777777" w:rsidTr="009E180B">
        <w:trPr>
          <w:cantSplit/>
          <w:trHeight w:val="1728"/>
        </w:trPr>
        <w:tc>
          <w:tcPr>
            <w:tcW w:w="966" w:type="pct"/>
            <w:tcBorders>
              <w:top w:val="single" w:sz="4" w:space="0" w:color="auto"/>
              <w:left w:val="single" w:sz="4" w:space="0" w:color="auto"/>
              <w:bottom w:val="single" w:sz="4" w:space="0" w:color="auto"/>
              <w:right w:val="single" w:sz="4" w:space="0" w:color="auto"/>
            </w:tcBorders>
            <w:vAlign w:val="center"/>
            <w:hideMark/>
          </w:tcPr>
          <w:p w14:paraId="1890F615" w14:textId="77777777" w:rsidR="00D01EBE" w:rsidRDefault="00D01EBE" w:rsidP="009E180B">
            <w:pPr>
              <w:jc w:val="center"/>
              <w:rPr>
                <w:sz w:val="20"/>
                <w:szCs w:val="20"/>
              </w:rPr>
            </w:pPr>
            <w:r>
              <w:rPr>
                <w:b/>
              </w:rPr>
              <w:t>FORMAT/</w:t>
            </w:r>
            <w:r>
              <w:rPr>
                <w:b/>
              </w:rPr>
              <w:br/>
              <w:t>LAYOUT/</w:t>
            </w:r>
            <w:r>
              <w:rPr>
                <w:b/>
              </w:rPr>
              <w:br/>
              <w:t>ORGANIZATION</w:t>
            </w:r>
          </w:p>
        </w:tc>
        <w:tc>
          <w:tcPr>
            <w:tcW w:w="1146" w:type="pct"/>
            <w:tcBorders>
              <w:top w:val="single" w:sz="4" w:space="0" w:color="auto"/>
              <w:left w:val="single" w:sz="4" w:space="0" w:color="auto"/>
              <w:bottom w:val="single" w:sz="4" w:space="0" w:color="auto"/>
              <w:right w:val="single" w:sz="4" w:space="0" w:color="auto"/>
            </w:tcBorders>
            <w:hideMark/>
          </w:tcPr>
          <w:p w14:paraId="0C3D529B" w14:textId="77777777" w:rsidR="00D01EBE" w:rsidRDefault="00D01EBE" w:rsidP="00F37103">
            <w:pPr>
              <w:pStyle w:val="ListParagraph"/>
              <w:widowControl/>
              <w:numPr>
                <w:ilvl w:val="0"/>
                <w:numId w:val="14"/>
              </w:numPr>
              <w:tabs>
                <w:tab w:val="left" w:pos="72"/>
              </w:tabs>
              <w:autoSpaceDE/>
              <w:autoSpaceDN/>
              <w:adjustRightInd/>
              <w:ind w:left="144" w:hanging="144"/>
              <w:rPr>
                <w:sz w:val="16"/>
                <w:szCs w:val="16"/>
              </w:rPr>
            </w:pPr>
            <w:r>
              <w:rPr>
                <w:sz w:val="16"/>
                <w:szCs w:val="16"/>
              </w:rPr>
              <w:t>Strong introduction and conclusion</w:t>
            </w:r>
          </w:p>
          <w:p w14:paraId="2796C905" w14:textId="77777777" w:rsidR="00D01EBE" w:rsidRDefault="00D01EBE" w:rsidP="00F37103">
            <w:pPr>
              <w:pStyle w:val="ListParagraph"/>
              <w:widowControl/>
              <w:numPr>
                <w:ilvl w:val="0"/>
                <w:numId w:val="14"/>
              </w:numPr>
              <w:tabs>
                <w:tab w:val="left" w:pos="72"/>
              </w:tabs>
              <w:autoSpaceDE/>
              <w:autoSpaceDN/>
              <w:adjustRightInd/>
              <w:ind w:left="144" w:hanging="144"/>
              <w:rPr>
                <w:sz w:val="16"/>
                <w:szCs w:val="16"/>
              </w:rPr>
            </w:pPr>
            <w:r>
              <w:rPr>
                <w:sz w:val="16"/>
                <w:szCs w:val="16"/>
              </w:rPr>
              <w:t>Consistently skillful paragraphing</w:t>
            </w:r>
          </w:p>
          <w:p w14:paraId="5EAA8DF2" w14:textId="77777777" w:rsidR="00D01EBE" w:rsidRDefault="00D01EBE" w:rsidP="00F37103">
            <w:pPr>
              <w:pStyle w:val="ListParagraph"/>
              <w:widowControl/>
              <w:numPr>
                <w:ilvl w:val="0"/>
                <w:numId w:val="14"/>
              </w:numPr>
              <w:tabs>
                <w:tab w:val="left" w:pos="72"/>
              </w:tabs>
              <w:autoSpaceDE/>
              <w:autoSpaceDN/>
              <w:adjustRightInd/>
              <w:ind w:left="144" w:hanging="144"/>
              <w:rPr>
                <w:sz w:val="16"/>
                <w:szCs w:val="16"/>
              </w:rPr>
            </w:pPr>
            <w:r>
              <w:rPr>
                <w:sz w:val="16"/>
                <w:szCs w:val="16"/>
              </w:rPr>
              <w:t>Consistent and coherent logical progression</w:t>
            </w:r>
          </w:p>
          <w:p w14:paraId="5014618B" w14:textId="77777777" w:rsidR="00D01EBE" w:rsidRDefault="00D01EBE" w:rsidP="00F37103">
            <w:pPr>
              <w:pStyle w:val="ListParagraph"/>
              <w:widowControl/>
              <w:numPr>
                <w:ilvl w:val="0"/>
                <w:numId w:val="14"/>
              </w:numPr>
              <w:tabs>
                <w:tab w:val="left" w:pos="72"/>
              </w:tabs>
              <w:autoSpaceDE/>
              <w:autoSpaceDN/>
              <w:adjustRightInd/>
              <w:ind w:left="144" w:hanging="144"/>
              <w:rPr>
                <w:sz w:val="16"/>
                <w:szCs w:val="16"/>
              </w:rPr>
            </w:pPr>
            <w:r>
              <w:rPr>
                <w:sz w:val="16"/>
                <w:szCs w:val="16"/>
              </w:rPr>
              <w:t>Clear and exceptionally skillful sequencing</w:t>
            </w:r>
          </w:p>
          <w:p w14:paraId="38EEE92A" w14:textId="77777777" w:rsidR="00D01EBE" w:rsidRDefault="00D01EBE" w:rsidP="00F37103">
            <w:pPr>
              <w:pStyle w:val="ListParagraph"/>
              <w:widowControl/>
              <w:numPr>
                <w:ilvl w:val="0"/>
                <w:numId w:val="14"/>
              </w:numPr>
              <w:tabs>
                <w:tab w:val="left" w:pos="72"/>
              </w:tabs>
              <w:autoSpaceDE/>
              <w:autoSpaceDN/>
              <w:adjustRightInd/>
              <w:ind w:left="144" w:hanging="144"/>
              <w:rPr>
                <w:sz w:val="16"/>
                <w:szCs w:val="16"/>
              </w:rPr>
            </w:pPr>
            <w:r>
              <w:rPr>
                <w:sz w:val="16"/>
                <w:szCs w:val="16"/>
              </w:rPr>
              <w:t>Skillful and appropriate use of heading</w:t>
            </w:r>
          </w:p>
        </w:tc>
        <w:tc>
          <w:tcPr>
            <w:tcW w:w="815" w:type="pct"/>
            <w:tcBorders>
              <w:top w:val="single" w:sz="4" w:space="0" w:color="auto"/>
              <w:left w:val="single" w:sz="4" w:space="0" w:color="auto"/>
              <w:bottom w:val="single" w:sz="4" w:space="0" w:color="auto"/>
              <w:right w:val="single" w:sz="4" w:space="0" w:color="auto"/>
            </w:tcBorders>
            <w:hideMark/>
          </w:tcPr>
          <w:p w14:paraId="4073B7AA" w14:textId="77777777" w:rsidR="00D01EBE" w:rsidRDefault="00D01EBE" w:rsidP="00F37103">
            <w:pPr>
              <w:pStyle w:val="ListParagraph"/>
              <w:widowControl/>
              <w:numPr>
                <w:ilvl w:val="0"/>
                <w:numId w:val="13"/>
              </w:numPr>
              <w:autoSpaceDE/>
              <w:autoSpaceDN/>
              <w:adjustRightInd/>
              <w:ind w:left="144" w:hanging="144"/>
              <w:rPr>
                <w:sz w:val="16"/>
                <w:szCs w:val="16"/>
              </w:rPr>
            </w:pPr>
            <w:r>
              <w:rPr>
                <w:sz w:val="16"/>
                <w:szCs w:val="16"/>
              </w:rPr>
              <w:t>Majority of criteria are met, with some room for improvement</w:t>
            </w:r>
          </w:p>
        </w:tc>
        <w:tc>
          <w:tcPr>
            <w:tcW w:w="723" w:type="pct"/>
            <w:tcBorders>
              <w:top w:val="single" w:sz="4" w:space="0" w:color="auto"/>
              <w:left w:val="single" w:sz="4" w:space="0" w:color="auto"/>
              <w:bottom w:val="single" w:sz="4" w:space="0" w:color="auto"/>
              <w:right w:val="single" w:sz="4" w:space="0" w:color="auto"/>
            </w:tcBorders>
            <w:hideMark/>
          </w:tcPr>
          <w:p w14:paraId="3259D292" w14:textId="77777777" w:rsidR="00D01EBE" w:rsidRDefault="00D01EBE" w:rsidP="00F37103">
            <w:pPr>
              <w:pStyle w:val="ListParagraph"/>
              <w:widowControl/>
              <w:numPr>
                <w:ilvl w:val="0"/>
                <w:numId w:val="15"/>
              </w:numPr>
              <w:tabs>
                <w:tab w:val="left" w:pos="15"/>
              </w:tabs>
              <w:autoSpaceDE/>
              <w:autoSpaceDN/>
              <w:adjustRightInd/>
              <w:ind w:left="144" w:hanging="144"/>
              <w:rPr>
                <w:color w:val="000000"/>
                <w:sz w:val="16"/>
                <w:szCs w:val="16"/>
              </w:rPr>
            </w:pPr>
            <w:r>
              <w:rPr>
                <w:color w:val="000000"/>
                <w:sz w:val="16"/>
                <w:szCs w:val="16"/>
              </w:rPr>
              <w:t>At least half of criteria are met, but further development is needed</w:t>
            </w:r>
          </w:p>
        </w:tc>
        <w:tc>
          <w:tcPr>
            <w:tcW w:w="1350" w:type="pct"/>
            <w:tcBorders>
              <w:top w:val="single" w:sz="4" w:space="0" w:color="auto"/>
              <w:left w:val="single" w:sz="4" w:space="0" w:color="auto"/>
              <w:bottom w:val="single" w:sz="4" w:space="0" w:color="auto"/>
              <w:right w:val="single" w:sz="4" w:space="0" w:color="auto"/>
            </w:tcBorders>
            <w:hideMark/>
          </w:tcPr>
          <w:p w14:paraId="3AEFEE66" w14:textId="77777777" w:rsidR="00D01EBE" w:rsidRDefault="00D01EBE" w:rsidP="00F37103">
            <w:pPr>
              <w:pStyle w:val="ListParagraph"/>
              <w:widowControl/>
              <w:numPr>
                <w:ilvl w:val="0"/>
                <w:numId w:val="15"/>
              </w:numPr>
              <w:autoSpaceDE/>
              <w:autoSpaceDN/>
              <w:adjustRightInd/>
              <w:ind w:left="144" w:hanging="144"/>
              <w:rPr>
                <w:sz w:val="16"/>
                <w:szCs w:val="16"/>
              </w:rPr>
            </w:pPr>
            <w:r>
              <w:rPr>
                <w:sz w:val="16"/>
                <w:szCs w:val="16"/>
              </w:rPr>
              <w:t>No identifiable introduction or conclusion</w:t>
            </w:r>
          </w:p>
          <w:p w14:paraId="2199A436" w14:textId="77777777" w:rsidR="00D01EBE" w:rsidRDefault="00D01EBE" w:rsidP="00F37103">
            <w:pPr>
              <w:pStyle w:val="ListParagraph"/>
              <w:widowControl/>
              <w:numPr>
                <w:ilvl w:val="0"/>
                <w:numId w:val="15"/>
              </w:numPr>
              <w:autoSpaceDE/>
              <w:autoSpaceDN/>
              <w:adjustRightInd/>
              <w:ind w:left="144" w:hanging="144"/>
              <w:rPr>
                <w:sz w:val="16"/>
                <w:szCs w:val="16"/>
              </w:rPr>
            </w:pPr>
            <w:r>
              <w:rPr>
                <w:sz w:val="16"/>
                <w:szCs w:val="16"/>
              </w:rPr>
              <w:t>No paragraph unity or coherence</w:t>
            </w:r>
          </w:p>
          <w:p w14:paraId="1E3D6756" w14:textId="77777777" w:rsidR="00D01EBE" w:rsidRDefault="00D01EBE" w:rsidP="00F37103">
            <w:pPr>
              <w:pStyle w:val="ListParagraph"/>
              <w:widowControl/>
              <w:numPr>
                <w:ilvl w:val="0"/>
                <w:numId w:val="15"/>
              </w:numPr>
              <w:autoSpaceDE/>
              <w:autoSpaceDN/>
              <w:adjustRightInd/>
              <w:ind w:left="144" w:hanging="144"/>
              <w:rPr>
                <w:sz w:val="16"/>
                <w:szCs w:val="16"/>
              </w:rPr>
            </w:pPr>
            <w:r>
              <w:rPr>
                <w:sz w:val="16"/>
                <w:szCs w:val="16"/>
              </w:rPr>
              <w:t>No clear consistency or logical progression</w:t>
            </w:r>
          </w:p>
          <w:p w14:paraId="34B21F2A" w14:textId="77777777" w:rsidR="00D01EBE" w:rsidRDefault="00D01EBE" w:rsidP="00F37103">
            <w:pPr>
              <w:pStyle w:val="ListParagraph"/>
              <w:widowControl/>
              <w:numPr>
                <w:ilvl w:val="0"/>
                <w:numId w:val="15"/>
              </w:numPr>
              <w:autoSpaceDE/>
              <w:autoSpaceDN/>
              <w:adjustRightInd/>
              <w:ind w:left="144" w:hanging="144"/>
              <w:rPr>
                <w:sz w:val="16"/>
                <w:szCs w:val="16"/>
              </w:rPr>
            </w:pPr>
            <w:r>
              <w:rPr>
                <w:sz w:val="16"/>
                <w:szCs w:val="16"/>
              </w:rPr>
              <w:t>Shows little or no attempt at sequencing</w:t>
            </w:r>
          </w:p>
          <w:p w14:paraId="30626EB1" w14:textId="77777777" w:rsidR="00D01EBE" w:rsidRDefault="00D01EBE" w:rsidP="00F37103">
            <w:pPr>
              <w:pStyle w:val="ListParagraph"/>
              <w:widowControl/>
              <w:numPr>
                <w:ilvl w:val="0"/>
                <w:numId w:val="15"/>
              </w:numPr>
              <w:autoSpaceDE/>
              <w:autoSpaceDN/>
              <w:adjustRightInd/>
              <w:ind w:left="144" w:hanging="144"/>
              <w:rPr>
                <w:sz w:val="16"/>
                <w:szCs w:val="16"/>
              </w:rPr>
            </w:pPr>
            <w:r>
              <w:rPr>
                <w:sz w:val="16"/>
                <w:szCs w:val="16"/>
              </w:rPr>
              <w:t>Inappropriate or no use of headings</w:t>
            </w:r>
          </w:p>
        </w:tc>
      </w:tr>
      <w:tr w:rsidR="00D01EBE" w14:paraId="4CAE0AD2" w14:textId="77777777" w:rsidTr="009E180B">
        <w:trPr>
          <w:cantSplit/>
          <w:trHeight w:val="1728"/>
        </w:trPr>
        <w:tc>
          <w:tcPr>
            <w:tcW w:w="966" w:type="pct"/>
            <w:tcBorders>
              <w:top w:val="single" w:sz="4" w:space="0" w:color="auto"/>
              <w:left w:val="single" w:sz="4" w:space="0" w:color="auto"/>
              <w:bottom w:val="single" w:sz="4" w:space="0" w:color="auto"/>
              <w:right w:val="single" w:sz="4" w:space="0" w:color="auto"/>
            </w:tcBorders>
            <w:vAlign w:val="center"/>
          </w:tcPr>
          <w:p w14:paraId="09CE23E2" w14:textId="77777777" w:rsidR="00D01EBE" w:rsidRDefault="00D01EBE" w:rsidP="009E180B">
            <w:pPr>
              <w:jc w:val="center"/>
              <w:rPr>
                <w:sz w:val="20"/>
                <w:szCs w:val="20"/>
              </w:rPr>
            </w:pPr>
            <w:r>
              <w:rPr>
                <w:b/>
              </w:rPr>
              <w:t>GRAMMAR/</w:t>
            </w:r>
            <w:r>
              <w:rPr>
                <w:b/>
              </w:rPr>
              <w:br/>
              <w:t>PUNCTUATION/</w:t>
            </w:r>
            <w:r>
              <w:rPr>
                <w:b/>
              </w:rPr>
              <w:br/>
              <w:t>MECHANICS/</w:t>
            </w:r>
            <w:r>
              <w:rPr>
                <w:b/>
              </w:rPr>
              <w:br/>
              <w:t>WORD USAGE</w:t>
            </w:r>
            <w:r>
              <w:rPr>
                <w:b/>
              </w:rPr>
              <w:br/>
            </w:r>
          </w:p>
          <w:p w14:paraId="44435DEF" w14:textId="77777777" w:rsidR="00D01EBE" w:rsidRDefault="00D01EBE" w:rsidP="009E180B">
            <w:pPr>
              <w:jc w:val="center"/>
            </w:pPr>
          </w:p>
        </w:tc>
        <w:tc>
          <w:tcPr>
            <w:tcW w:w="1146" w:type="pct"/>
            <w:tcBorders>
              <w:top w:val="single" w:sz="4" w:space="0" w:color="auto"/>
              <w:left w:val="single" w:sz="4" w:space="0" w:color="auto"/>
              <w:bottom w:val="single" w:sz="4" w:space="0" w:color="auto"/>
              <w:right w:val="single" w:sz="4" w:space="0" w:color="auto"/>
            </w:tcBorders>
            <w:hideMark/>
          </w:tcPr>
          <w:p w14:paraId="67776294"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Written in formal language (avoids slang completely)</w:t>
            </w:r>
          </w:p>
          <w:p w14:paraId="6A0DAFEA"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Clear and effective sentences</w:t>
            </w:r>
          </w:p>
          <w:p w14:paraId="2A229048"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Uses vivid and engaging language</w:t>
            </w:r>
          </w:p>
          <w:p w14:paraId="0B05DFB1"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Consistently strong and varied sentence structure</w:t>
            </w:r>
          </w:p>
          <w:p w14:paraId="7B63525A"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Paper written in your own words</w:t>
            </w:r>
          </w:p>
          <w:p w14:paraId="2C5B4AB8"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Rare errors in usage and grammar</w:t>
            </w:r>
          </w:p>
          <w:p w14:paraId="454E50C8" w14:textId="77777777" w:rsidR="00D01EBE" w:rsidRDefault="00D01EBE" w:rsidP="00F37103">
            <w:pPr>
              <w:widowControl/>
              <w:numPr>
                <w:ilvl w:val="1"/>
                <w:numId w:val="16"/>
              </w:numPr>
              <w:autoSpaceDE/>
              <w:autoSpaceDN/>
              <w:adjustRightInd/>
              <w:ind w:left="144" w:hanging="144"/>
              <w:contextualSpacing/>
              <w:rPr>
                <w:sz w:val="16"/>
                <w:szCs w:val="16"/>
              </w:rPr>
            </w:pPr>
            <w:r>
              <w:rPr>
                <w:sz w:val="16"/>
                <w:szCs w:val="16"/>
              </w:rPr>
              <w:t>Rare errors in spelling and mechanics</w:t>
            </w:r>
          </w:p>
        </w:tc>
        <w:tc>
          <w:tcPr>
            <w:tcW w:w="815" w:type="pct"/>
            <w:tcBorders>
              <w:top w:val="single" w:sz="4" w:space="0" w:color="auto"/>
              <w:left w:val="single" w:sz="4" w:space="0" w:color="auto"/>
              <w:bottom w:val="single" w:sz="4" w:space="0" w:color="auto"/>
              <w:right w:val="single" w:sz="4" w:space="0" w:color="auto"/>
            </w:tcBorders>
            <w:hideMark/>
          </w:tcPr>
          <w:p w14:paraId="687DDD9F" w14:textId="77777777" w:rsidR="00D01EBE" w:rsidRDefault="00D01EBE" w:rsidP="00F37103">
            <w:pPr>
              <w:pStyle w:val="ListParagraph"/>
              <w:widowControl/>
              <w:numPr>
                <w:ilvl w:val="1"/>
                <w:numId w:val="16"/>
              </w:numPr>
              <w:tabs>
                <w:tab w:val="num" w:pos="1440"/>
              </w:tabs>
              <w:autoSpaceDE/>
              <w:autoSpaceDN/>
              <w:adjustRightInd/>
              <w:ind w:left="144" w:hanging="144"/>
              <w:rPr>
                <w:sz w:val="16"/>
                <w:szCs w:val="16"/>
              </w:rPr>
            </w:pPr>
            <w:r>
              <w:rPr>
                <w:sz w:val="16"/>
                <w:szCs w:val="16"/>
              </w:rPr>
              <w:t>Majority of criteria are met, with some room for improvement</w:t>
            </w:r>
          </w:p>
        </w:tc>
        <w:tc>
          <w:tcPr>
            <w:tcW w:w="723" w:type="pct"/>
            <w:tcBorders>
              <w:top w:val="single" w:sz="4" w:space="0" w:color="auto"/>
              <w:left w:val="single" w:sz="4" w:space="0" w:color="auto"/>
              <w:bottom w:val="single" w:sz="4" w:space="0" w:color="auto"/>
              <w:right w:val="single" w:sz="4" w:space="0" w:color="auto"/>
            </w:tcBorders>
            <w:hideMark/>
          </w:tcPr>
          <w:p w14:paraId="3FAC1C37" w14:textId="77777777" w:rsidR="00D01EBE" w:rsidRDefault="00D01EBE" w:rsidP="00F37103">
            <w:pPr>
              <w:pStyle w:val="ListParagraph"/>
              <w:widowControl/>
              <w:numPr>
                <w:ilvl w:val="0"/>
                <w:numId w:val="17"/>
              </w:numPr>
              <w:autoSpaceDE/>
              <w:autoSpaceDN/>
              <w:adjustRightInd/>
              <w:ind w:left="144" w:hanging="144"/>
              <w:rPr>
                <w:color w:val="000000"/>
                <w:sz w:val="16"/>
                <w:szCs w:val="16"/>
              </w:rPr>
            </w:pPr>
            <w:r>
              <w:rPr>
                <w:color w:val="000000"/>
                <w:sz w:val="16"/>
                <w:szCs w:val="16"/>
              </w:rPr>
              <w:t>At least half of criteria are met, but further development is needed</w:t>
            </w:r>
          </w:p>
        </w:tc>
        <w:tc>
          <w:tcPr>
            <w:tcW w:w="1350" w:type="pct"/>
            <w:tcBorders>
              <w:top w:val="single" w:sz="4" w:space="0" w:color="auto"/>
              <w:left w:val="single" w:sz="4" w:space="0" w:color="auto"/>
              <w:bottom w:val="single" w:sz="4" w:space="0" w:color="auto"/>
              <w:right w:val="single" w:sz="4" w:space="0" w:color="auto"/>
            </w:tcBorders>
            <w:hideMark/>
          </w:tcPr>
          <w:p w14:paraId="48C342B2" w14:textId="77777777" w:rsidR="00D01EBE" w:rsidRDefault="00D01EBE" w:rsidP="00F37103">
            <w:pPr>
              <w:pStyle w:val="ListParagraph"/>
              <w:widowControl/>
              <w:numPr>
                <w:ilvl w:val="0"/>
                <w:numId w:val="17"/>
              </w:numPr>
              <w:autoSpaceDE/>
              <w:autoSpaceDN/>
              <w:adjustRightInd/>
              <w:ind w:left="144" w:hanging="144"/>
              <w:rPr>
                <w:sz w:val="16"/>
                <w:szCs w:val="16"/>
              </w:rPr>
            </w:pPr>
            <w:r>
              <w:rPr>
                <w:sz w:val="16"/>
                <w:szCs w:val="16"/>
              </w:rPr>
              <w:t>Paper frequently uses informal language</w:t>
            </w:r>
          </w:p>
          <w:p w14:paraId="05E282E8" w14:textId="77777777" w:rsidR="00D01EBE" w:rsidRDefault="00D01EBE" w:rsidP="00F37103">
            <w:pPr>
              <w:pStyle w:val="ListParagraph"/>
              <w:widowControl/>
              <w:numPr>
                <w:ilvl w:val="0"/>
                <w:numId w:val="17"/>
              </w:numPr>
              <w:autoSpaceDE/>
              <w:autoSpaceDN/>
              <w:adjustRightInd/>
              <w:ind w:left="144" w:hanging="144"/>
              <w:rPr>
                <w:sz w:val="16"/>
                <w:szCs w:val="16"/>
              </w:rPr>
            </w:pPr>
            <w:r>
              <w:rPr>
                <w:sz w:val="16"/>
                <w:szCs w:val="16"/>
              </w:rPr>
              <w:t>Language is not   appropriate to topic</w:t>
            </w:r>
          </w:p>
          <w:p w14:paraId="5DC4A265" w14:textId="77777777" w:rsidR="00D01EBE" w:rsidRDefault="00D01EBE" w:rsidP="00F37103">
            <w:pPr>
              <w:pStyle w:val="ListParagraph"/>
              <w:widowControl/>
              <w:numPr>
                <w:ilvl w:val="0"/>
                <w:numId w:val="17"/>
              </w:numPr>
              <w:autoSpaceDE/>
              <w:autoSpaceDN/>
              <w:adjustRightInd/>
              <w:ind w:left="144" w:hanging="144"/>
              <w:rPr>
                <w:sz w:val="16"/>
                <w:szCs w:val="16"/>
              </w:rPr>
            </w:pPr>
            <w:r>
              <w:rPr>
                <w:sz w:val="16"/>
                <w:szCs w:val="16"/>
              </w:rPr>
              <w:t>Message is unclear</w:t>
            </w:r>
          </w:p>
          <w:p w14:paraId="5B96EBA9" w14:textId="77777777" w:rsidR="00D01EBE" w:rsidRDefault="00D01EBE" w:rsidP="00F37103">
            <w:pPr>
              <w:pStyle w:val="ListParagraph"/>
              <w:widowControl/>
              <w:numPr>
                <w:ilvl w:val="0"/>
                <w:numId w:val="17"/>
              </w:numPr>
              <w:autoSpaceDE/>
              <w:autoSpaceDN/>
              <w:adjustRightInd/>
              <w:ind w:left="144" w:hanging="144"/>
              <w:rPr>
                <w:sz w:val="16"/>
                <w:szCs w:val="16"/>
              </w:rPr>
            </w:pPr>
            <w:r>
              <w:rPr>
                <w:sz w:val="16"/>
                <w:szCs w:val="16"/>
              </w:rPr>
              <w:t>Majority of paper is written in other people’s words</w:t>
            </w:r>
          </w:p>
          <w:p w14:paraId="47DB8C9C" w14:textId="77777777" w:rsidR="00D01EBE" w:rsidRDefault="00D01EBE" w:rsidP="00F37103">
            <w:pPr>
              <w:pStyle w:val="ListParagraph"/>
              <w:widowControl/>
              <w:numPr>
                <w:ilvl w:val="0"/>
                <w:numId w:val="17"/>
              </w:numPr>
              <w:autoSpaceDE/>
              <w:autoSpaceDN/>
              <w:adjustRightInd/>
              <w:ind w:left="144" w:hanging="144"/>
              <w:rPr>
                <w:sz w:val="16"/>
                <w:szCs w:val="16"/>
              </w:rPr>
            </w:pPr>
            <w:r>
              <w:rPr>
                <w:sz w:val="16"/>
                <w:szCs w:val="16"/>
              </w:rPr>
              <w:t>Spelling and grammatical errors make it difficult to read the paper</w:t>
            </w:r>
          </w:p>
        </w:tc>
      </w:tr>
      <w:tr w:rsidR="00D01EBE" w14:paraId="46C42F62" w14:textId="77777777" w:rsidTr="009E180B">
        <w:trPr>
          <w:cantSplit/>
          <w:trHeight w:val="2150"/>
        </w:trPr>
        <w:tc>
          <w:tcPr>
            <w:tcW w:w="966" w:type="pct"/>
            <w:tcBorders>
              <w:top w:val="single" w:sz="4" w:space="0" w:color="auto"/>
              <w:left w:val="single" w:sz="4" w:space="0" w:color="auto"/>
              <w:bottom w:val="single" w:sz="4" w:space="0" w:color="auto"/>
              <w:right w:val="single" w:sz="4" w:space="0" w:color="auto"/>
            </w:tcBorders>
            <w:vAlign w:val="center"/>
          </w:tcPr>
          <w:p w14:paraId="4BE20570" w14:textId="77777777" w:rsidR="00D01EBE" w:rsidRDefault="00D01EBE" w:rsidP="009E180B">
            <w:pPr>
              <w:jc w:val="center"/>
              <w:rPr>
                <w:b/>
                <w:sz w:val="20"/>
                <w:szCs w:val="20"/>
              </w:rPr>
            </w:pPr>
            <w:r>
              <w:rPr>
                <w:b/>
              </w:rPr>
              <w:t>STYLE/</w:t>
            </w:r>
          </w:p>
          <w:p w14:paraId="38F769C9" w14:textId="77777777" w:rsidR="00D01EBE" w:rsidRDefault="00D01EBE" w:rsidP="009E180B">
            <w:pPr>
              <w:jc w:val="center"/>
            </w:pPr>
            <w:r>
              <w:rPr>
                <w:b/>
              </w:rPr>
              <w:t>TONE</w:t>
            </w:r>
            <w:r>
              <w:rPr>
                <w:b/>
              </w:rPr>
              <w:br/>
            </w:r>
          </w:p>
          <w:p w14:paraId="06A22488" w14:textId="77777777" w:rsidR="00D01EBE" w:rsidRDefault="00D01EBE" w:rsidP="009E180B">
            <w:pPr>
              <w:jc w:val="center"/>
            </w:pPr>
          </w:p>
        </w:tc>
        <w:tc>
          <w:tcPr>
            <w:tcW w:w="1146" w:type="pct"/>
            <w:tcBorders>
              <w:top w:val="single" w:sz="4" w:space="0" w:color="auto"/>
              <w:left w:val="single" w:sz="4" w:space="0" w:color="auto"/>
              <w:bottom w:val="single" w:sz="4" w:space="0" w:color="auto"/>
              <w:right w:val="single" w:sz="4" w:space="0" w:color="auto"/>
            </w:tcBorders>
            <w:hideMark/>
          </w:tcPr>
          <w:p w14:paraId="15602716"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Style is exceptionally clear and understandable</w:t>
            </w:r>
          </w:p>
          <w:p w14:paraId="24C83AE1"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 xml:space="preserve">Writing is concise </w:t>
            </w:r>
          </w:p>
          <w:p w14:paraId="308792F2"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Sentences are exceptionally fluent with clear connections, variety, and emphasis</w:t>
            </w:r>
          </w:p>
          <w:p w14:paraId="5C1D1325"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Word choice is exceptionally convincing, precise, and informative</w:t>
            </w:r>
          </w:p>
          <w:p w14:paraId="62746C59"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Tone has consistently appropriate level of formality for audience</w:t>
            </w:r>
          </w:p>
          <w:p w14:paraId="276D807A" w14:textId="77777777" w:rsidR="00D01EBE" w:rsidRDefault="00D01EBE" w:rsidP="00F37103">
            <w:pPr>
              <w:pStyle w:val="ListParagraph"/>
              <w:widowControl/>
              <w:numPr>
                <w:ilvl w:val="0"/>
                <w:numId w:val="18"/>
              </w:numPr>
              <w:autoSpaceDE/>
              <w:autoSpaceDN/>
              <w:adjustRightInd/>
              <w:ind w:left="144" w:hanging="144"/>
              <w:rPr>
                <w:sz w:val="16"/>
                <w:szCs w:val="16"/>
              </w:rPr>
            </w:pPr>
            <w:r>
              <w:rPr>
                <w:sz w:val="16"/>
                <w:szCs w:val="16"/>
              </w:rPr>
              <w:t>Clarity in expression of thought</w:t>
            </w:r>
          </w:p>
        </w:tc>
        <w:tc>
          <w:tcPr>
            <w:tcW w:w="815" w:type="pct"/>
            <w:tcBorders>
              <w:top w:val="single" w:sz="4" w:space="0" w:color="auto"/>
              <w:left w:val="single" w:sz="4" w:space="0" w:color="auto"/>
              <w:bottom w:val="single" w:sz="4" w:space="0" w:color="auto"/>
              <w:right w:val="single" w:sz="4" w:space="0" w:color="auto"/>
            </w:tcBorders>
            <w:hideMark/>
          </w:tcPr>
          <w:p w14:paraId="2EE6A29C" w14:textId="77777777" w:rsidR="00D01EBE" w:rsidRDefault="00D01EBE" w:rsidP="00F37103">
            <w:pPr>
              <w:pStyle w:val="ListParagraph"/>
              <w:widowControl/>
              <w:numPr>
                <w:ilvl w:val="0"/>
                <w:numId w:val="19"/>
              </w:numPr>
              <w:autoSpaceDE/>
              <w:autoSpaceDN/>
              <w:adjustRightInd/>
              <w:ind w:left="144" w:hanging="144"/>
              <w:rPr>
                <w:sz w:val="16"/>
                <w:szCs w:val="16"/>
              </w:rPr>
            </w:pPr>
            <w:r>
              <w:rPr>
                <w:sz w:val="16"/>
                <w:szCs w:val="16"/>
              </w:rPr>
              <w:t>Majority of criteria are met, with some room for improvement</w:t>
            </w:r>
          </w:p>
        </w:tc>
        <w:tc>
          <w:tcPr>
            <w:tcW w:w="723" w:type="pct"/>
            <w:tcBorders>
              <w:top w:val="single" w:sz="4" w:space="0" w:color="auto"/>
              <w:left w:val="single" w:sz="4" w:space="0" w:color="auto"/>
              <w:bottom w:val="single" w:sz="4" w:space="0" w:color="auto"/>
              <w:right w:val="single" w:sz="4" w:space="0" w:color="auto"/>
            </w:tcBorders>
            <w:hideMark/>
          </w:tcPr>
          <w:p w14:paraId="60F90FCA" w14:textId="77777777" w:rsidR="00D01EBE" w:rsidRDefault="00D01EBE" w:rsidP="00F37103">
            <w:pPr>
              <w:pStyle w:val="ListParagraph"/>
              <w:widowControl/>
              <w:numPr>
                <w:ilvl w:val="0"/>
                <w:numId w:val="19"/>
              </w:numPr>
              <w:autoSpaceDE/>
              <w:autoSpaceDN/>
              <w:adjustRightInd/>
              <w:ind w:left="144" w:hanging="144"/>
              <w:rPr>
                <w:sz w:val="16"/>
                <w:szCs w:val="16"/>
              </w:rPr>
            </w:pPr>
            <w:r>
              <w:rPr>
                <w:color w:val="000000"/>
                <w:sz w:val="16"/>
                <w:szCs w:val="16"/>
              </w:rPr>
              <w:t>At least half of criteria are met, but further development is needed</w:t>
            </w:r>
          </w:p>
        </w:tc>
        <w:tc>
          <w:tcPr>
            <w:tcW w:w="1350" w:type="pct"/>
            <w:tcBorders>
              <w:top w:val="single" w:sz="4" w:space="0" w:color="auto"/>
              <w:left w:val="single" w:sz="4" w:space="0" w:color="auto"/>
              <w:bottom w:val="single" w:sz="4" w:space="0" w:color="auto"/>
              <w:right w:val="single" w:sz="4" w:space="0" w:color="auto"/>
            </w:tcBorders>
            <w:hideMark/>
          </w:tcPr>
          <w:p w14:paraId="4DDF9F69" w14:textId="77777777" w:rsidR="00D01EBE" w:rsidRDefault="00D01EBE" w:rsidP="00F37103">
            <w:pPr>
              <w:pStyle w:val="ListParagraph"/>
              <w:widowControl/>
              <w:numPr>
                <w:ilvl w:val="0"/>
                <w:numId w:val="20"/>
              </w:numPr>
              <w:tabs>
                <w:tab w:val="num" w:pos="252"/>
              </w:tabs>
              <w:autoSpaceDE/>
              <w:autoSpaceDN/>
              <w:adjustRightInd/>
              <w:ind w:left="144" w:hanging="144"/>
              <w:rPr>
                <w:sz w:val="16"/>
                <w:szCs w:val="16"/>
              </w:rPr>
            </w:pPr>
            <w:r>
              <w:rPr>
                <w:sz w:val="16"/>
                <w:szCs w:val="16"/>
              </w:rPr>
              <w:t>Style lacks clarity and is hard to understand</w:t>
            </w:r>
          </w:p>
          <w:p w14:paraId="16F34F9F" w14:textId="77777777" w:rsidR="00D01EBE" w:rsidRDefault="00D01EBE" w:rsidP="00F37103">
            <w:pPr>
              <w:pStyle w:val="ListParagraph"/>
              <w:widowControl/>
              <w:numPr>
                <w:ilvl w:val="0"/>
                <w:numId w:val="20"/>
              </w:numPr>
              <w:tabs>
                <w:tab w:val="num" w:pos="252"/>
              </w:tabs>
              <w:autoSpaceDE/>
              <w:autoSpaceDN/>
              <w:adjustRightInd/>
              <w:ind w:left="144" w:hanging="144"/>
              <w:rPr>
                <w:sz w:val="16"/>
                <w:szCs w:val="16"/>
              </w:rPr>
            </w:pPr>
            <w:r>
              <w:rPr>
                <w:sz w:val="16"/>
                <w:szCs w:val="16"/>
              </w:rPr>
              <w:t>Writing is redundant and wordy</w:t>
            </w:r>
          </w:p>
          <w:p w14:paraId="0F423D63" w14:textId="77777777" w:rsidR="00D01EBE" w:rsidRDefault="00D01EBE" w:rsidP="00F37103">
            <w:pPr>
              <w:pStyle w:val="ListParagraph"/>
              <w:widowControl/>
              <w:numPr>
                <w:ilvl w:val="0"/>
                <w:numId w:val="20"/>
              </w:numPr>
              <w:tabs>
                <w:tab w:val="num" w:pos="252"/>
              </w:tabs>
              <w:autoSpaceDE/>
              <w:autoSpaceDN/>
              <w:adjustRightInd/>
              <w:ind w:left="144" w:hanging="144"/>
              <w:rPr>
                <w:sz w:val="16"/>
                <w:szCs w:val="16"/>
              </w:rPr>
            </w:pPr>
            <w:r>
              <w:rPr>
                <w:sz w:val="16"/>
                <w:szCs w:val="16"/>
              </w:rPr>
              <w:t>Sentences lack clear connections and are unvaried</w:t>
            </w:r>
          </w:p>
          <w:p w14:paraId="7B39C266" w14:textId="77777777" w:rsidR="00D01EBE" w:rsidRDefault="00D01EBE" w:rsidP="00F37103">
            <w:pPr>
              <w:pStyle w:val="ListParagraph"/>
              <w:widowControl/>
              <w:numPr>
                <w:ilvl w:val="0"/>
                <w:numId w:val="20"/>
              </w:numPr>
              <w:tabs>
                <w:tab w:val="num" w:pos="252"/>
              </w:tabs>
              <w:autoSpaceDE/>
              <w:autoSpaceDN/>
              <w:adjustRightInd/>
              <w:ind w:left="144" w:hanging="144"/>
              <w:rPr>
                <w:sz w:val="16"/>
                <w:szCs w:val="16"/>
              </w:rPr>
            </w:pPr>
            <w:r>
              <w:rPr>
                <w:sz w:val="16"/>
                <w:szCs w:val="16"/>
              </w:rPr>
              <w:t>Word choice is not convincing, precise, or informative</w:t>
            </w:r>
          </w:p>
          <w:p w14:paraId="71E3AF2C" w14:textId="77777777" w:rsidR="00D01EBE" w:rsidRDefault="00D01EBE" w:rsidP="00F37103">
            <w:pPr>
              <w:pStyle w:val="ListParagraph"/>
              <w:widowControl/>
              <w:numPr>
                <w:ilvl w:val="0"/>
                <w:numId w:val="20"/>
              </w:numPr>
              <w:tabs>
                <w:tab w:val="num" w:pos="252"/>
              </w:tabs>
              <w:autoSpaceDE/>
              <w:autoSpaceDN/>
              <w:adjustRightInd/>
              <w:ind w:left="144" w:hanging="144"/>
              <w:rPr>
                <w:sz w:val="16"/>
                <w:szCs w:val="16"/>
              </w:rPr>
            </w:pPr>
            <w:r>
              <w:rPr>
                <w:sz w:val="16"/>
                <w:szCs w:val="16"/>
              </w:rPr>
              <w:t>Tone is at inappropriate level of formality for audience</w:t>
            </w:r>
          </w:p>
        </w:tc>
      </w:tr>
    </w:tbl>
    <w:p w14:paraId="6F5A9AF1" w14:textId="77777777" w:rsidR="00D01EBE" w:rsidRDefault="00D01EBE" w:rsidP="00D01EBE">
      <w:pPr>
        <w:rPr>
          <w:rFonts w:asciiTheme="minorHAnsi" w:eastAsia="MS Mincho" w:hAnsiTheme="minorHAnsi"/>
          <w:b/>
          <w:lang w:eastAsia="ja-JP"/>
        </w:rPr>
      </w:pPr>
    </w:p>
    <w:p w14:paraId="01F6EF50" w14:textId="77777777" w:rsidR="00D01EBE" w:rsidRDefault="00D01EBE" w:rsidP="00D01EBE">
      <w:pPr>
        <w:rPr>
          <w:rFonts w:asciiTheme="minorHAnsi" w:hAnsiTheme="minorHAnsi"/>
          <w:b/>
        </w:rPr>
      </w:pPr>
    </w:p>
    <w:p w14:paraId="794788EE" w14:textId="77777777" w:rsidR="00D01EBE" w:rsidRDefault="00D01EBE" w:rsidP="00D01EBE">
      <w:pPr>
        <w:spacing w:line="302" w:lineRule="exact"/>
        <w:rPr>
          <w:rFonts w:asciiTheme="minorHAnsi" w:eastAsia="PMingLiU" w:hAnsiTheme="minorHAnsi"/>
          <w:color w:val="C00000"/>
          <w:sz w:val="32"/>
          <w:szCs w:val="32"/>
        </w:rPr>
      </w:pPr>
    </w:p>
    <w:p w14:paraId="485D0D7F" w14:textId="77777777" w:rsidR="00D01EBE" w:rsidRDefault="00D01EBE" w:rsidP="00D01EBE">
      <w:pPr>
        <w:spacing w:line="302" w:lineRule="exact"/>
        <w:rPr>
          <w:rFonts w:asciiTheme="minorHAnsi" w:eastAsia="PMingLiU" w:hAnsiTheme="minorHAnsi"/>
          <w:color w:val="C00000"/>
          <w:sz w:val="32"/>
          <w:szCs w:val="32"/>
        </w:rPr>
      </w:pPr>
    </w:p>
    <w:p w14:paraId="34DB956F" w14:textId="77777777" w:rsidR="00D01EBE" w:rsidRDefault="00D01EBE" w:rsidP="00D01EBE">
      <w:pPr>
        <w:spacing w:line="302" w:lineRule="exact"/>
        <w:rPr>
          <w:rFonts w:asciiTheme="minorHAnsi" w:eastAsia="PMingLiU" w:hAnsiTheme="minorHAnsi"/>
          <w:color w:val="C00000"/>
          <w:sz w:val="32"/>
          <w:szCs w:val="32"/>
        </w:rPr>
      </w:pPr>
    </w:p>
    <w:p w14:paraId="6700840F" w14:textId="77777777" w:rsidR="00D01EBE" w:rsidRDefault="00D01EBE" w:rsidP="00D01EBE">
      <w:pPr>
        <w:spacing w:line="302" w:lineRule="exact"/>
        <w:rPr>
          <w:rFonts w:asciiTheme="minorHAnsi" w:eastAsia="PMingLiU" w:hAnsiTheme="minorHAnsi"/>
          <w:color w:val="C00000"/>
          <w:sz w:val="32"/>
          <w:szCs w:val="32"/>
        </w:rPr>
      </w:pPr>
    </w:p>
    <w:p w14:paraId="19D73142" w14:textId="41D9D8BD" w:rsidR="00D01EBE" w:rsidRDefault="00D01EBE" w:rsidP="00D01EBE">
      <w:pPr>
        <w:spacing w:line="302" w:lineRule="exact"/>
        <w:rPr>
          <w:rFonts w:asciiTheme="minorHAnsi" w:eastAsia="PMingLiU" w:hAnsiTheme="minorHAnsi"/>
          <w:color w:val="C00000"/>
          <w:sz w:val="32"/>
          <w:szCs w:val="32"/>
        </w:rPr>
      </w:pPr>
    </w:p>
    <w:p w14:paraId="5D5CAD44" w14:textId="77777777" w:rsidR="009654BA" w:rsidRDefault="009654BA" w:rsidP="00D01EBE">
      <w:pPr>
        <w:spacing w:line="302" w:lineRule="exact"/>
        <w:rPr>
          <w:rFonts w:asciiTheme="minorHAnsi" w:eastAsia="PMingLiU" w:hAnsiTheme="minorHAnsi"/>
          <w:color w:val="C00000"/>
          <w:sz w:val="32"/>
          <w:szCs w:val="32"/>
        </w:rPr>
      </w:pPr>
    </w:p>
    <w:p w14:paraId="6F89637A" w14:textId="77777777" w:rsidR="00D01EBE" w:rsidRDefault="00D01EBE" w:rsidP="00D01EBE">
      <w:pPr>
        <w:spacing w:line="302" w:lineRule="exact"/>
        <w:rPr>
          <w:rFonts w:asciiTheme="minorHAnsi" w:eastAsia="PMingLiU" w:hAnsiTheme="minorHAnsi"/>
          <w:color w:val="C00000"/>
          <w:sz w:val="32"/>
          <w:szCs w:val="32"/>
        </w:rPr>
      </w:pPr>
    </w:p>
    <w:p w14:paraId="04BA297F" w14:textId="77777777" w:rsidR="00D01EBE" w:rsidRDefault="00D01EBE" w:rsidP="00D01EBE">
      <w:pPr>
        <w:spacing w:line="302" w:lineRule="exact"/>
        <w:rPr>
          <w:rFonts w:asciiTheme="minorHAnsi" w:eastAsia="PMingLiU" w:hAnsiTheme="minorHAnsi"/>
          <w:color w:val="C00000"/>
          <w:sz w:val="32"/>
          <w:szCs w:val="32"/>
        </w:rPr>
      </w:pPr>
    </w:p>
    <w:p w14:paraId="74D6AF72" w14:textId="77777777" w:rsidR="00D01EBE" w:rsidRPr="00A1483C" w:rsidRDefault="00D01EBE" w:rsidP="00D01EBE">
      <w:pPr>
        <w:spacing w:line="302" w:lineRule="exact"/>
        <w:rPr>
          <w:rFonts w:asciiTheme="minorHAnsi" w:eastAsia="PMingLiU" w:hAnsiTheme="minorHAnsi"/>
          <w:color w:val="0070C0"/>
          <w:sz w:val="32"/>
          <w:szCs w:val="32"/>
        </w:rPr>
      </w:pPr>
      <w:r w:rsidRPr="00A1483C">
        <w:rPr>
          <w:rFonts w:asciiTheme="minorHAnsi" w:eastAsia="PMingLiU" w:hAnsiTheme="minorHAnsi"/>
          <w:color w:val="0070C0"/>
          <w:sz w:val="32"/>
          <w:szCs w:val="32"/>
        </w:rPr>
        <w:lastRenderedPageBreak/>
        <w:t>Confidentiality of Grades</w:t>
      </w:r>
    </w:p>
    <w:p w14:paraId="6B159F19" w14:textId="1B695BE6" w:rsidR="00D01EBE" w:rsidRDefault="00D01EBE" w:rsidP="00D01EBE">
      <w:pPr>
        <w:spacing w:line="302" w:lineRule="exact"/>
        <w:rPr>
          <w:rFonts w:asciiTheme="minorHAnsi" w:eastAsia="PMingLiU" w:hAnsiTheme="minorHAnsi" w:cs="PMingLiU"/>
          <w:color w:val="000000"/>
        </w:rPr>
      </w:pPr>
      <w:r>
        <w:rPr>
          <w:rFonts w:asciiTheme="minorHAnsi" w:eastAsia="PMingLiU" w:hAnsiTheme="minorHAnsi" w:cs="PMingLiU"/>
          <w:color w:val="000000"/>
        </w:rPr>
        <w:t>G</w:t>
      </w:r>
      <w:r w:rsidRPr="006A301C">
        <w:rPr>
          <w:rFonts w:asciiTheme="minorHAnsi" w:eastAsia="PMingLiU" w:hAnsiTheme="minorHAnsi" w:cs="PMingLiU"/>
          <w:color w:val="000000"/>
        </w:rPr>
        <w:t xml:space="preserve">rades and </w:t>
      </w:r>
      <w:r>
        <w:rPr>
          <w:rFonts w:asciiTheme="minorHAnsi" w:eastAsia="PMingLiU" w:hAnsiTheme="minorHAnsi" w:cs="PMingLiU"/>
          <w:color w:val="000000"/>
        </w:rPr>
        <w:t xml:space="preserve">feedback on </w:t>
      </w:r>
      <w:r w:rsidRPr="006A301C">
        <w:rPr>
          <w:rFonts w:asciiTheme="minorHAnsi" w:eastAsia="PMingLiU" w:hAnsiTheme="minorHAnsi" w:cs="PMingLiU"/>
          <w:color w:val="000000"/>
        </w:rPr>
        <w:t xml:space="preserve">assignments are available through </w:t>
      </w:r>
      <w:r>
        <w:rPr>
          <w:rFonts w:asciiTheme="minorHAnsi" w:eastAsia="PMingLiU" w:hAnsiTheme="minorHAnsi" w:cs="PMingLiU"/>
          <w:color w:val="000000"/>
        </w:rPr>
        <w:t>Canvas</w:t>
      </w:r>
      <w:r w:rsidRPr="006A301C">
        <w:rPr>
          <w:rFonts w:asciiTheme="minorHAnsi" w:eastAsia="PMingLiU" w:hAnsiTheme="minorHAnsi" w:cs="PMingLiU"/>
          <w:color w:val="000000"/>
        </w:rPr>
        <w:t xml:space="preserve">. </w:t>
      </w:r>
      <w:r>
        <w:rPr>
          <w:rFonts w:asciiTheme="minorHAnsi" w:eastAsia="PMingLiU" w:hAnsiTheme="minorHAnsi" w:cs="PMingLiU"/>
          <w:color w:val="000000"/>
        </w:rPr>
        <w:t xml:space="preserve">I do not communicate grades over email, so please check Canvas for detailed feedback, or see me </w:t>
      </w:r>
      <w:r w:rsidR="00B55DFF">
        <w:rPr>
          <w:rFonts w:asciiTheme="minorHAnsi" w:eastAsia="PMingLiU" w:hAnsiTheme="minorHAnsi" w:cs="PMingLiU"/>
          <w:color w:val="000000"/>
        </w:rPr>
        <w:t>during office hours</w:t>
      </w:r>
      <w:r>
        <w:rPr>
          <w:rFonts w:asciiTheme="minorHAnsi" w:eastAsia="PMingLiU" w:hAnsiTheme="minorHAnsi" w:cs="PMingLiU"/>
          <w:color w:val="000000"/>
        </w:rPr>
        <w:t xml:space="preserve">. </w:t>
      </w:r>
    </w:p>
    <w:p w14:paraId="3785777F" w14:textId="77777777" w:rsidR="00D01EBE" w:rsidRPr="006A301C" w:rsidRDefault="00D01EBE" w:rsidP="00D01EBE">
      <w:pPr>
        <w:spacing w:line="302" w:lineRule="exact"/>
        <w:rPr>
          <w:rFonts w:asciiTheme="minorHAnsi" w:eastAsia="PMingLiU" w:hAnsiTheme="minorHAnsi" w:cs="PMingLiU"/>
          <w:color w:val="000000"/>
        </w:rPr>
      </w:pPr>
    </w:p>
    <w:p w14:paraId="16460EE4" w14:textId="77777777" w:rsidR="00D01EBE" w:rsidRPr="00A1483C" w:rsidRDefault="00D01EBE" w:rsidP="00D01EBE">
      <w:pPr>
        <w:spacing w:line="302" w:lineRule="exact"/>
        <w:rPr>
          <w:rFonts w:asciiTheme="minorHAnsi" w:hAnsiTheme="minorHAnsi"/>
          <w:color w:val="0070C0"/>
          <w:sz w:val="32"/>
          <w:szCs w:val="32"/>
        </w:rPr>
      </w:pPr>
      <w:r w:rsidRPr="00A1483C">
        <w:rPr>
          <w:rFonts w:asciiTheme="minorHAnsi" w:hAnsiTheme="minorHAnsi"/>
          <w:color w:val="0070C0"/>
          <w:sz w:val="32"/>
          <w:szCs w:val="32"/>
        </w:rPr>
        <w:t>Feedback on Assignments</w:t>
      </w:r>
    </w:p>
    <w:p w14:paraId="18B60CCF" w14:textId="33F75515" w:rsidR="00D01EBE" w:rsidRPr="00C22918" w:rsidRDefault="00D01EBE" w:rsidP="00D01EBE">
      <w:pPr>
        <w:spacing w:line="302" w:lineRule="exact"/>
        <w:rPr>
          <w:rFonts w:asciiTheme="minorHAnsi" w:hAnsiTheme="minorHAnsi"/>
          <w:color w:val="000000"/>
        </w:rPr>
      </w:pPr>
      <w:bookmarkStart w:id="3" w:name="_Hlk501380385"/>
      <w:r w:rsidRPr="00C22918">
        <w:rPr>
          <w:rFonts w:asciiTheme="minorHAnsi" w:hAnsiTheme="minorHAnsi"/>
          <w:color w:val="000000"/>
        </w:rPr>
        <w:t xml:space="preserve">Feedback during the semester </w:t>
      </w:r>
      <w:r>
        <w:rPr>
          <w:rFonts w:asciiTheme="minorHAnsi" w:hAnsiTheme="minorHAnsi"/>
          <w:color w:val="000000"/>
        </w:rPr>
        <w:t>consists of evaluations by the instructor and peer evaluations from your colleagues</w:t>
      </w:r>
      <w:r w:rsidRPr="00C22918">
        <w:rPr>
          <w:rFonts w:asciiTheme="minorHAnsi" w:hAnsiTheme="minorHAnsi"/>
          <w:color w:val="000000"/>
        </w:rPr>
        <w:t>.</w:t>
      </w:r>
      <w:r>
        <w:rPr>
          <w:rFonts w:asciiTheme="minorHAnsi" w:hAnsiTheme="minorHAnsi"/>
          <w:color w:val="000000"/>
        </w:rPr>
        <w:t xml:space="preserve"> Only the instructor’s evaluations count toward your grade. Guidance on how to conduct peer reviews will be provided in class. </w:t>
      </w:r>
    </w:p>
    <w:p w14:paraId="1FB2115C" w14:textId="77777777" w:rsidR="00D01EBE" w:rsidRPr="005C4882" w:rsidRDefault="00D01EBE" w:rsidP="005C4882">
      <w:pPr>
        <w:rPr>
          <w:rFonts w:asciiTheme="minorHAnsi" w:hAnsiTheme="minorHAnsi"/>
          <w:b/>
          <w:color w:val="000000"/>
        </w:rPr>
      </w:pPr>
    </w:p>
    <w:p w14:paraId="0D50AE06" w14:textId="7A2C8038" w:rsidR="00D01EBE" w:rsidRDefault="00D01EBE" w:rsidP="00D01EBE">
      <w:pPr>
        <w:rPr>
          <w:rFonts w:asciiTheme="minorHAnsi" w:hAnsiTheme="minorHAnsi"/>
          <w:color w:val="000000"/>
        </w:rPr>
      </w:pPr>
      <w:r w:rsidRPr="000530D5">
        <w:rPr>
          <w:rFonts w:asciiTheme="minorHAnsi" w:hAnsiTheme="minorHAnsi"/>
          <w:color w:val="000000"/>
        </w:rPr>
        <w:t>I generally grade and provide feedback within one week of the due date of each assignment. Please talk to me after class if you have questions or concerns during any phase of the work.</w:t>
      </w:r>
    </w:p>
    <w:p w14:paraId="09D29253" w14:textId="77777777" w:rsidR="006C6AA5" w:rsidRDefault="006C6AA5" w:rsidP="006C6AA5">
      <w:pPr>
        <w:spacing w:line="302" w:lineRule="exact"/>
        <w:rPr>
          <w:rFonts w:asciiTheme="minorHAnsi" w:hAnsiTheme="minorHAnsi"/>
          <w:color w:val="C00000"/>
          <w:sz w:val="32"/>
          <w:szCs w:val="32"/>
        </w:rPr>
      </w:pPr>
    </w:p>
    <w:p w14:paraId="35BA6028" w14:textId="697D5FD6" w:rsidR="006C6AA5" w:rsidRPr="00A1483C" w:rsidRDefault="006C6AA5" w:rsidP="006C6AA5">
      <w:pPr>
        <w:spacing w:line="302" w:lineRule="exact"/>
        <w:rPr>
          <w:rFonts w:asciiTheme="minorHAnsi" w:hAnsiTheme="minorHAnsi"/>
          <w:color w:val="0070C0"/>
          <w:sz w:val="32"/>
          <w:szCs w:val="32"/>
        </w:rPr>
      </w:pPr>
      <w:r w:rsidRPr="00A1483C">
        <w:rPr>
          <w:rFonts w:asciiTheme="minorHAnsi" w:hAnsiTheme="minorHAnsi"/>
          <w:color w:val="0070C0"/>
          <w:sz w:val="32"/>
          <w:szCs w:val="32"/>
        </w:rPr>
        <w:t>Participation</w:t>
      </w:r>
    </w:p>
    <w:p w14:paraId="4A07BA2B" w14:textId="4B92A1D1" w:rsidR="006C6AA5" w:rsidRDefault="006C6AA5" w:rsidP="006C6AA5">
      <w:pPr>
        <w:spacing w:line="302" w:lineRule="exact"/>
        <w:rPr>
          <w:rFonts w:asciiTheme="minorHAnsi" w:hAnsiTheme="minorHAnsi"/>
        </w:rPr>
      </w:pPr>
      <w:r>
        <w:rPr>
          <w:rFonts w:asciiTheme="minorHAnsi" w:hAnsiTheme="minorHAnsi"/>
        </w:rPr>
        <w:t>To pass this class, you must show up. I will be taking attendance and keeping track of your participation in class. Points for participation are determined by attendance, participation in</w:t>
      </w:r>
      <w:r w:rsidR="005C4882">
        <w:rPr>
          <w:rFonts w:asciiTheme="minorHAnsi" w:hAnsiTheme="minorHAnsi"/>
        </w:rPr>
        <w:t xml:space="preserve"> class discussions,</w:t>
      </w:r>
      <w:r w:rsidR="00965719">
        <w:rPr>
          <w:rFonts w:asciiTheme="minorHAnsi" w:hAnsiTheme="minorHAnsi"/>
        </w:rPr>
        <w:t xml:space="preserve"> and</w:t>
      </w:r>
      <w:r w:rsidR="005C4882">
        <w:rPr>
          <w:rFonts w:asciiTheme="minorHAnsi" w:hAnsiTheme="minorHAnsi"/>
        </w:rPr>
        <w:t xml:space="preserve"> </w:t>
      </w:r>
      <w:r>
        <w:rPr>
          <w:rFonts w:asciiTheme="minorHAnsi" w:hAnsiTheme="minorHAnsi"/>
        </w:rPr>
        <w:t>peer reviews</w:t>
      </w:r>
      <w:r w:rsidR="00965719">
        <w:rPr>
          <w:rFonts w:asciiTheme="minorHAnsi" w:hAnsiTheme="minorHAnsi"/>
        </w:rPr>
        <w:t>.</w:t>
      </w:r>
      <w:r w:rsidR="00B55DFF">
        <w:rPr>
          <w:rFonts w:asciiTheme="minorHAnsi" w:hAnsiTheme="minorHAnsi"/>
        </w:rPr>
        <w:t xml:space="preserve"> Do not rely on “Attendance” score posted by Canvas.</w:t>
      </w:r>
    </w:p>
    <w:p w14:paraId="47436081" w14:textId="77777777" w:rsidR="001526AF" w:rsidRDefault="001526AF" w:rsidP="001526AF">
      <w:pPr>
        <w:spacing w:line="302" w:lineRule="exact"/>
        <w:rPr>
          <w:rFonts w:asciiTheme="minorHAnsi" w:hAnsiTheme="minorHAnsi"/>
          <w:color w:val="C00000"/>
          <w:sz w:val="32"/>
          <w:szCs w:val="32"/>
        </w:rPr>
      </w:pPr>
    </w:p>
    <w:p w14:paraId="2E8D056E" w14:textId="77777777" w:rsidR="001526AF" w:rsidRPr="00A1483C" w:rsidRDefault="001526AF" w:rsidP="001526AF">
      <w:pPr>
        <w:spacing w:line="302" w:lineRule="exact"/>
        <w:rPr>
          <w:rFonts w:asciiTheme="minorHAnsi" w:hAnsiTheme="minorHAnsi"/>
          <w:color w:val="0070C0"/>
          <w:sz w:val="32"/>
          <w:szCs w:val="32"/>
        </w:rPr>
      </w:pPr>
      <w:r w:rsidRPr="00A1483C">
        <w:rPr>
          <w:rFonts w:asciiTheme="minorHAnsi" w:hAnsiTheme="minorHAnsi"/>
          <w:color w:val="0070C0"/>
          <w:sz w:val="32"/>
          <w:szCs w:val="32"/>
        </w:rPr>
        <w:t>Revisions</w:t>
      </w:r>
    </w:p>
    <w:p w14:paraId="3A485BCA" w14:textId="04F62EC0" w:rsidR="001526AF" w:rsidRDefault="001526AF" w:rsidP="001526AF">
      <w:pPr>
        <w:rPr>
          <w:rFonts w:asciiTheme="minorHAnsi" w:hAnsiTheme="minorHAnsi"/>
          <w:color w:val="000000"/>
        </w:rPr>
      </w:pPr>
      <w:r>
        <w:rPr>
          <w:rFonts w:asciiTheme="minorHAnsi" w:hAnsiTheme="minorHAnsi"/>
          <w:color w:val="000000"/>
        </w:rPr>
        <w:t xml:space="preserve">If you earn a “C” or lower on A1-A4, you may revise and resubmit for reconsideration of your grade. Notify me if you wish to revise an assignment. </w:t>
      </w:r>
    </w:p>
    <w:p w14:paraId="00F91C3E" w14:textId="7B9A8D30" w:rsidR="001526AF" w:rsidRPr="001526AF" w:rsidRDefault="001526AF" w:rsidP="001526AF">
      <w:pPr>
        <w:spacing w:line="302" w:lineRule="exact"/>
        <w:rPr>
          <w:rFonts w:asciiTheme="minorHAnsi" w:hAnsiTheme="minorHAnsi"/>
          <w:color w:val="C00000"/>
          <w:sz w:val="32"/>
          <w:szCs w:val="32"/>
        </w:rPr>
      </w:pPr>
      <w:r>
        <w:rPr>
          <w:rFonts w:asciiTheme="minorHAnsi" w:hAnsiTheme="minorHAnsi"/>
          <w:color w:val="000000"/>
        </w:rPr>
        <w:t xml:space="preserve">Incorporate my feedback and resubmit the revised assignment </w:t>
      </w:r>
      <w:r w:rsidRPr="001526AF">
        <w:rPr>
          <w:rFonts w:asciiTheme="minorHAnsi" w:hAnsiTheme="minorHAnsi"/>
          <w:b/>
          <w:color w:val="000000"/>
        </w:rPr>
        <w:t>within a week of the original due date</w:t>
      </w:r>
      <w:r>
        <w:rPr>
          <w:rFonts w:asciiTheme="minorHAnsi" w:hAnsiTheme="minorHAnsi"/>
          <w:color w:val="000000"/>
        </w:rPr>
        <w:t>.</w:t>
      </w:r>
      <w:r w:rsidR="00602B43">
        <w:rPr>
          <w:rFonts w:asciiTheme="minorHAnsi" w:hAnsiTheme="minorHAnsi"/>
          <w:color w:val="000000"/>
        </w:rPr>
        <w:t xml:space="preserve"> </w:t>
      </w:r>
      <w:r w:rsidR="00965719">
        <w:rPr>
          <w:rFonts w:asciiTheme="minorHAnsi" w:hAnsiTheme="minorHAnsi"/>
          <w:color w:val="000000"/>
        </w:rPr>
        <w:t>Y</w:t>
      </w:r>
      <w:r w:rsidR="00602B43">
        <w:rPr>
          <w:rFonts w:asciiTheme="minorHAnsi" w:hAnsiTheme="minorHAnsi"/>
          <w:color w:val="000000"/>
        </w:rPr>
        <w:t xml:space="preserve">ou may be instructed </w:t>
      </w:r>
      <w:r w:rsidR="007A6F8A">
        <w:rPr>
          <w:rFonts w:asciiTheme="minorHAnsi" w:hAnsiTheme="minorHAnsi"/>
          <w:color w:val="000000"/>
        </w:rPr>
        <w:t xml:space="preserve">to work with a consultant in the Writing Center. </w:t>
      </w:r>
      <w:r>
        <w:rPr>
          <w:rFonts w:asciiTheme="minorHAnsi" w:hAnsiTheme="minorHAnsi"/>
          <w:color w:val="000000"/>
        </w:rPr>
        <w:t xml:space="preserve"> </w:t>
      </w:r>
    </w:p>
    <w:p w14:paraId="6A102BD1" w14:textId="74C0906F" w:rsidR="001526AF" w:rsidRPr="000530D5" w:rsidRDefault="001526AF" w:rsidP="00D01EBE">
      <w:pPr>
        <w:rPr>
          <w:rFonts w:asciiTheme="minorHAnsi" w:hAnsiTheme="minorHAnsi"/>
          <w:color w:val="000000"/>
        </w:rPr>
      </w:pPr>
      <w:r w:rsidRPr="007A6F8A">
        <w:rPr>
          <w:rFonts w:asciiTheme="minorHAnsi" w:hAnsiTheme="minorHAnsi"/>
          <w:b/>
          <w:color w:val="000000"/>
        </w:rPr>
        <w:t>Please note</w:t>
      </w:r>
      <w:r>
        <w:rPr>
          <w:rFonts w:asciiTheme="minorHAnsi" w:hAnsiTheme="minorHAnsi"/>
          <w:color w:val="000000"/>
        </w:rPr>
        <w:t xml:space="preserve">: reassessment of a grade </w:t>
      </w:r>
      <w:r w:rsidRPr="001526AF">
        <w:rPr>
          <w:rFonts w:asciiTheme="minorHAnsi" w:hAnsiTheme="minorHAnsi"/>
          <w:i/>
          <w:color w:val="000000"/>
        </w:rPr>
        <w:t>may</w:t>
      </w:r>
      <w:r>
        <w:rPr>
          <w:rFonts w:asciiTheme="minorHAnsi" w:hAnsiTheme="minorHAnsi"/>
          <w:color w:val="000000"/>
        </w:rPr>
        <w:t xml:space="preserve"> result in </w:t>
      </w:r>
      <w:r w:rsidR="007A6F8A">
        <w:rPr>
          <w:rFonts w:asciiTheme="minorHAnsi" w:hAnsiTheme="minorHAnsi"/>
          <w:color w:val="000000"/>
        </w:rPr>
        <w:t xml:space="preserve">the same, or </w:t>
      </w:r>
      <w:r>
        <w:rPr>
          <w:rFonts w:asciiTheme="minorHAnsi" w:hAnsiTheme="minorHAnsi"/>
          <w:color w:val="000000"/>
        </w:rPr>
        <w:t xml:space="preserve">a lower grade than previously earned.  </w:t>
      </w:r>
    </w:p>
    <w:p w14:paraId="24F25FFB" w14:textId="77777777" w:rsidR="0067687C" w:rsidRPr="00A1483C" w:rsidRDefault="0067687C" w:rsidP="00382651">
      <w:pPr>
        <w:spacing w:line="302" w:lineRule="exact"/>
        <w:rPr>
          <w:rFonts w:asciiTheme="minorHAnsi" w:hAnsiTheme="minorHAnsi"/>
          <w:color w:val="0070C0"/>
        </w:rPr>
      </w:pPr>
      <w:bookmarkStart w:id="4" w:name="_Hlk501556731"/>
      <w:bookmarkEnd w:id="3"/>
      <w:r w:rsidRPr="00A1483C">
        <w:rPr>
          <w:rFonts w:asciiTheme="minorHAnsi" w:hAnsiTheme="minorHAnsi"/>
          <w:color w:val="0070C0"/>
        </w:rPr>
        <w:tab/>
      </w:r>
    </w:p>
    <w:p w14:paraId="1013B1CA" w14:textId="38D4DDBC" w:rsidR="0067687C" w:rsidRPr="00A1483C" w:rsidRDefault="0067687C" w:rsidP="002B7C70">
      <w:pPr>
        <w:spacing w:line="302" w:lineRule="exact"/>
        <w:rPr>
          <w:rFonts w:asciiTheme="minorHAnsi" w:hAnsiTheme="minorHAnsi"/>
          <w:color w:val="0070C0"/>
          <w:sz w:val="32"/>
          <w:szCs w:val="32"/>
        </w:rPr>
      </w:pPr>
      <w:r w:rsidRPr="00A1483C">
        <w:rPr>
          <w:rFonts w:asciiTheme="minorHAnsi" w:hAnsiTheme="minorHAnsi"/>
          <w:color w:val="0070C0"/>
          <w:sz w:val="32"/>
          <w:szCs w:val="32"/>
        </w:rPr>
        <w:t xml:space="preserve">Peer </w:t>
      </w:r>
      <w:r w:rsidR="00965719">
        <w:rPr>
          <w:rFonts w:asciiTheme="minorHAnsi" w:hAnsiTheme="minorHAnsi"/>
          <w:color w:val="0070C0"/>
          <w:sz w:val="32"/>
          <w:szCs w:val="32"/>
        </w:rPr>
        <w:t>Review</w:t>
      </w:r>
      <w:r w:rsidR="006C6AA5" w:rsidRPr="00A1483C">
        <w:rPr>
          <w:rFonts w:asciiTheme="minorHAnsi" w:hAnsiTheme="minorHAnsi"/>
          <w:color w:val="0070C0"/>
          <w:sz w:val="32"/>
          <w:szCs w:val="32"/>
        </w:rPr>
        <w:t>s</w:t>
      </w:r>
      <w:r w:rsidR="00D14CCC" w:rsidRPr="00A1483C">
        <w:rPr>
          <w:rFonts w:asciiTheme="minorHAnsi" w:hAnsiTheme="minorHAnsi"/>
          <w:color w:val="0070C0"/>
          <w:sz w:val="32"/>
          <w:szCs w:val="32"/>
        </w:rPr>
        <w:t xml:space="preserve">/Peer </w:t>
      </w:r>
      <w:r w:rsidR="00965719">
        <w:rPr>
          <w:rFonts w:asciiTheme="minorHAnsi" w:hAnsiTheme="minorHAnsi"/>
          <w:color w:val="0070C0"/>
          <w:sz w:val="32"/>
          <w:szCs w:val="32"/>
        </w:rPr>
        <w:t>Critiques</w:t>
      </w:r>
    </w:p>
    <w:p w14:paraId="19233EA5" w14:textId="53FB1F48" w:rsidR="00D14CCC" w:rsidRDefault="00D14CCC" w:rsidP="00D14CCC">
      <w:pPr>
        <w:rPr>
          <w:rFonts w:asciiTheme="minorHAnsi" w:hAnsiTheme="minorHAnsi"/>
        </w:rPr>
      </w:pPr>
      <w:r>
        <w:rPr>
          <w:rFonts w:asciiTheme="minorHAnsi" w:hAnsiTheme="minorHAnsi"/>
        </w:rPr>
        <w:t>Assignment 3 includes an in-class peer review</w:t>
      </w:r>
      <w:r w:rsidR="004976E0">
        <w:rPr>
          <w:rFonts w:asciiTheme="minorHAnsi" w:hAnsiTheme="minorHAnsi"/>
        </w:rPr>
        <w:t xml:space="preserve"> and revision</w:t>
      </w:r>
      <w:r>
        <w:rPr>
          <w:rFonts w:asciiTheme="minorHAnsi" w:hAnsiTheme="minorHAnsi"/>
        </w:rPr>
        <w:t xml:space="preserve">. </w:t>
      </w:r>
      <w:r w:rsidR="00D27710">
        <w:rPr>
          <w:rFonts w:asciiTheme="minorHAnsi" w:hAnsiTheme="minorHAnsi"/>
        </w:rPr>
        <w:t>Because you will be reading your draft aloud, you must bring two copies to class.</w:t>
      </w:r>
      <w:r w:rsidR="004976E0">
        <w:rPr>
          <w:rFonts w:asciiTheme="minorHAnsi" w:hAnsiTheme="minorHAnsi"/>
        </w:rPr>
        <w:t xml:space="preserve"> To participate and earn points, you must bring two copies of a draft of your Draft (A3). One copy must be on paper, and the other can be electronic (laptop or table</w:t>
      </w:r>
      <w:r w:rsidR="004976E0" w:rsidRPr="00F7742F">
        <w:rPr>
          <w:rFonts w:asciiTheme="minorHAnsi" w:hAnsiTheme="minorHAnsi"/>
        </w:rPr>
        <w:t>t).</w:t>
      </w:r>
      <w:r w:rsidR="004976E0" w:rsidRPr="00F7742F">
        <w:rPr>
          <w:rFonts w:asciiTheme="minorHAnsi" w:hAnsiTheme="minorHAnsi"/>
          <w:b/>
          <w:bCs/>
        </w:rPr>
        <w:t xml:space="preserve"> </w:t>
      </w:r>
      <w:r w:rsidR="00F7742F" w:rsidRPr="00F7742F">
        <w:rPr>
          <w:rFonts w:asciiTheme="minorHAnsi" w:hAnsiTheme="minorHAnsi"/>
          <w:b/>
          <w:bCs/>
          <w:highlight w:val="yellow"/>
          <w:u w:val="single"/>
        </w:rPr>
        <w:t>To participate, you must have a draft.</w:t>
      </w:r>
      <w:r w:rsidR="00F7742F" w:rsidRPr="00F7742F">
        <w:rPr>
          <w:rFonts w:asciiTheme="minorHAnsi" w:hAnsiTheme="minorHAnsi"/>
          <w:highlight w:val="yellow"/>
        </w:rPr>
        <w:t xml:space="preserve"> </w:t>
      </w:r>
      <w:r w:rsidR="00147C58" w:rsidRPr="00F7742F">
        <w:rPr>
          <w:rFonts w:asciiTheme="minorHAnsi" w:hAnsiTheme="minorHAnsi"/>
          <w:b/>
          <w:bCs/>
          <w:highlight w:val="yellow"/>
          <w:u w:val="single"/>
        </w:rPr>
        <w:t>No exceptions, and no make-ups!</w:t>
      </w:r>
      <w:r>
        <w:rPr>
          <w:rFonts w:asciiTheme="minorHAnsi" w:hAnsiTheme="minorHAnsi"/>
        </w:rPr>
        <w:t xml:space="preserve"> </w:t>
      </w:r>
    </w:p>
    <w:p w14:paraId="0B158D5F" w14:textId="77777777" w:rsidR="00D14CCC" w:rsidRDefault="00D14CCC" w:rsidP="00D14CCC">
      <w:pPr>
        <w:rPr>
          <w:rFonts w:asciiTheme="minorHAnsi" w:hAnsiTheme="minorHAnsi"/>
        </w:rPr>
      </w:pPr>
    </w:p>
    <w:p w14:paraId="03822527" w14:textId="74A693B3" w:rsidR="004B4524" w:rsidRPr="00A1483C" w:rsidRDefault="004B4524" w:rsidP="006C6AA5">
      <w:pPr>
        <w:spacing w:line="302" w:lineRule="exact"/>
        <w:rPr>
          <w:rFonts w:asciiTheme="minorHAnsi" w:hAnsiTheme="minorHAnsi"/>
          <w:color w:val="0070C0"/>
          <w:sz w:val="32"/>
          <w:szCs w:val="32"/>
        </w:rPr>
      </w:pPr>
      <w:r w:rsidRPr="00A1483C">
        <w:rPr>
          <w:rFonts w:asciiTheme="minorHAnsi" w:hAnsiTheme="minorHAnsi"/>
          <w:color w:val="0070C0"/>
          <w:sz w:val="32"/>
          <w:szCs w:val="32"/>
        </w:rPr>
        <w:t>Work Days</w:t>
      </w:r>
    </w:p>
    <w:p w14:paraId="54E8452F" w14:textId="39005C6B" w:rsidR="00D27710" w:rsidRDefault="004B4524" w:rsidP="006C6AA5">
      <w:pPr>
        <w:rPr>
          <w:rFonts w:asciiTheme="minorHAnsi" w:hAnsiTheme="minorHAnsi"/>
          <w:color w:val="000000"/>
        </w:rPr>
      </w:pPr>
      <w:r>
        <w:rPr>
          <w:rFonts w:asciiTheme="minorHAnsi" w:hAnsiTheme="minorHAnsi"/>
          <w:color w:val="000000"/>
        </w:rPr>
        <w:t>Every person works best in their own way</w:t>
      </w:r>
      <w:r w:rsidR="006C6AA5">
        <w:rPr>
          <w:rFonts w:asciiTheme="minorHAnsi" w:hAnsiTheme="minorHAnsi"/>
          <w:color w:val="000000"/>
        </w:rPr>
        <w:t xml:space="preserve"> and on their own schedule</w:t>
      </w:r>
      <w:r>
        <w:rPr>
          <w:rFonts w:asciiTheme="minorHAnsi" w:hAnsiTheme="minorHAnsi"/>
          <w:color w:val="000000"/>
        </w:rPr>
        <w:t>. To that end, on certain days</w:t>
      </w:r>
      <w:r w:rsidR="00147C58">
        <w:rPr>
          <w:rFonts w:asciiTheme="minorHAnsi" w:hAnsiTheme="minorHAnsi"/>
          <w:color w:val="000000"/>
        </w:rPr>
        <w:t>, usually</w:t>
      </w:r>
      <w:r>
        <w:rPr>
          <w:rFonts w:asciiTheme="minorHAnsi" w:hAnsiTheme="minorHAnsi"/>
          <w:color w:val="000000"/>
        </w:rPr>
        <w:t xml:space="preserve"> before a writing assignment is due, I am giving you time to work on your own.</w:t>
      </w:r>
    </w:p>
    <w:p w14:paraId="111C421C" w14:textId="00B85793" w:rsidR="004B4524" w:rsidRDefault="00D27710" w:rsidP="006C6AA5">
      <w:pPr>
        <w:rPr>
          <w:rFonts w:asciiTheme="minorHAnsi" w:hAnsiTheme="minorHAnsi"/>
          <w:color w:val="000000"/>
        </w:rPr>
      </w:pPr>
      <w:r w:rsidRPr="00D27710">
        <w:rPr>
          <w:rFonts w:asciiTheme="minorHAnsi" w:hAnsiTheme="minorHAnsi"/>
          <w:color w:val="000000"/>
          <w:highlight w:val="yellow"/>
        </w:rPr>
        <w:sym w:font="Wingdings" w:char="F0E0"/>
      </w:r>
      <w:r w:rsidR="004B4524" w:rsidRPr="006C6AA5">
        <w:rPr>
          <w:rFonts w:asciiTheme="minorHAnsi" w:hAnsiTheme="minorHAnsi"/>
          <w:color w:val="000000"/>
          <w:sz w:val="28"/>
          <w:szCs w:val="28"/>
          <w:highlight w:val="yellow"/>
          <w:u w:val="single"/>
        </w:rPr>
        <w:t>No regular class will be held on these days</w:t>
      </w:r>
      <w:r w:rsidR="004B4524" w:rsidRPr="006C6AA5">
        <w:rPr>
          <w:rFonts w:asciiTheme="minorHAnsi" w:hAnsiTheme="minorHAnsi"/>
          <w:color w:val="000000"/>
          <w:sz w:val="28"/>
          <w:szCs w:val="28"/>
          <w:highlight w:val="yellow"/>
        </w:rPr>
        <w:t xml:space="preserve"> (see syllabus schedule</w:t>
      </w:r>
      <w:r w:rsidR="004B4524" w:rsidRPr="00D27710">
        <w:rPr>
          <w:rFonts w:asciiTheme="minorHAnsi" w:hAnsiTheme="minorHAnsi"/>
          <w:color w:val="000000"/>
          <w:highlight w:val="yellow"/>
        </w:rPr>
        <w:t>).</w:t>
      </w:r>
      <w:r w:rsidR="004B4524">
        <w:rPr>
          <w:rFonts w:asciiTheme="minorHAnsi" w:hAnsiTheme="minorHAnsi"/>
          <w:color w:val="000000"/>
        </w:rPr>
        <w:t xml:space="preserve"> </w:t>
      </w:r>
      <w:r w:rsidR="00147C58">
        <w:rPr>
          <w:rFonts w:asciiTheme="minorHAnsi" w:hAnsiTheme="minorHAnsi"/>
          <w:color w:val="000000"/>
        </w:rPr>
        <w:t xml:space="preserve">I may be available in-class for questions and assistance. </w:t>
      </w:r>
    </w:p>
    <w:p w14:paraId="292768C9" w14:textId="526268EB" w:rsidR="00D01EBE" w:rsidRDefault="004B4524" w:rsidP="00D01EBE">
      <w:pPr>
        <w:rPr>
          <w:rFonts w:asciiTheme="minorHAnsi" w:hAnsiTheme="minorHAnsi"/>
          <w:color w:val="000000"/>
        </w:rPr>
      </w:pPr>
      <w:r>
        <w:rPr>
          <w:rFonts w:asciiTheme="minorHAnsi" w:hAnsiTheme="minorHAnsi"/>
          <w:color w:val="000000"/>
        </w:rPr>
        <w:t xml:space="preserve">To be clear, </w:t>
      </w:r>
      <w:r w:rsidRPr="004B4524">
        <w:rPr>
          <w:rFonts w:asciiTheme="minorHAnsi" w:hAnsiTheme="minorHAnsi"/>
          <w:color w:val="000000"/>
          <w:u w:val="single"/>
        </w:rPr>
        <w:t xml:space="preserve">these are </w:t>
      </w:r>
      <w:r w:rsidRPr="004B4524">
        <w:rPr>
          <w:rFonts w:asciiTheme="minorHAnsi" w:hAnsiTheme="minorHAnsi"/>
          <w:b/>
          <w:color w:val="000000"/>
          <w:u w:val="single"/>
        </w:rPr>
        <w:t xml:space="preserve">not </w:t>
      </w:r>
      <w:r w:rsidRPr="004B4524">
        <w:rPr>
          <w:rFonts w:asciiTheme="minorHAnsi" w:hAnsiTheme="minorHAnsi"/>
          <w:color w:val="000000"/>
          <w:u w:val="single"/>
        </w:rPr>
        <w:t>days off from class</w:t>
      </w:r>
      <w:r>
        <w:rPr>
          <w:rFonts w:asciiTheme="minorHAnsi" w:hAnsiTheme="minorHAnsi"/>
          <w:color w:val="000000"/>
        </w:rPr>
        <w:t xml:space="preserve">. You must be responsible and use the time to research, draft, and revise your assignments. </w:t>
      </w:r>
      <w:r w:rsidR="006C6AA5">
        <w:rPr>
          <w:rFonts w:asciiTheme="minorHAnsi" w:hAnsiTheme="minorHAnsi"/>
          <w:color w:val="000000"/>
        </w:rPr>
        <w:t>You are responsible for effective time-management</w:t>
      </w:r>
      <w:bookmarkEnd w:id="4"/>
    </w:p>
    <w:p w14:paraId="245FEC52" w14:textId="77777777" w:rsidR="00EA1B75" w:rsidRDefault="00EA1B75" w:rsidP="00D01EBE">
      <w:pPr>
        <w:rPr>
          <w:rFonts w:asciiTheme="minorHAnsi" w:hAnsiTheme="minorHAnsi"/>
          <w:color w:val="000000"/>
        </w:rPr>
      </w:pPr>
    </w:p>
    <w:p w14:paraId="67EBB491" w14:textId="77777777" w:rsidR="00D01EBE" w:rsidRPr="00C22918" w:rsidRDefault="00D01EBE" w:rsidP="00D01EBE">
      <w:pPr>
        <w:spacing w:line="302" w:lineRule="exact"/>
        <w:rPr>
          <w:rFonts w:asciiTheme="minorHAnsi" w:hAnsiTheme="minorHAnsi"/>
          <w:color w:val="000000"/>
        </w:rPr>
      </w:pPr>
    </w:p>
    <w:p w14:paraId="587B1ECD" w14:textId="77777777" w:rsidR="00D01EBE" w:rsidRDefault="00D01EBE" w:rsidP="00D01EBE">
      <w:pPr>
        <w:pBdr>
          <w:top w:val="single" w:sz="4" w:space="1" w:color="auto"/>
          <w:bottom w:val="single" w:sz="4" w:space="1" w:color="auto"/>
        </w:pBdr>
        <w:tabs>
          <w:tab w:val="right" w:pos="4320"/>
        </w:tabs>
        <w:rPr>
          <w:rFonts w:asciiTheme="minorHAnsi" w:eastAsia="PMingLiU" w:hAnsiTheme="minorHAnsi"/>
          <w:color w:val="000080"/>
          <w:sz w:val="56"/>
          <w:szCs w:val="56"/>
        </w:rPr>
      </w:pPr>
      <w:r>
        <w:rPr>
          <w:rFonts w:asciiTheme="minorHAnsi" w:eastAsia="PMingLiU" w:hAnsiTheme="minorHAnsi"/>
          <w:color w:val="000080"/>
          <w:sz w:val="56"/>
          <w:szCs w:val="56"/>
        </w:rPr>
        <w:lastRenderedPageBreak/>
        <w:t>Course Policies</w:t>
      </w:r>
    </w:p>
    <w:p w14:paraId="06598F8B" w14:textId="77777777" w:rsidR="00D01EBE" w:rsidRDefault="00D01EBE" w:rsidP="00D01EBE">
      <w:pPr>
        <w:spacing w:line="302" w:lineRule="exact"/>
        <w:rPr>
          <w:rFonts w:asciiTheme="minorHAnsi" w:hAnsiTheme="minorHAnsi"/>
          <w:bCs/>
          <w:color w:val="000000"/>
        </w:rPr>
      </w:pPr>
    </w:p>
    <w:p w14:paraId="34E47EA5" w14:textId="77777777" w:rsidR="00D01EBE" w:rsidRPr="000B0D1C" w:rsidRDefault="00D01EBE" w:rsidP="00D01EBE">
      <w:pPr>
        <w:spacing w:line="302" w:lineRule="exact"/>
        <w:rPr>
          <w:rFonts w:asciiTheme="minorHAnsi" w:hAnsiTheme="minorHAnsi"/>
          <w:color w:val="000000"/>
        </w:rPr>
      </w:pPr>
      <w:r w:rsidRPr="000B0D1C">
        <w:rPr>
          <w:rFonts w:asciiTheme="minorHAnsi" w:hAnsiTheme="minorHAnsi"/>
          <w:color w:val="000000"/>
        </w:rPr>
        <w:t xml:space="preserve">This course </w:t>
      </w:r>
      <w:r>
        <w:rPr>
          <w:rFonts w:asciiTheme="minorHAnsi" w:hAnsiTheme="minorHAnsi"/>
          <w:color w:val="000000"/>
        </w:rPr>
        <w:t>is</w:t>
      </w:r>
      <w:r w:rsidRPr="000B0D1C">
        <w:rPr>
          <w:rFonts w:asciiTheme="minorHAnsi" w:hAnsiTheme="minorHAnsi"/>
          <w:color w:val="000000"/>
        </w:rPr>
        <w:t xml:space="preserve"> conducted in a manner consistent with official policies of the University of Nebraska at Omaha and in a spirit of professionalism and integrity. Please read and follow the ISQA Student Code of Conduct </w:t>
      </w:r>
      <w:hyperlink r:id="rId14" w:history="1">
        <w:r w:rsidRPr="000B0D1C">
          <w:rPr>
            <w:rStyle w:val="Hyperlink"/>
            <w:rFonts w:asciiTheme="minorHAnsi" w:hAnsiTheme="minorHAnsi"/>
          </w:rPr>
          <w:t>http://www.isqa.unomaha.edu/documents/studentcode.pdf</w:t>
        </w:r>
      </w:hyperlink>
      <w:r w:rsidRPr="000B0D1C">
        <w:rPr>
          <w:rFonts w:asciiTheme="minorHAnsi" w:hAnsiTheme="minorHAnsi"/>
          <w:color w:val="000000"/>
        </w:rPr>
        <w:t xml:space="preserve"> , the ISQA Faculty Code of Conduct </w:t>
      </w:r>
      <w:hyperlink r:id="rId15" w:history="1">
        <w:r w:rsidRPr="000B0D1C">
          <w:rPr>
            <w:rStyle w:val="Hyperlink"/>
            <w:rFonts w:asciiTheme="minorHAnsi" w:hAnsiTheme="minorHAnsi"/>
          </w:rPr>
          <w:t>http://www.isqa.unomaha.edu/documents/facultycode.pdf</w:t>
        </w:r>
      </w:hyperlink>
      <w:r w:rsidRPr="000B0D1C">
        <w:rPr>
          <w:rFonts w:asciiTheme="minorHAnsi" w:hAnsiTheme="minorHAnsi"/>
          <w:color w:val="000000"/>
        </w:rPr>
        <w:t xml:space="preserve"> (yes, the faculty also have a code of conduct for themselves), and the UNO student code </w:t>
      </w:r>
      <w:hyperlink r:id="rId16" w:history="1">
        <w:r w:rsidRPr="000B0D1C">
          <w:rPr>
            <w:rStyle w:val="Hyperlink"/>
            <w:rFonts w:asciiTheme="minorHAnsi" w:hAnsiTheme="minorHAnsi"/>
          </w:rPr>
          <w:t>http://www.unomaha.edu/aandsaffairs/documents/scc.pdf</w:t>
        </w:r>
      </w:hyperlink>
      <w:r w:rsidRPr="000B0D1C">
        <w:rPr>
          <w:rFonts w:asciiTheme="minorHAnsi" w:hAnsiTheme="minorHAnsi"/>
          <w:color w:val="000000"/>
        </w:rPr>
        <w:t xml:space="preserve">. </w:t>
      </w:r>
      <w:r>
        <w:rPr>
          <w:rFonts w:asciiTheme="minorHAnsi" w:hAnsiTheme="minorHAnsi"/>
          <w:color w:val="000000"/>
        </w:rPr>
        <w:t>Please also note</w:t>
      </w:r>
      <w:r w:rsidRPr="000B0D1C">
        <w:rPr>
          <w:rFonts w:asciiTheme="minorHAnsi" w:hAnsiTheme="minorHAnsi"/>
          <w:color w:val="000000"/>
        </w:rPr>
        <w:t xml:space="preserve"> the following </w:t>
      </w:r>
      <w:r>
        <w:rPr>
          <w:rFonts w:asciiTheme="minorHAnsi" w:hAnsiTheme="minorHAnsi"/>
          <w:color w:val="000000"/>
        </w:rPr>
        <w:t xml:space="preserve">important </w:t>
      </w:r>
      <w:r w:rsidRPr="000B0D1C">
        <w:rPr>
          <w:rFonts w:asciiTheme="minorHAnsi" w:hAnsiTheme="minorHAnsi"/>
          <w:color w:val="000000"/>
        </w:rPr>
        <w:t>points.</w:t>
      </w:r>
    </w:p>
    <w:p w14:paraId="3CDB4DCB" w14:textId="77777777" w:rsidR="00D01EBE" w:rsidRPr="000B0D1C" w:rsidRDefault="00D01EBE" w:rsidP="00D01EBE">
      <w:pPr>
        <w:spacing w:line="302" w:lineRule="exact"/>
        <w:rPr>
          <w:rFonts w:asciiTheme="minorHAnsi" w:hAnsiTheme="minorHAnsi"/>
          <w:color w:val="000000"/>
        </w:rPr>
      </w:pPr>
    </w:p>
    <w:p w14:paraId="44443405" w14:textId="77777777"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Accreditation Policy</w:t>
      </w:r>
    </w:p>
    <w:p w14:paraId="078C8467" w14:textId="77777777" w:rsidR="00D01EBE" w:rsidRPr="000B0D1C" w:rsidRDefault="00D01EBE" w:rsidP="00D01EBE">
      <w:pPr>
        <w:spacing w:line="302" w:lineRule="exact"/>
        <w:rPr>
          <w:rFonts w:asciiTheme="minorHAnsi" w:hAnsiTheme="minorHAnsi"/>
          <w:color w:val="000000"/>
        </w:rPr>
      </w:pPr>
      <w:r w:rsidRPr="000B0D1C">
        <w:rPr>
          <w:rFonts w:asciiTheme="minorHAnsi" w:hAnsiTheme="minorHAnsi"/>
          <w:color w:val="000000"/>
        </w:rPr>
        <w:t>The Bachelor of Science in Information Systems (BIS) and Bachelor of Science in Computer Science (BCS) programs are accredited by ABET. This organization requires that we keep samples of student work. Unless you specify otherwise via writing, I may include copies of your work (with your name removed) in the documentation used for accreditation purposes.</w:t>
      </w:r>
    </w:p>
    <w:p w14:paraId="34C01C11" w14:textId="77777777" w:rsidR="00D01EBE" w:rsidRPr="000B0D1C" w:rsidRDefault="00D01EBE" w:rsidP="00D01EBE">
      <w:pPr>
        <w:spacing w:line="302" w:lineRule="exact"/>
        <w:rPr>
          <w:rFonts w:asciiTheme="minorHAnsi" w:hAnsiTheme="minorHAnsi"/>
          <w:color w:val="000000"/>
        </w:rPr>
      </w:pPr>
    </w:p>
    <w:p w14:paraId="490177F1" w14:textId="77777777"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Score/Grade Appeals</w:t>
      </w:r>
    </w:p>
    <w:p w14:paraId="4C75FF32" w14:textId="657D3509" w:rsidR="00D01EBE" w:rsidRDefault="00D01EBE" w:rsidP="00D01EBE">
      <w:pPr>
        <w:spacing w:line="302" w:lineRule="exact"/>
        <w:rPr>
          <w:rFonts w:asciiTheme="minorHAnsi" w:hAnsiTheme="minorHAnsi"/>
          <w:color w:val="000000"/>
        </w:rPr>
      </w:pPr>
      <w:r w:rsidRPr="0024125D">
        <w:rPr>
          <w:rFonts w:asciiTheme="minorHAnsi" w:hAnsiTheme="minorHAnsi"/>
          <w:color w:val="000000"/>
        </w:rPr>
        <w:t>Any grad</w:t>
      </w:r>
      <w:r>
        <w:rPr>
          <w:rFonts w:asciiTheme="minorHAnsi" w:hAnsiTheme="minorHAnsi"/>
          <w:color w:val="000000"/>
        </w:rPr>
        <w:t>e you receive on an assignment</w:t>
      </w:r>
      <w:r w:rsidRPr="0024125D">
        <w:rPr>
          <w:rFonts w:asciiTheme="minorHAnsi" w:hAnsiTheme="minorHAnsi"/>
          <w:color w:val="000000"/>
        </w:rPr>
        <w:t xml:space="preserve"> is subject to appeal. You must make the appeal in writing. However, score changes are at </w:t>
      </w:r>
      <w:r>
        <w:rPr>
          <w:rFonts w:asciiTheme="minorHAnsi" w:hAnsiTheme="minorHAnsi"/>
          <w:color w:val="000000"/>
        </w:rPr>
        <w:t>the</w:t>
      </w:r>
      <w:r w:rsidRPr="0024125D">
        <w:rPr>
          <w:rFonts w:asciiTheme="minorHAnsi" w:hAnsiTheme="minorHAnsi"/>
          <w:color w:val="000000"/>
        </w:rPr>
        <w:t xml:space="preserve"> discretion of the instructor and may be up or down based upon a complete review of the work. Final letter grades are assigned by the instructor, based on total score distribution at semester’s end. A grade reflects </w:t>
      </w:r>
      <w:r w:rsidRPr="0024125D">
        <w:rPr>
          <w:rFonts w:asciiTheme="minorHAnsi" w:hAnsiTheme="minorHAnsi"/>
          <w:i/>
          <w:color w:val="000000"/>
        </w:rPr>
        <w:t>another’s</w:t>
      </w:r>
      <w:r w:rsidRPr="0024125D">
        <w:rPr>
          <w:rFonts w:asciiTheme="minorHAnsi" w:hAnsiTheme="minorHAnsi"/>
          <w:color w:val="000000"/>
        </w:rPr>
        <w:t xml:space="preserve"> judgment of your work. In this sense, all grading is subjective. Appealing scores on assignments is discouraged, since a few points </w:t>
      </w:r>
      <w:r>
        <w:rPr>
          <w:rFonts w:asciiTheme="minorHAnsi" w:hAnsiTheme="minorHAnsi"/>
          <w:color w:val="000000"/>
        </w:rPr>
        <w:t xml:space="preserve">on a specific assignment </w:t>
      </w:r>
      <w:r w:rsidRPr="0024125D">
        <w:rPr>
          <w:rFonts w:asciiTheme="minorHAnsi" w:hAnsiTheme="minorHAnsi"/>
          <w:color w:val="000000"/>
        </w:rPr>
        <w:t>rarely make a difference in the final</w:t>
      </w:r>
      <w:r>
        <w:rPr>
          <w:rFonts w:asciiTheme="minorHAnsi" w:hAnsiTheme="minorHAnsi"/>
          <w:color w:val="000000"/>
        </w:rPr>
        <w:t xml:space="preserve"> letter</w:t>
      </w:r>
      <w:r w:rsidRPr="0024125D">
        <w:rPr>
          <w:rFonts w:asciiTheme="minorHAnsi" w:hAnsiTheme="minorHAnsi"/>
          <w:color w:val="000000"/>
        </w:rPr>
        <w:t xml:space="preserve"> grade. Time </w:t>
      </w:r>
      <w:r>
        <w:rPr>
          <w:rFonts w:asciiTheme="minorHAnsi" w:hAnsiTheme="minorHAnsi"/>
          <w:color w:val="000000"/>
        </w:rPr>
        <w:t xml:space="preserve">is much better spent discussing and </w:t>
      </w:r>
      <w:r w:rsidRPr="0024125D">
        <w:rPr>
          <w:rFonts w:asciiTheme="minorHAnsi" w:hAnsiTheme="minorHAnsi"/>
          <w:color w:val="000000"/>
        </w:rPr>
        <w:t>clarifying the content presented in the course. Ask for work to be re-graded only in cases of actual inequity.</w:t>
      </w:r>
    </w:p>
    <w:p w14:paraId="65CBF4DB" w14:textId="4E5B281F" w:rsidR="00D01EBE" w:rsidRDefault="00D01EBE" w:rsidP="00D01EBE">
      <w:pPr>
        <w:spacing w:line="302" w:lineRule="exact"/>
        <w:rPr>
          <w:rFonts w:asciiTheme="minorHAnsi" w:hAnsiTheme="minorHAnsi"/>
          <w:color w:val="000000"/>
        </w:rPr>
      </w:pPr>
    </w:p>
    <w:p w14:paraId="1A1F1D82" w14:textId="36BBBB73" w:rsidR="00B063A4" w:rsidRDefault="00B063A4" w:rsidP="00D01EBE">
      <w:pPr>
        <w:spacing w:line="302" w:lineRule="exact"/>
        <w:rPr>
          <w:rFonts w:asciiTheme="minorHAnsi" w:hAnsiTheme="minorHAnsi"/>
          <w:color w:val="000000"/>
        </w:rPr>
      </w:pPr>
    </w:p>
    <w:p w14:paraId="5B12FF98" w14:textId="02E45BBD" w:rsidR="00B063A4" w:rsidRDefault="00B063A4" w:rsidP="00D01EBE">
      <w:pPr>
        <w:spacing w:line="302" w:lineRule="exact"/>
        <w:rPr>
          <w:rFonts w:asciiTheme="minorHAnsi" w:hAnsiTheme="minorHAnsi"/>
          <w:color w:val="000000"/>
        </w:rPr>
      </w:pPr>
    </w:p>
    <w:p w14:paraId="68EE8004" w14:textId="2895D81D" w:rsidR="00D81699" w:rsidRDefault="00D81699" w:rsidP="00D01EBE">
      <w:pPr>
        <w:spacing w:line="302" w:lineRule="exact"/>
        <w:rPr>
          <w:rFonts w:asciiTheme="minorHAnsi" w:hAnsiTheme="minorHAnsi"/>
          <w:color w:val="000000"/>
        </w:rPr>
      </w:pPr>
    </w:p>
    <w:p w14:paraId="17909C37" w14:textId="46448D5C" w:rsidR="00D81699" w:rsidRDefault="00D81699" w:rsidP="00D01EBE">
      <w:pPr>
        <w:spacing w:line="302" w:lineRule="exact"/>
        <w:rPr>
          <w:rFonts w:asciiTheme="minorHAnsi" w:hAnsiTheme="minorHAnsi"/>
          <w:color w:val="000000"/>
        </w:rPr>
      </w:pPr>
    </w:p>
    <w:p w14:paraId="4EEFE4E1" w14:textId="642C5923" w:rsidR="00EA1B75" w:rsidRDefault="00EA1B75" w:rsidP="00D01EBE">
      <w:pPr>
        <w:spacing w:line="302" w:lineRule="exact"/>
        <w:rPr>
          <w:rFonts w:asciiTheme="minorHAnsi" w:hAnsiTheme="minorHAnsi"/>
          <w:color w:val="000000"/>
        </w:rPr>
      </w:pPr>
    </w:p>
    <w:p w14:paraId="146485E9" w14:textId="6F71E839" w:rsidR="00EA1B75" w:rsidRDefault="00EA1B75" w:rsidP="00D01EBE">
      <w:pPr>
        <w:spacing w:line="302" w:lineRule="exact"/>
        <w:rPr>
          <w:rFonts w:asciiTheme="minorHAnsi" w:hAnsiTheme="minorHAnsi"/>
          <w:color w:val="000000"/>
        </w:rPr>
      </w:pPr>
    </w:p>
    <w:p w14:paraId="7FE6D5D4" w14:textId="55A6216C" w:rsidR="00EA1B75" w:rsidRDefault="00EA1B75" w:rsidP="00D01EBE">
      <w:pPr>
        <w:spacing w:line="302" w:lineRule="exact"/>
        <w:rPr>
          <w:rFonts w:asciiTheme="minorHAnsi" w:hAnsiTheme="minorHAnsi"/>
          <w:color w:val="000000"/>
        </w:rPr>
      </w:pPr>
    </w:p>
    <w:p w14:paraId="615D0C5E" w14:textId="49B04DB6" w:rsidR="00EA1B75" w:rsidRDefault="00EA1B75" w:rsidP="00D01EBE">
      <w:pPr>
        <w:spacing w:line="302" w:lineRule="exact"/>
        <w:rPr>
          <w:rFonts w:asciiTheme="minorHAnsi" w:hAnsiTheme="minorHAnsi"/>
          <w:color w:val="000000"/>
        </w:rPr>
      </w:pPr>
    </w:p>
    <w:p w14:paraId="0BA2179C" w14:textId="64708300" w:rsidR="00EA1B75" w:rsidRDefault="00EA1B75" w:rsidP="00D01EBE">
      <w:pPr>
        <w:spacing w:line="302" w:lineRule="exact"/>
        <w:rPr>
          <w:rFonts w:asciiTheme="minorHAnsi" w:hAnsiTheme="minorHAnsi"/>
          <w:color w:val="000000"/>
        </w:rPr>
      </w:pPr>
    </w:p>
    <w:p w14:paraId="4B5E9434" w14:textId="06687CBD" w:rsidR="00EA1B75" w:rsidRDefault="00EA1B75" w:rsidP="00D01EBE">
      <w:pPr>
        <w:spacing w:line="302" w:lineRule="exact"/>
        <w:rPr>
          <w:rFonts w:asciiTheme="minorHAnsi" w:hAnsiTheme="minorHAnsi"/>
          <w:color w:val="000000"/>
        </w:rPr>
      </w:pPr>
    </w:p>
    <w:p w14:paraId="71861D13" w14:textId="41164781" w:rsidR="00EA1B75" w:rsidRDefault="00EA1B75" w:rsidP="00D01EBE">
      <w:pPr>
        <w:spacing w:line="302" w:lineRule="exact"/>
        <w:rPr>
          <w:rFonts w:asciiTheme="minorHAnsi" w:hAnsiTheme="minorHAnsi"/>
          <w:color w:val="000000"/>
        </w:rPr>
      </w:pPr>
    </w:p>
    <w:p w14:paraId="0EC20565" w14:textId="4455ABE3" w:rsidR="00EA1B75" w:rsidRDefault="00EA1B75" w:rsidP="00D01EBE">
      <w:pPr>
        <w:spacing w:line="302" w:lineRule="exact"/>
        <w:rPr>
          <w:rFonts w:asciiTheme="minorHAnsi" w:hAnsiTheme="minorHAnsi"/>
          <w:color w:val="000000"/>
        </w:rPr>
      </w:pPr>
    </w:p>
    <w:p w14:paraId="25B00626" w14:textId="77777777" w:rsidR="00EA1B75" w:rsidRDefault="00EA1B75" w:rsidP="00D01EBE">
      <w:pPr>
        <w:spacing w:line="302" w:lineRule="exact"/>
        <w:rPr>
          <w:rFonts w:asciiTheme="minorHAnsi" w:hAnsiTheme="minorHAnsi"/>
          <w:color w:val="000000"/>
        </w:rPr>
      </w:pPr>
    </w:p>
    <w:p w14:paraId="1068FD7E" w14:textId="77777777" w:rsidR="00B063A4" w:rsidRPr="00866479" w:rsidRDefault="00B063A4" w:rsidP="00D01EBE">
      <w:pPr>
        <w:spacing w:line="302" w:lineRule="exact"/>
        <w:rPr>
          <w:rFonts w:asciiTheme="minorHAnsi" w:hAnsiTheme="minorHAnsi"/>
          <w:color w:val="000000"/>
        </w:rPr>
      </w:pPr>
    </w:p>
    <w:p w14:paraId="5C7D71A3" w14:textId="77777777" w:rsidR="00D01EBE" w:rsidRDefault="00D01EBE" w:rsidP="00D01EBE">
      <w:pPr>
        <w:pBdr>
          <w:top w:val="single" w:sz="4" w:space="1" w:color="auto"/>
          <w:bottom w:val="single" w:sz="4" w:space="1" w:color="auto"/>
        </w:pBdr>
        <w:tabs>
          <w:tab w:val="right" w:pos="4320"/>
        </w:tabs>
        <w:rPr>
          <w:vanish/>
          <w:sz w:val="22"/>
          <w:szCs w:val="22"/>
        </w:rPr>
      </w:pPr>
      <w:r>
        <w:rPr>
          <w:rFonts w:asciiTheme="minorHAnsi" w:eastAsia="PMingLiU" w:hAnsiTheme="minorHAnsi"/>
          <w:color w:val="000080"/>
          <w:sz w:val="56"/>
          <w:szCs w:val="56"/>
        </w:rPr>
        <w:lastRenderedPageBreak/>
        <w:t>Research and Plagiarism</w:t>
      </w:r>
    </w:p>
    <w:p w14:paraId="537D72A0" w14:textId="77777777" w:rsidR="00D01EBE" w:rsidRDefault="00D01EBE" w:rsidP="00D01EBE">
      <w:pPr>
        <w:rPr>
          <w:color w:val="000000"/>
          <w:sz w:val="22"/>
          <w:szCs w:val="22"/>
        </w:rPr>
      </w:pPr>
    </w:p>
    <w:p w14:paraId="0EA339FF" w14:textId="77777777" w:rsidR="00D01EBE" w:rsidRDefault="00D01EBE" w:rsidP="00D01EBE">
      <w:pPr>
        <w:rPr>
          <w:color w:val="000000"/>
          <w:sz w:val="22"/>
          <w:szCs w:val="22"/>
        </w:rPr>
      </w:pPr>
    </w:p>
    <w:p w14:paraId="1274A29B" w14:textId="3ACF2088" w:rsidR="00D01EBE" w:rsidRPr="00856A74" w:rsidRDefault="00D01EBE" w:rsidP="00D01EBE">
      <w:pPr>
        <w:spacing w:line="288" w:lineRule="exact"/>
        <w:rPr>
          <w:rFonts w:asciiTheme="minorHAnsi" w:hAnsiTheme="minorHAnsi"/>
        </w:rPr>
      </w:pPr>
      <w:r w:rsidRPr="00856A74">
        <w:rPr>
          <w:rFonts w:asciiTheme="minorHAnsi" w:hAnsiTheme="minorHAnsi"/>
        </w:rPr>
        <w:t>All students at UNO are expected to conduct their academic affairs in an honest and responsible manner. Any student found guilty of dishonesty in academic work</w:t>
      </w:r>
      <w:r>
        <w:rPr>
          <w:rFonts w:asciiTheme="minorHAnsi" w:hAnsiTheme="minorHAnsi"/>
        </w:rPr>
        <w:t>, e.g., plagiarism,</w:t>
      </w:r>
      <w:r w:rsidRPr="00856A74">
        <w:rPr>
          <w:rFonts w:asciiTheme="minorHAnsi" w:hAnsiTheme="minorHAnsi"/>
        </w:rPr>
        <w:t xml:space="preserve"> shall be subject to disciplinary actions,</w:t>
      </w:r>
      <w:r w:rsidRPr="00856A74">
        <w:rPr>
          <w:rFonts w:asciiTheme="minorHAnsi" w:hAnsiTheme="minorHAnsi"/>
          <w:b/>
          <w:bCs/>
        </w:rPr>
        <w:t xml:space="preserve"> which </w:t>
      </w:r>
      <w:r>
        <w:rPr>
          <w:rFonts w:asciiTheme="minorHAnsi" w:hAnsiTheme="minorHAnsi"/>
          <w:b/>
          <w:bCs/>
        </w:rPr>
        <w:t xml:space="preserve">may </w:t>
      </w:r>
      <w:r w:rsidRPr="00856A74">
        <w:rPr>
          <w:rFonts w:asciiTheme="minorHAnsi" w:hAnsiTheme="minorHAnsi"/>
          <w:b/>
          <w:bCs/>
        </w:rPr>
        <w:t>include receiving zero points for the assig</w:t>
      </w:r>
      <w:r>
        <w:rPr>
          <w:rFonts w:asciiTheme="minorHAnsi" w:hAnsiTheme="minorHAnsi"/>
          <w:b/>
          <w:bCs/>
        </w:rPr>
        <w:t>nment</w:t>
      </w:r>
      <w:r w:rsidRPr="00856A74">
        <w:rPr>
          <w:rFonts w:asciiTheme="minorHAnsi" w:hAnsiTheme="minorHAnsi"/>
          <w:b/>
          <w:bCs/>
        </w:rPr>
        <w:t xml:space="preserve">. </w:t>
      </w:r>
    </w:p>
    <w:p w14:paraId="1F8ECEAE" w14:textId="6E6A201E" w:rsidR="00D01EBE" w:rsidRPr="0017330E" w:rsidRDefault="00D01EBE" w:rsidP="00D01EBE">
      <w:pPr>
        <w:spacing w:line="288" w:lineRule="exact"/>
        <w:rPr>
          <w:rFonts w:asciiTheme="minorHAnsi" w:hAnsiTheme="minorHAnsi"/>
          <w:color w:val="000000"/>
        </w:rPr>
      </w:pPr>
      <w:r w:rsidRPr="0017330E">
        <w:rPr>
          <w:rFonts w:asciiTheme="minorHAnsi" w:hAnsiTheme="minorHAnsi"/>
          <w:color w:val="000000"/>
        </w:rPr>
        <w:t xml:space="preserve">Acts of academic dishonesty include, but are not limited to, plagiarizing, violating copyrights, cheating, assisting fellow students in committing an act of cheating, </w:t>
      </w:r>
      <w:r w:rsidR="00284970">
        <w:rPr>
          <w:rFonts w:asciiTheme="minorHAnsi" w:hAnsiTheme="minorHAnsi"/>
          <w:color w:val="000000"/>
        </w:rPr>
        <w:t xml:space="preserve">cutting and pasting from a website and presenting the work as your own, </w:t>
      </w:r>
      <w:r w:rsidRPr="0017330E">
        <w:rPr>
          <w:rFonts w:asciiTheme="minorHAnsi" w:hAnsiTheme="minorHAnsi"/>
          <w:color w:val="000000"/>
        </w:rPr>
        <w:t>and submitting work as one’s own when such work has been prepared by another person or copied from another person (by placing his/her own name on a paper, the student is certifying that it is his/her own work). The latter example includes taking portions of articles or reports and using them in your work without acknowledging the source. Copying another student’s assignment or a portion of an assignment is plagiarism. You are expected to do your own work.</w:t>
      </w:r>
    </w:p>
    <w:p w14:paraId="449BAFCB" w14:textId="77777777" w:rsidR="00D01EBE" w:rsidRPr="0017330E" w:rsidRDefault="00D01EBE" w:rsidP="00D01EBE">
      <w:pPr>
        <w:spacing w:line="288" w:lineRule="exact"/>
        <w:rPr>
          <w:rFonts w:asciiTheme="minorHAnsi" w:hAnsiTheme="minorHAnsi"/>
          <w:color w:val="000000"/>
        </w:rPr>
      </w:pPr>
    </w:p>
    <w:p w14:paraId="23B3DCA2" w14:textId="2760E3E3" w:rsidR="00D01EBE" w:rsidRPr="0017330E" w:rsidRDefault="00D01EBE" w:rsidP="00D01EBE">
      <w:pPr>
        <w:spacing w:line="288" w:lineRule="exact"/>
        <w:rPr>
          <w:rFonts w:asciiTheme="minorHAnsi" w:hAnsiTheme="minorHAnsi"/>
          <w:color w:val="000000"/>
        </w:rPr>
      </w:pPr>
      <w:r w:rsidRPr="0017330E">
        <w:rPr>
          <w:rFonts w:asciiTheme="minorHAnsi" w:hAnsiTheme="minorHAnsi"/>
          <w:color w:val="000000"/>
        </w:rPr>
        <w:t xml:space="preserve">You may not use copyrighted images or other visuals unless you </w:t>
      </w:r>
      <w:r w:rsidR="00284970">
        <w:rPr>
          <w:rFonts w:asciiTheme="minorHAnsi" w:hAnsiTheme="minorHAnsi"/>
          <w:color w:val="000000"/>
        </w:rPr>
        <w:t>cite correctly both in-text and in the References List</w:t>
      </w:r>
      <w:r>
        <w:rPr>
          <w:rFonts w:asciiTheme="minorHAnsi" w:hAnsiTheme="minorHAnsi"/>
          <w:color w:val="000000"/>
        </w:rPr>
        <w:t>.</w:t>
      </w:r>
    </w:p>
    <w:p w14:paraId="4623FD2E" w14:textId="77777777" w:rsidR="00D01EBE" w:rsidRPr="0017330E" w:rsidRDefault="00D01EBE" w:rsidP="00D01EBE">
      <w:pPr>
        <w:spacing w:line="288" w:lineRule="exact"/>
        <w:rPr>
          <w:rFonts w:asciiTheme="minorHAnsi" w:hAnsiTheme="minorHAnsi"/>
          <w:color w:val="000000"/>
        </w:rPr>
      </w:pPr>
    </w:p>
    <w:p w14:paraId="6DB4AEBE" w14:textId="77777777" w:rsidR="00D01EBE" w:rsidRPr="0017330E" w:rsidRDefault="00D01EBE" w:rsidP="00D01EBE">
      <w:pPr>
        <w:pBdr>
          <w:top w:val="double" w:sz="12" w:space="0" w:color="333399"/>
          <w:left w:val="double" w:sz="12" w:space="0" w:color="333399"/>
          <w:bottom w:val="double" w:sz="12" w:space="0" w:color="333399"/>
          <w:right w:val="double" w:sz="12" w:space="0" w:color="333399"/>
        </w:pBdr>
        <w:spacing w:line="288" w:lineRule="exact"/>
        <w:rPr>
          <w:rFonts w:asciiTheme="minorHAnsi" w:hAnsiTheme="minorHAnsi"/>
          <w:color w:val="000000"/>
        </w:rPr>
      </w:pPr>
      <w:r w:rsidRPr="0017330E">
        <w:rPr>
          <w:rFonts w:asciiTheme="minorHAnsi" w:hAnsiTheme="minorHAnsi"/>
          <w:color w:val="000000"/>
        </w:rPr>
        <w:t xml:space="preserve">You </w:t>
      </w:r>
      <w:r w:rsidRPr="0017330E">
        <w:rPr>
          <w:rFonts w:asciiTheme="minorHAnsi" w:hAnsiTheme="minorHAnsi"/>
          <w:b/>
          <w:bCs/>
          <w:color w:val="000000"/>
          <w:u w:val="single"/>
        </w:rPr>
        <w:t>must</w:t>
      </w:r>
      <w:r w:rsidRPr="0017330E">
        <w:rPr>
          <w:rFonts w:asciiTheme="minorHAnsi" w:hAnsiTheme="minorHAnsi"/>
          <w:color w:val="000000"/>
        </w:rPr>
        <w:t xml:space="preserve"> provide attribution to sources for ideas, data, information, graphics, pictures and actual words in your assignments and reports</w:t>
      </w:r>
      <w:r w:rsidRPr="0024125D">
        <w:rPr>
          <w:rFonts w:asciiTheme="minorHAnsi" w:hAnsiTheme="minorHAnsi"/>
        </w:rPr>
        <w:t xml:space="preserve">. </w:t>
      </w:r>
      <w:r w:rsidRPr="0024125D">
        <w:rPr>
          <w:rFonts w:asciiTheme="minorHAnsi" w:hAnsiTheme="minorHAnsi"/>
          <w:b/>
          <w:bCs/>
        </w:rPr>
        <w:t xml:space="preserve">Failure to provide attribution (citations) </w:t>
      </w:r>
      <w:r w:rsidRPr="0024125D">
        <w:rPr>
          <w:rFonts w:asciiTheme="minorHAnsi" w:hAnsiTheme="minorHAnsi"/>
          <w:b/>
          <w:bCs/>
          <w:i/>
          <w:iCs/>
        </w:rPr>
        <w:t>in the text</w:t>
      </w:r>
      <w:r w:rsidRPr="0024125D">
        <w:rPr>
          <w:rFonts w:asciiTheme="minorHAnsi" w:hAnsiTheme="minorHAnsi"/>
          <w:b/>
          <w:bCs/>
        </w:rPr>
        <w:t xml:space="preserve"> AND </w:t>
      </w:r>
      <w:r w:rsidRPr="0024125D">
        <w:rPr>
          <w:rFonts w:asciiTheme="minorHAnsi" w:hAnsiTheme="minorHAnsi"/>
          <w:b/>
          <w:bCs/>
          <w:i/>
          <w:iCs/>
        </w:rPr>
        <w:t xml:space="preserve">in the list of references </w:t>
      </w:r>
      <w:r w:rsidRPr="0024125D">
        <w:rPr>
          <w:rFonts w:asciiTheme="minorHAnsi" w:hAnsiTheme="minorHAnsi"/>
          <w:b/>
          <w:bCs/>
        </w:rPr>
        <w:t xml:space="preserve">will result in zero points for an assignment. </w:t>
      </w:r>
    </w:p>
    <w:p w14:paraId="47A0917B" w14:textId="77777777" w:rsidR="00D01EBE" w:rsidRPr="0017330E" w:rsidRDefault="00D01EBE" w:rsidP="00D01EBE">
      <w:pPr>
        <w:spacing w:line="288" w:lineRule="exact"/>
        <w:rPr>
          <w:rFonts w:asciiTheme="minorHAnsi" w:hAnsiTheme="minorHAnsi"/>
          <w:color w:val="000000"/>
        </w:rPr>
      </w:pPr>
    </w:p>
    <w:p w14:paraId="75F9E93B" w14:textId="77777777" w:rsidR="00D01EBE" w:rsidRPr="0017330E" w:rsidRDefault="00D01EBE" w:rsidP="00D01EBE">
      <w:pPr>
        <w:spacing w:line="288" w:lineRule="exact"/>
        <w:rPr>
          <w:rFonts w:asciiTheme="minorHAnsi" w:hAnsiTheme="minorHAnsi"/>
          <w:color w:val="000000"/>
        </w:rPr>
      </w:pPr>
      <w:r w:rsidRPr="0017330E">
        <w:rPr>
          <w:rFonts w:asciiTheme="minorHAnsi" w:hAnsiTheme="minorHAnsi"/>
          <w:color w:val="000000"/>
        </w:rPr>
        <w:t xml:space="preserve">You </w:t>
      </w:r>
      <w:r>
        <w:rPr>
          <w:rFonts w:asciiTheme="minorHAnsi" w:hAnsiTheme="minorHAnsi"/>
          <w:color w:val="000000"/>
        </w:rPr>
        <w:t>must</w:t>
      </w:r>
      <w:r w:rsidRPr="0017330E">
        <w:rPr>
          <w:rFonts w:asciiTheme="minorHAnsi" w:hAnsiTheme="minorHAnsi"/>
          <w:color w:val="000000"/>
        </w:rPr>
        <w:t xml:space="preserve"> use </w:t>
      </w:r>
      <w:r w:rsidRPr="009127E0">
        <w:rPr>
          <w:rFonts w:asciiTheme="minorHAnsi" w:hAnsiTheme="minorHAnsi"/>
          <w:b/>
          <w:color w:val="000000"/>
        </w:rPr>
        <w:t xml:space="preserve">APA documentation </w:t>
      </w:r>
      <w:r w:rsidRPr="0017330E">
        <w:rPr>
          <w:rFonts w:asciiTheme="minorHAnsi" w:hAnsiTheme="minorHAnsi"/>
          <w:color w:val="000000"/>
        </w:rPr>
        <w:t xml:space="preserve">format for </w:t>
      </w:r>
      <w:r>
        <w:rPr>
          <w:rFonts w:asciiTheme="minorHAnsi" w:hAnsiTheme="minorHAnsi"/>
          <w:color w:val="000000"/>
        </w:rPr>
        <w:t>parenthetical</w:t>
      </w:r>
      <w:r w:rsidRPr="0017330E">
        <w:rPr>
          <w:rFonts w:asciiTheme="minorHAnsi" w:hAnsiTheme="minorHAnsi"/>
          <w:color w:val="000000"/>
        </w:rPr>
        <w:t xml:space="preserve"> and reference list citations. Citations of electronic sources, including library data bases, have specific formats you must follow. Do not rely </w:t>
      </w:r>
      <w:r>
        <w:rPr>
          <w:rFonts w:asciiTheme="minorHAnsi" w:hAnsiTheme="minorHAnsi"/>
          <w:color w:val="000000"/>
        </w:rPr>
        <w:t xml:space="preserve">wholly </w:t>
      </w:r>
      <w:r w:rsidRPr="0017330E">
        <w:rPr>
          <w:rFonts w:asciiTheme="minorHAnsi" w:hAnsiTheme="minorHAnsi"/>
          <w:color w:val="000000"/>
        </w:rPr>
        <w:t>on online websites to create the correct version for you.</w:t>
      </w:r>
      <w:r>
        <w:rPr>
          <w:rFonts w:asciiTheme="minorHAnsi" w:hAnsiTheme="minorHAnsi"/>
          <w:color w:val="000000"/>
        </w:rPr>
        <w:t xml:space="preserve"> Always perform a final quality check on your citations.</w:t>
      </w:r>
    </w:p>
    <w:p w14:paraId="0F757C90" w14:textId="77777777" w:rsidR="00D01EBE" w:rsidRPr="0017330E" w:rsidRDefault="00D01EBE" w:rsidP="00D01EBE">
      <w:pPr>
        <w:spacing w:line="288" w:lineRule="exact"/>
        <w:rPr>
          <w:rFonts w:asciiTheme="minorHAnsi" w:hAnsiTheme="minorHAnsi"/>
          <w:color w:val="000000"/>
        </w:rPr>
      </w:pPr>
    </w:p>
    <w:p w14:paraId="29386B2B" w14:textId="77777777" w:rsidR="00D01EBE" w:rsidRDefault="00D01EBE" w:rsidP="00D01EBE">
      <w:pPr>
        <w:spacing w:line="288" w:lineRule="exact"/>
        <w:rPr>
          <w:rFonts w:asciiTheme="minorHAnsi" w:hAnsiTheme="minorHAnsi"/>
          <w:color w:val="000000"/>
        </w:rPr>
      </w:pPr>
      <w:r w:rsidRPr="0017330E">
        <w:rPr>
          <w:rFonts w:asciiTheme="minorHAnsi" w:hAnsiTheme="minorHAnsi"/>
          <w:color w:val="000000"/>
        </w:rPr>
        <w:t xml:space="preserve">You are required to use </w:t>
      </w:r>
      <w:r>
        <w:rPr>
          <w:rFonts w:asciiTheme="minorHAnsi" w:hAnsiTheme="minorHAnsi"/>
          <w:color w:val="000000"/>
        </w:rPr>
        <w:t xml:space="preserve">library </w:t>
      </w:r>
      <w:r w:rsidRPr="0017330E">
        <w:rPr>
          <w:rFonts w:asciiTheme="minorHAnsi" w:hAnsiTheme="minorHAnsi"/>
          <w:color w:val="000000"/>
        </w:rPr>
        <w:t>data bas</w:t>
      </w:r>
      <w:r>
        <w:rPr>
          <w:rFonts w:asciiTheme="minorHAnsi" w:hAnsiTheme="minorHAnsi"/>
          <w:color w:val="000000"/>
        </w:rPr>
        <w:t>es for research</w:t>
      </w:r>
      <w:r w:rsidRPr="0017330E">
        <w:rPr>
          <w:rFonts w:asciiTheme="minorHAnsi" w:hAnsiTheme="minorHAnsi"/>
          <w:color w:val="000000"/>
        </w:rPr>
        <w:t xml:space="preserve">. Wikipedia and </w:t>
      </w:r>
      <w:r>
        <w:rPr>
          <w:rFonts w:asciiTheme="minorHAnsi" w:hAnsiTheme="minorHAnsi"/>
          <w:color w:val="000000"/>
        </w:rPr>
        <w:t xml:space="preserve">other </w:t>
      </w:r>
      <w:r w:rsidRPr="0017330E">
        <w:rPr>
          <w:rFonts w:asciiTheme="minorHAnsi" w:hAnsiTheme="minorHAnsi"/>
          <w:color w:val="000000"/>
        </w:rPr>
        <w:t xml:space="preserve">encyclopedias </w:t>
      </w:r>
      <w:r>
        <w:rPr>
          <w:rFonts w:asciiTheme="minorHAnsi" w:hAnsiTheme="minorHAnsi"/>
          <w:color w:val="000000"/>
        </w:rPr>
        <w:t>may not be used as sources for your report</w:t>
      </w:r>
      <w:r w:rsidRPr="0017330E">
        <w:rPr>
          <w:rFonts w:asciiTheme="minorHAnsi" w:hAnsiTheme="minorHAnsi"/>
          <w:color w:val="000000"/>
        </w:rPr>
        <w:t>.</w:t>
      </w:r>
      <w:r>
        <w:rPr>
          <w:rFonts w:asciiTheme="minorHAnsi" w:hAnsiTheme="minorHAnsi"/>
          <w:color w:val="000000"/>
        </w:rPr>
        <w:t xml:space="preserve"> </w:t>
      </w:r>
    </w:p>
    <w:p w14:paraId="747415B4" w14:textId="77777777" w:rsidR="00D01EBE" w:rsidRPr="0017330E" w:rsidRDefault="00D01EBE" w:rsidP="00D01EBE">
      <w:pPr>
        <w:spacing w:line="288" w:lineRule="exact"/>
        <w:rPr>
          <w:rFonts w:asciiTheme="minorHAnsi" w:hAnsiTheme="minorHAnsi"/>
          <w:color w:val="000000"/>
        </w:rPr>
      </w:pPr>
    </w:p>
    <w:p w14:paraId="2471865D" w14:textId="77777777" w:rsidR="00D01EBE" w:rsidRDefault="00D01EBE" w:rsidP="00D01EBE">
      <w:pPr>
        <w:spacing w:line="288" w:lineRule="exact"/>
        <w:rPr>
          <w:rFonts w:asciiTheme="minorHAnsi" w:hAnsiTheme="minorHAnsi"/>
          <w:color w:val="000000"/>
        </w:rPr>
      </w:pPr>
      <w:r>
        <w:rPr>
          <w:rFonts w:asciiTheme="minorHAnsi" w:hAnsiTheme="minorHAnsi"/>
          <w:color w:val="000000"/>
        </w:rPr>
        <w:t>You will be reviewing the work of other students in the class</w:t>
      </w:r>
      <w:r w:rsidRPr="0017330E">
        <w:rPr>
          <w:rFonts w:asciiTheme="minorHAnsi" w:hAnsiTheme="minorHAnsi"/>
          <w:color w:val="000000"/>
        </w:rPr>
        <w:t>. You are expected to respect</w:t>
      </w:r>
      <w:r>
        <w:rPr>
          <w:rFonts w:asciiTheme="minorHAnsi" w:hAnsiTheme="minorHAnsi"/>
          <w:color w:val="000000"/>
        </w:rPr>
        <w:t xml:space="preserve"> the ownership (copyright) of that</w:t>
      </w:r>
      <w:r w:rsidRPr="0017330E">
        <w:rPr>
          <w:rFonts w:asciiTheme="minorHAnsi" w:hAnsiTheme="minorHAnsi"/>
          <w:color w:val="000000"/>
        </w:rPr>
        <w:t xml:space="preserve"> work.</w:t>
      </w:r>
    </w:p>
    <w:p w14:paraId="323C6DE2" w14:textId="77777777" w:rsidR="00D01EBE" w:rsidRDefault="00D01EBE" w:rsidP="00D01EBE">
      <w:pPr>
        <w:spacing w:line="288" w:lineRule="exact"/>
        <w:rPr>
          <w:rFonts w:asciiTheme="minorHAnsi" w:hAnsiTheme="minorHAnsi"/>
          <w:color w:val="000000"/>
        </w:rPr>
      </w:pPr>
    </w:p>
    <w:p w14:paraId="5350579C" w14:textId="77777777" w:rsidR="00D01EBE" w:rsidRPr="00284970" w:rsidRDefault="00D01EBE" w:rsidP="00D01EBE">
      <w:pPr>
        <w:pBdr>
          <w:top w:val="double" w:sz="12" w:space="0" w:color="333399"/>
          <w:left w:val="double" w:sz="12" w:space="0" w:color="333399"/>
          <w:bottom w:val="double" w:sz="12" w:space="0" w:color="333399"/>
          <w:right w:val="double" w:sz="12" w:space="0" w:color="333399"/>
        </w:pBdr>
        <w:jc w:val="both"/>
        <w:rPr>
          <w:rFonts w:asciiTheme="minorHAnsi" w:hAnsiTheme="minorHAnsi" w:cs="Sakkal Majalla"/>
        </w:rPr>
      </w:pPr>
      <w:r w:rsidRPr="00284970">
        <w:rPr>
          <w:rFonts w:asciiTheme="minorHAnsi" w:hAnsiTheme="minorHAnsi"/>
        </w:rPr>
        <w:t>The materials in this course are subject to copyright protection. You may make copies only for course-related tasks. Course materials are not to be shared with others or used for other purpose. Materials from other sources are protected by the source’s copyright, including the posted work of other students in the course for peer review purposes.</w:t>
      </w:r>
    </w:p>
    <w:p w14:paraId="4C3DD3B6" w14:textId="77777777" w:rsidR="00D01EBE" w:rsidRDefault="00D01EBE" w:rsidP="00D01EBE">
      <w:pPr>
        <w:spacing w:line="288" w:lineRule="exact"/>
        <w:rPr>
          <w:rFonts w:asciiTheme="minorHAnsi" w:hAnsiTheme="minorHAnsi"/>
          <w:color w:val="000000"/>
        </w:rPr>
      </w:pPr>
    </w:p>
    <w:p w14:paraId="7AEFD75D" w14:textId="77777777" w:rsidR="00D01EBE" w:rsidRDefault="00D01EBE" w:rsidP="00D01EBE">
      <w:pPr>
        <w:widowControl/>
        <w:autoSpaceDE/>
        <w:autoSpaceDN/>
        <w:adjustRightInd/>
        <w:spacing w:after="200" w:line="276" w:lineRule="auto"/>
        <w:rPr>
          <w:rFonts w:asciiTheme="minorHAnsi" w:hAnsiTheme="minorHAnsi"/>
          <w:color w:val="000000"/>
        </w:rPr>
      </w:pPr>
      <w:r>
        <w:rPr>
          <w:rFonts w:asciiTheme="minorHAnsi" w:hAnsiTheme="minorHAnsi"/>
          <w:color w:val="000000"/>
        </w:rPr>
        <w:br w:type="page"/>
      </w:r>
    </w:p>
    <w:p w14:paraId="72023A5D" w14:textId="191A0F96" w:rsidR="00D01EBE" w:rsidRPr="00A06F28" w:rsidRDefault="00D01EBE" w:rsidP="00A06F28">
      <w:pPr>
        <w:pBdr>
          <w:top w:val="single" w:sz="4" w:space="1" w:color="auto"/>
          <w:bottom w:val="single" w:sz="4" w:space="1" w:color="auto"/>
        </w:pBdr>
        <w:tabs>
          <w:tab w:val="right" w:pos="4320"/>
        </w:tabs>
        <w:rPr>
          <w:rFonts w:asciiTheme="minorHAnsi" w:eastAsia="PMingLiU" w:hAnsiTheme="minorHAnsi"/>
          <w:color w:val="000080"/>
          <w:sz w:val="56"/>
          <w:szCs w:val="56"/>
        </w:rPr>
      </w:pPr>
      <w:r>
        <w:rPr>
          <w:rFonts w:asciiTheme="minorHAnsi" w:eastAsia="PMingLiU" w:hAnsiTheme="minorHAnsi"/>
          <w:color w:val="000080"/>
          <w:sz w:val="56"/>
          <w:szCs w:val="56"/>
        </w:rPr>
        <w:lastRenderedPageBreak/>
        <w:t>Best Practices for This Class</w:t>
      </w:r>
    </w:p>
    <w:p w14:paraId="32ABD437" w14:textId="77777777" w:rsidR="00EA1B75" w:rsidRDefault="00EA1B75" w:rsidP="00D01EBE">
      <w:pPr>
        <w:spacing w:line="302" w:lineRule="exact"/>
        <w:rPr>
          <w:rFonts w:asciiTheme="minorHAnsi" w:hAnsiTheme="minorHAnsi"/>
          <w:color w:val="0070C0"/>
          <w:sz w:val="32"/>
          <w:szCs w:val="32"/>
        </w:rPr>
      </w:pPr>
    </w:p>
    <w:p w14:paraId="5A8602A9" w14:textId="6CE89BBF"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Time Commitment</w:t>
      </w:r>
    </w:p>
    <w:p w14:paraId="6220F76B" w14:textId="695E8A07" w:rsidR="00D01EBE" w:rsidRPr="00284970" w:rsidRDefault="00D01EBE" w:rsidP="00D01EBE">
      <w:pPr>
        <w:spacing w:line="302" w:lineRule="exact"/>
        <w:rPr>
          <w:rFonts w:asciiTheme="minorHAnsi" w:hAnsiTheme="minorHAnsi"/>
          <w:b/>
          <w:color w:val="000000"/>
        </w:rPr>
      </w:pPr>
      <w:r w:rsidRPr="00603E96">
        <w:rPr>
          <w:rFonts w:asciiTheme="minorHAnsi" w:hAnsiTheme="minorHAnsi"/>
          <w:color w:val="000000"/>
        </w:rPr>
        <w:t xml:space="preserve">A traditional </w:t>
      </w:r>
      <w:r>
        <w:rPr>
          <w:rFonts w:asciiTheme="minorHAnsi" w:hAnsiTheme="minorHAnsi"/>
          <w:color w:val="000000"/>
        </w:rPr>
        <w:t xml:space="preserve">three-credit-hour class </w:t>
      </w:r>
      <w:r w:rsidR="00F7742F">
        <w:rPr>
          <w:rFonts w:asciiTheme="minorHAnsi" w:hAnsiTheme="minorHAnsi"/>
          <w:color w:val="000000"/>
        </w:rPr>
        <w:t xml:space="preserve">requires </w:t>
      </w:r>
      <w:r>
        <w:rPr>
          <w:rFonts w:asciiTheme="minorHAnsi" w:hAnsiTheme="minorHAnsi"/>
          <w:color w:val="000000"/>
        </w:rPr>
        <w:t>about</w:t>
      </w:r>
      <w:r w:rsidRPr="00603E96">
        <w:rPr>
          <w:rFonts w:asciiTheme="minorHAnsi" w:hAnsiTheme="minorHAnsi"/>
          <w:color w:val="000000"/>
        </w:rPr>
        <w:t xml:space="preserve"> three hours of in-class time plus two to three times that </w:t>
      </w:r>
      <w:r>
        <w:rPr>
          <w:rFonts w:asciiTheme="minorHAnsi" w:hAnsiTheme="minorHAnsi"/>
          <w:color w:val="000000"/>
        </w:rPr>
        <w:t>number of hours</w:t>
      </w:r>
      <w:r w:rsidRPr="00603E96">
        <w:rPr>
          <w:rFonts w:asciiTheme="minorHAnsi" w:hAnsiTheme="minorHAnsi"/>
          <w:color w:val="000000"/>
        </w:rPr>
        <w:t xml:space="preserve"> spent in studying outside of class time, for a grand total of nine to twelve hours spent each week. </w:t>
      </w:r>
      <w:r w:rsidR="00284970">
        <w:rPr>
          <w:rFonts w:asciiTheme="minorHAnsi" w:hAnsiTheme="minorHAnsi"/>
          <w:color w:val="000000"/>
        </w:rPr>
        <w:t xml:space="preserve">Our class is structured to be busier at </w:t>
      </w:r>
      <w:r w:rsidR="001206FF">
        <w:rPr>
          <w:rFonts w:asciiTheme="minorHAnsi" w:hAnsiTheme="minorHAnsi"/>
          <w:color w:val="000000"/>
        </w:rPr>
        <w:t>sometimes</w:t>
      </w:r>
      <w:r w:rsidR="00284970">
        <w:rPr>
          <w:rFonts w:asciiTheme="minorHAnsi" w:hAnsiTheme="minorHAnsi"/>
          <w:color w:val="000000"/>
        </w:rPr>
        <w:t xml:space="preserve">, but slower in others. </w:t>
      </w:r>
      <w:r>
        <w:rPr>
          <w:rFonts w:asciiTheme="minorHAnsi" w:hAnsiTheme="minorHAnsi"/>
          <w:color w:val="000000"/>
        </w:rPr>
        <w:t>Please do not</w:t>
      </w:r>
      <w:r w:rsidRPr="00603E96">
        <w:rPr>
          <w:rFonts w:asciiTheme="minorHAnsi" w:hAnsiTheme="minorHAnsi"/>
          <w:color w:val="000000"/>
        </w:rPr>
        <w:t xml:space="preserve"> underestimate the work or the importance of keeping yourself motivated and on schedule.</w:t>
      </w:r>
      <w:r w:rsidR="00284970">
        <w:rPr>
          <w:rFonts w:asciiTheme="minorHAnsi" w:hAnsiTheme="minorHAnsi"/>
          <w:color w:val="000000"/>
        </w:rPr>
        <w:t xml:space="preserve"> </w:t>
      </w:r>
      <w:r w:rsidR="00284970" w:rsidRPr="00284970">
        <w:rPr>
          <w:rFonts w:asciiTheme="minorHAnsi" w:hAnsiTheme="minorHAnsi"/>
          <w:b/>
          <w:color w:val="000000"/>
        </w:rPr>
        <w:t>You are responsible for reading and following the class schedule.</w:t>
      </w:r>
    </w:p>
    <w:p w14:paraId="25C09E89" w14:textId="77777777" w:rsidR="00D01EBE" w:rsidRPr="00B063A4" w:rsidRDefault="00D01EBE" w:rsidP="00D01EBE">
      <w:pPr>
        <w:spacing w:line="302" w:lineRule="exact"/>
        <w:rPr>
          <w:rFonts w:asciiTheme="minorHAnsi" w:hAnsiTheme="minorHAnsi"/>
          <w:color w:val="0070C0"/>
        </w:rPr>
      </w:pPr>
    </w:p>
    <w:p w14:paraId="698EBF5D" w14:textId="77777777"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General Approach</w:t>
      </w:r>
    </w:p>
    <w:p w14:paraId="24504B92" w14:textId="488DA402" w:rsidR="00D01EBE" w:rsidRDefault="00D01EBE" w:rsidP="00D01EBE">
      <w:pPr>
        <w:spacing w:line="302" w:lineRule="exact"/>
        <w:rPr>
          <w:rFonts w:asciiTheme="minorHAnsi" w:hAnsiTheme="minorHAnsi"/>
          <w:bCs/>
          <w:color w:val="000000"/>
        </w:rPr>
      </w:pPr>
      <w:r w:rsidRPr="00603E96">
        <w:rPr>
          <w:rFonts w:asciiTheme="minorHAnsi" w:hAnsiTheme="minorHAnsi"/>
          <w:bCs/>
          <w:color w:val="000000"/>
        </w:rPr>
        <w:t xml:space="preserve">Try to set aside a regular time for working on this class each week. Start each week by checking the Course Schedule in the syllabus to see what is required for the week, then </w:t>
      </w:r>
      <w:r>
        <w:rPr>
          <w:rFonts w:asciiTheme="minorHAnsi" w:hAnsiTheme="minorHAnsi"/>
          <w:bCs/>
          <w:color w:val="000000"/>
        </w:rPr>
        <w:t>attend</w:t>
      </w:r>
      <w:r w:rsidRPr="00603E96">
        <w:rPr>
          <w:rFonts w:asciiTheme="minorHAnsi" w:hAnsiTheme="minorHAnsi"/>
          <w:bCs/>
          <w:color w:val="000000"/>
        </w:rPr>
        <w:t xml:space="preserve"> the lectures, </w:t>
      </w:r>
      <w:r w:rsidR="00A06F28">
        <w:rPr>
          <w:rFonts w:asciiTheme="minorHAnsi" w:hAnsiTheme="minorHAnsi"/>
          <w:bCs/>
          <w:color w:val="000000"/>
        </w:rPr>
        <w:t xml:space="preserve">review the lectures on Canvas, </w:t>
      </w:r>
      <w:r w:rsidRPr="00603E96">
        <w:rPr>
          <w:rFonts w:asciiTheme="minorHAnsi" w:hAnsiTheme="minorHAnsi"/>
          <w:bCs/>
          <w:color w:val="000000"/>
        </w:rPr>
        <w:t xml:space="preserve">and </w:t>
      </w:r>
      <w:r>
        <w:rPr>
          <w:rFonts w:asciiTheme="minorHAnsi" w:hAnsiTheme="minorHAnsi"/>
          <w:bCs/>
          <w:color w:val="000000"/>
        </w:rPr>
        <w:t>prepare the upcoming deliverables</w:t>
      </w:r>
      <w:r w:rsidRPr="00603E96">
        <w:rPr>
          <w:rFonts w:asciiTheme="minorHAnsi" w:hAnsiTheme="minorHAnsi"/>
          <w:bCs/>
          <w:color w:val="000000"/>
        </w:rPr>
        <w:t xml:space="preserve">, referring to the text and/or lecture as needed. </w:t>
      </w:r>
      <w:r w:rsidRPr="00A06F28">
        <w:rPr>
          <w:rFonts w:asciiTheme="minorHAnsi" w:hAnsiTheme="minorHAnsi"/>
          <w:b/>
          <w:bCs/>
          <w:color w:val="000000"/>
        </w:rPr>
        <w:t>It is all in the Course Schedule</w:t>
      </w:r>
      <w:r w:rsidRPr="00603E96">
        <w:rPr>
          <w:rFonts w:asciiTheme="minorHAnsi" w:hAnsiTheme="minorHAnsi"/>
          <w:bCs/>
          <w:color w:val="000000"/>
        </w:rPr>
        <w:t xml:space="preserve"> – </w:t>
      </w:r>
      <w:r>
        <w:rPr>
          <w:rFonts w:asciiTheme="minorHAnsi" w:hAnsiTheme="minorHAnsi"/>
          <w:bCs/>
          <w:color w:val="000000"/>
        </w:rPr>
        <w:t xml:space="preserve">please </w:t>
      </w:r>
      <w:r w:rsidRPr="00603E96">
        <w:rPr>
          <w:rFonts w:asciiTheme="minorHAnsi" w:hAnsiTheme="minorHAnsi"/>
          <w:bCs/>
          <w:color w:val="000000"/>
        </w:rPr>
        <w:t>refer to it early and often!</w:t>
      </w:r>
    </w:p>
    <w:p w14:paraId="376FF263" w14:textId="77777777" w:rsidR="00D01EBE" w:rsidRPr="00603E96" w:rsidRDefault="00D01EBE" w:rsidP="00D01EBE">
      <w:pPr>
        <w:spacing w:line="302" w:lineRule="exact"/>
        <w:rPr>
          <w:rFonts w:asciiTheme="minorHAnsi" w:hAnsiTheme="minorHAnsi"/>
          <w:bCs/>
          <w:color w:val="000000"/>
        </w:rPr>
      </w:pPr>
    </w:p>
    <w:p w14:paraId="5CB28B57" w14:textId="77777777" w:rsidR="00D01EBE" w:rsidRPr="00B063A4" w:rsidRDefault="00D01EBE" w:rsidP="00D01EBE">
      <w:pPr>
        <w:keepNext/>
        <w:keepLines/>
        <w:spacing w:line="302" w:lineRule="exact"/>
        <w:rPr>
          <w:rFonts w:asciiTheme="minorHAnsi" w:hAnsiTheme="minorHAnsi"/>
          <w:color w:val="0070C0"/>
          <w:sz w:val="32"/>
          <w:szCs w:val="32"/>
        </w:rPr>
      </w:pPr>
      <w:r w:rsidRPr="00B063A4">
        <w:rPr>
          <w:rFonts w:asciiTheme="minorHAnsi" w:hAnsiTheme="minorHAnsi"/>
          <w:color w:val="0070C0"/>
          <w:sz w:val="32"/>
          <w:szCs w:val="32"/>
        </w:rPr>
        <w:t>There is a Reason You Are Here</w:t>
      </w:r>
    </w:p>
    <w:p w14:paraId="48987E78" w14:textId="7CD9AE20" w:rsidR="00D01EBE" w:rsidRDefault="00D01EBE" w:rsidP="00D01EBE">
      <w:pPr>
        <w:spacing w:line="302" w:lineRule="exact"/>
        <w:rPr>
          <w:rFonts w:asciiTheme="minorHAnsi" w:hAnsiTheme="minorHAnsi"/>
          <w:color w:val="000000"/>
        </w:rPr>
      </w:pPr>
      <w:r>
        <w:rPr>
          <w:rFonts w:asciiTheme="minorHAnsi" w:hAnsiTheme="minorHAnsi"/>
          <w:color w:val="000000"/>
        </w:rPr>
        <w:t xml:space="preserve">This class is different than your usual core classes in that it develops your overall communication skills, rather than being about the content of the IS&amp;T disciplines. You are probably taking this class because it is required. We require it because your writing and communication skills are significant contributors to your development as fully and positively functioning members of society. Your future employers will notice when you have these skills. </w:t>
      </w:r>
    </w:p>
    <w:p w14:paraId="1D3890B8" w14:textId="77777777" w:rsidR="00D01EBE" w:rsidRDefault="00D01EBE" w:rsidP="00D01EBE">
      <w:pPr>
        <w:spacing w:line="302" w:lineRule="exact"/>
        <w:rPr>
          <w:rFonts w:asciiTheme="minorHAnsi" w:hAnsiTheme="minorHAnsi"/>
          <w:color w:val="000000"/>
        </w:rPr>
      </w:pPr>
    </w:p>
    <w:p w14:paraId="1E14B57E" w14:textId="77777777"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Canvas</w:t>
      </w:r>
    </w:p>
    <w:p w14:paraId="1B8363AA" w14:textId="0EA744E6" w:rsidR="00D01EBE" w:rsidRDefault="00D01EBE" w:rsidP="00D01EBE">
      <w:pPr>
        <w:spacing w:line="302" w:lineRule="exact"/>
        <w:rPr>
          <w:rFonts w:asciiTheme="minorHAnsi" w:hAnsiTheme="minorHAnsi"/>
        </w:rPr>
      </w:pPr>
      <w:r>
        <w:rPr>
          <w:rFonts w:asciiTheme="minorHAnsi" w:hAnsiTheme="minorHAnsi"/>
        </w:rPr>
        <w:t xml:space="preserve">You will post all your assignments (except for the </w:t>
      </w:r>
      <w:r w:rsidR="001206FF">
        <w:rPr>
          <w:rFonts w:asciiTheme="minorHAnsi" w:hAnsiTheme="minorHAnsi"/>
        </w:rPr>
        <w:t xml:space="preserve">A3 Peer Review and the A5 </w:t>
      </w:r>
      <w:r>
        <w:rPr>
          <w:rFonts w:asciiTheme="minorHAnsi" w:hAnsiTheme="minorHAnsi"/>
        </w:rPr>
        <w:t>Presentation) to Canvas, and you can find all course documents</w:t>
      </w:r>
      <w:r w:rsidR="009C1C57">
        <w:rPr>
          <w:rFonts w:asciiTheme="minorHAnsi" w:hAnsiTheme="minorHAnsi"/>
        </w:rPr>
        <w:t xml:space="preserve"> and </w:t>
      </w:r>
      <w:r>
        <w:rPr>
          <w:rFonts w:asciiTheme="minorHAnsi" w:hAnsiTheme="minorHAnsi"/>
        </w:rPr>
        <w:t>Power Point/lectures for the class</w:t>
      </w:r>
      <w:r w:rsidR="00A06F28">
        <w:rPr>
          <w:rFonts w:asciiTheme="minorHAnsi" w:hAnsiTheme="minorHAnsi"/>
        </w:rPr>
        <w:t xml:space="preserve"> in the </w:t>
      </w:r>
      <w:r w:rsidR="009C1C57">
        <w:rPr>
          <w:rFonts w:asciiTheme="minorHAnsi" w:hAnsiTheme="minorHAnsi"/>
        </w:rPr>
        <w:t>m</w:t>
      </w:r>
      <w:r w:rsidR="00A06F28">
        <w:rPr>
          <w:rFonts w:asciiTheme="minorHAnsi" w:hAnsiTheme="minorHAnsi"/>
        </w:rPr>
        <w:t>odules</w:t>
      </w:r>
      <w:r>
        <w:rPr>
          <w:rFonts w:asciiTheme="minorHAnsi" w:hAnsiTheme="minorHAnsi"/>
        </w:rPr>
        <w:t>. Visit the site often to review the schedule, specs sheets, and lectures.</w:t>
      </w:r>
    </w:p>
    <w:p w14:paraId="603BFF25" w14:textId="77777777" w:rsidR="00D01EBE" w:rsidRDefault="00D01EBE" w:rsidP="00D01EBE">
      <w:pPr>
        <w:spacing w:line="302" w:lineRule="exact"/>
        <w:rPr>
          <w:rFonts w:asciiTheme="minorHAnsi" w:hAnsiTheme="minorHAnsi"/>
          <w:color w:val="000000"/>
        </w:rPr>
      </w:pPr>
    </w:p>
    <w:p w14:paraId="78B80FFF" w14:textId="77777777" w:rsidR="00D01EBE" w:rsidRPr="00B063A4" w:rsidRDefault="00D01EBE" w:rsidP="00D01EBE">
      <w:pPr>
        <w:spacing w:line="302" w:lineRule="exact"/>
        <w:rPr>
          <w:rFonts w:asciiTheme="minorHAnsi" w:hAnsiTheme="minorHAnsi"/>
          <w:color w:val="0070C0"/>
          <w:sz w:val="32"/>
          <w:szCs w:val="32"/>
        </w:rPr>
      </w:pPr>
      <w:r w:rsidRPr="00B063A4">
        <w:rPr>
          <w:rFonts w:asciiTheme="minorHAnsi" w:hAnsiTheme="minorHAnsi"/>
          <w:color w:val="0070C0"/>
          <w:sz w:val="32"/>
          <w:szCs w:val="32"/>
        </w:rPr>
        <w:t>Additional Resources</w:t>
      </w:r>
    </w:p>
    <w:p w14:paraId="484A9682" w14:textId="1E7B9F09" w:rsidR="00D01EBE" w:rsidRPr="0024125D" w:rsidRDefault="00D01EBE" w:rsidP="00D01EBE">
      <w:pPr>
        <w:spacing w:line="302" w:lineRule="exact"/>
        <w:rPr>
          <w:rFonts w:asciiTheme="minorHAnsi" w:hAnsiTheme="minorHAnsi"/>
          <w:color w:val="000000"/>
        </w:rPr>
      </w:pPr>
      <w:r w:rsidRPr="0024125D">
        <w:rPr>
          <w:rFonts w:asciiTheme="minorHAnsi" w:hAnsiTheme="minorHAnsi"/>
          <w:color w:val="000000"/>
        </w:rPr>
        <w:t xml:space="preserve">The </w:t>
      </w:r>
      <w:r w:rsidRPr="0024125D">
        <w:rPr>
          <w:rFonts w:asciiTheme="minorHAnsi" w:hAnsiTheme="minorHAnsi"/>
          <w:b/>
          <w:bCs/>
          <w:color w:val="000000"/>
        </w:rPr>
        <w:t>UNO Writing Center</w:t>
      </w:r>
      <w:r w:rsidRPr="0024125D">
        <w:rPr>
          <w:rFonts w:asciiTheme="minorHAnsi" w:hAnsiTheme="minorHAnsi"/>
          <w:color w:val="000000"/>
        </w:rPr>
        <w:t xml:space="preserve"> provides free consulting services to UNO students. Writing Consultants can help you with </w:t>
      </w:r>
      <w:r w:rsidR="009C1C57" w:rsidRPr="009C1C57">
        <w:rPr>
          <w:rFonts w:asciiTheme="minorHAnsi" w:hAnsiTheme="minorHAnsi"/>
          <w:b/>
          <w:bCs/>
          <w:color w:val="000000"/>
        </w:rPr>
        <w:t>any</w:t>
      </w:r>
      <w:r w:rsidR="009C1C57">
        <w:rPr>
          <w:rFonts w:asciiTheme="minorHAnsi" w:hAnsiTheme="minorHAnsi"/>
          <w:color w:val="000000"/>
        </w:rPr>
        <w:t xml:space="preserve"> of </w:t>
      </w:r>
      <w:r w:rsidRPr="0024125D">
        <w:rPr>
          <w:rFonts w:asciiTheme="minorHAnsi" w:hAnsiTheme="minorHAnsi"/>
          <w:color w:val="000000"/>
        </w:rPr>
        <w:t>your writing assignments. Consultation can be valuable at any stage during the writing project, whether you are starting to gather ideas for writing or nearly finished with a final draft</w:t>
      </w:r>
      <w:r w:rsidRPr="009B0330">
        <w:rPr>
          <w:rFonts w:asciiTheme="minorHAnsi" w:hAnsiTheme="minorHAnsi"/>
          <w:color w:val="000000"/>
          <w:u w:val="single"/>
        </w:rPr>
        <w:t xml:space="preserve">. </w:t>
      </w:r>
      <w:r w:rsidR="009C1C57" w:rsidRPr="009B0330">
        <w:rPr>
          <w:rFonts w:asciiTheme="minorHAnsi" w:hAnsiTheme="minorHAnsi"/>
          <w:color w:val="000000"/>
          <w:u w:val="single"/>
        </w:rPr>
        <w:t xml:space="preserve">If you are revising an assignment from A1-A4, you may be required to </w:t>
      </w:r>
      <w:r w:rsidR="009B0330" w:rsidRPr="009B0330">
        <w:rPr>
          <w:rFonts w:asciiTheme="minorHAnsi" w:hAnsiTheme="minorHAnsi"/>
          <w:color w:val="000000"/>
          <w:u w:val="single"/>
        </w:rPr>
        <w:t>visit and have them send me an email verification.</w:t>
      </w:r>
      <w:r w:rsidR="009B0330">
        <w:rPr>
          <w:rFonts w:asciiTheme="minorHAnsi" w:hAnsiTheme="minorHAnsi"/>
          <w:color w:val="000000"/>
        </w:rPr>
        <w:t xml:space="preserve"> </w:t>
      </w:r>
      <w:r w:rsidRPr="0024125D">
        <w:rPr>
          <w:rFonts w:asciiTheme="minorHAnsi" w:hAnsiTheme="minorHAnsi"/>
          <w:color w:val="000000"/>
        </w:rPr>
        <w:t>Make an appointment by visiting the Writing Center Web site</w:t>
      </w:r>
      <w:r>
        <w:rPr>
          <w:rFonts w:asciiTheme="minorHAnsi" w:hAnsiTheme="minorHAnsi"/>
          <w:color w:val="000000"/>
        </w:rPr>
        <w:t xml:space="preserve">, </w:t>
      </w:r>
      <w:hyperlink r:id="rId17" w:history="1">
        <w:r w:rsidRPr="0024125D">
          <w:rPr>
            <w:rStyle w:val="Hyperlink"/>
            <w:rFonts w:asciiTheme="minorHAnsi" w:hAnsiTheme="minorHAnsi"/>
          </w:rPr>
          <w:t>http://www.unomaha.edu/writingcenter</w:t>
        </w:r>
      </w:hyperlink>
      <w:r>
        <w:rPr>
          <w:rFonts w:asciiTheme="minorHAnsi" w:hAnsiTheme="minorHAnsi"/>
          <w:color w:val="000000"/>
        </w:rPr>
        <w:t>, o</w:t>
      </w:r>
      <w:r w:rsidRPr="0024125D">
        <w:rPr>
          <w:rFonts w:asciiTheme="minorHAnsi" w:hAnsiTheme="minorHAnsi"/>
          <w:color w:val="000000"/>
        </w:rPr>
        <w:t xml:space="preserve">r stop by one of their locations. </w:t>
      </w:r>
    </w:p>
    <w:p w14:paraId="707CD037" w14:textId="77777777" w:rsidR="00D01EBE" w:rsidRPr="0024125D" w:rsidRDefault="00D01EBE" w:rsidP="00D01EBE">
      <w:pPr>
        <w:spacing w:line="302" w:lineRule="exact"/>
        <w:rPr>
          <w:rFonts w:asciiTheme="minorHAnsi" w:hAnsiTheme="minorHAnsi"/>
          <w:color w:val="000000"/>
        </w:rPr>
      </w:pPr>
    </w:p>
    <w:p w14:paraId="7F4CC9C2" w14:textId="1527DC9F" w:rsidR="00D01EBE" w:rsidRPr="007C64E2" w:rsidRDefault="00D01EBE" w:rsidP="00D01EBE">
      <w:pPr>
        <w:spacing w:line="302" w:lineRule="exact"/>
        <w:rPr>
          <w:rFonts w:asciiTheme="minorHAnsi" w:hAnsiTheme="minorHAnsi"/>
          <w:color w:val="000000"/>
        </w:rPr>
      </w:pPr>
      <w:r w:rsidRPr="0024125D">
        <w:rPr>
          <w:rFonts w:asciiTheme="minorHAnsi" w:hAnsiTheme="minorHAnsi"/>
          <w:color w:val="000000"/>
        </w:rPr>
        <w:t xml:space="preserve">The </w:t>
      </w:r>
      <w:r w:rsidRPr="0024125D">
        <w:rPr>
          <w:rFonts w:asciiTheme="minorHAnsi" w:hAnsiTheme="minorHAnsi"/>
          <w:b/>
          <w:bCs/>
          <w:color w:val="000000"/>
        </w:rPr>
        <w:t>UNO Speech Center</w:t>
      </w:r>
      <w:r>
        <w:rPr>
          <w:rFonts w:asciiTheme="minorHAnsi" w:hAnsiTheme="minorHAnsi"/>
          <w:b/>
          <w:bCs/>
          <w:color w:val="000000"/>
        </w:rPr>
        <w:t xml:space="preserve">, </w:t>
      </w:r>
      <w:hyperlink r:id="rId18" w:history="1">
        <w:r w:rsidRPr="0024125D">
          <w:rPr>
            <w:rStyle w:val="Hyperlink"/>
            <w:rFonts w:asciiTheme="minorHAnsi" w:hAnsiTheme="minorHAnsi"/>
            <w:bCs/>
          </w:rPr>
          <w:t>http://www.unomaha.edu/speechcenter/</w:t>
        </w:r>
      </w:hyperlink>
      <w:r>
        <w:rPr>
          <w:rFonts w:asciiTheme="minorHAnsi" w:hAnsiTheme="minorHAnsi"/>
          <w:bCs/>
          <w:color w:val="000000"/>
        </w:rPr>
        <w:t xml:space="preserve">, </w:t>
      </w:r>
      <w:r w:rsidRPr="0024125D">
        <w:rPr>
          <w:rFonts w:asciiTheme="minorHAnsi" w:hAnsiTheme="minorHAnsi"/>
          <w:color w:val="000000"/>
        </w:rPr>
        <w:t xml:space="preserve">offers free consulting and coaching services for UNO students of all majors </w:t>
      </w:r>
      <w:r w:rsidR="00A06F28" w:rsidRPr="0024125D">
        <w:rPr>
          <w:rFonts w:asciiTheme="minorHAnsi" w:hAnsiTheme="minorHAnsi"/>
          <w:color w:val="000000"/>
        </w:rPr>
        <w:t>to</w:t>
      </w:r>
      <w:r w:rsidRPr="0024125D">
        <w:rPr>
          <w:rFonts w:asciiTheme="minorHAnsi" w:hAnsiTheme="minorHAnsi"/>
          <w:color w:val="000000"/>
        </w:rPr>
        <w:t xml:space="preserve"> support effective presentational skills. Sessions are by appointment only and can be made</w:t>
      </w:r>
      <w:r w:rsidR="00A06F28">
        <w:rPr>
          <w:rFonts w:asciiTheme="minorHAnsi" w:hAnsiTheme="minorHAnsi"/>
          <w:color w:val="000000"/>
        </w:rPr>
        <w:t xml:space="preserve"> online,</w:t>
      </w:r>
      <w:r w:rsidRPr="0024125D">
        <w:rPr>
          <w:rFonts w:asciiTheme="minorHAnsi" w:hAnsiTheme="minorHAnsi"/>
          <w:color w:val="000000"/>
        </w:rPr>
        <w:t xml:space="preserve"> in ASH 185 or by calling 402-554-3201.</w:t>
      </w:r>
    </w:p>
    <w:p w14:paraId="3FE51A60" w14:textId="6931918F" w:rsidR="00D01EBE" w:rsidRDefault="00D01EBE" w:rsidP="00D01EBE">
      <w:pPr>
        <w:pBdr>
          <w:top w:val="single" w:sz="4" w:space="1" w:color="auto"/>
          <w:bottom w:val="single" w:sz="4" w:space="1" w:color="auto"/>
        </w:pBdr>
        <w:tabs>
          <w:tab w:val="right" w:pos="4320"/>
        </w:tabs>
        <w:rPr>
          <w:rFonts w:asciiTheme="minorHAnsi" w:eastAsia="PMingLiU" w:hAnsiTheme="minorHAnsi"/>
          <w:color w:val="000080"/>
          <w:sz w:val="56"/>
          <w:szCs w:val="56"/>
        </w:rPr>
      </w:pPr>
      <w:bookmarkStart w:id="5" w:name="_Hlk521306873"/>
      <w:r>
        <w:rPr>
          <w:rFonts w:asciiTheme="minorHAnsi" w:eastAsia="PMingLiU" w:hAnsiTheme="minorHAnsi"/>
          <w:color w:val="000080"/>
          <w:sz w:val="56"/>
          <w:szCs w:val="56"/>
        </w:rPr>
        <w:lastRenderedPageBreak/>
        <w:t>Course Schedule</w:t>
      </w:r>
      <w:r w:rsidR="0057126B">
        <w:rPr>
          <w:rFonts w:asciiTheme="minorHAnsi" w:eastAsia="PMingLiU" w:hAnsiTheme="minorHAnsi"/>
          <w:color w:val="000080"/>
          <w:sz w:val="56"/>
          <w:szCs w:val="56"/>
        </w:rPr>
        <w:t xml:space="preserve"> </w:t>
      </w:r>
      <w:r w:rsidR="0057126B" w:rsidRPr="00831088">
        <w:rPr>
          <w:rFonts w:ascii="Times New Roman" w:hAnsi="Times New Roman" w:cs="Times New Roman"/>
          <w:b/>
          <w:color w:val="0070C0"/>
          <w:sz w:val="28"/>
          <w:szCs w:val="28"/>
        </w:rPr>
        <w:t>*Schedule subject to change with notice</w:t>
      </w:r>
    </w:p>
    <w:p w14:paraId="5331BB4D" w14:textId="6D708072" w:rsidR="00D01EBE" w:rsidRDefault="00D01EBE" w:rsidP="00D01EBE">
      <w:pPr>
        <w:widowControl/>
        <w:autoSpaceDE/>
        <w:autoSpaceDN/>
        <w:adjustRightInd/>
        <w:spacing w:after="60"/>
        <w:rPr>
          <w:rFonts w:asciiTheme="minorHAnsi" w:eastAsia="Times New Roman" w:hAnsiTheme="minorHAnsi" w:cs="Times New Roman"/>
          <w:bCs/>
        </w:rPr>
      </w:pPr>
      <w:r w:rsidRPr="00A06F28">
        <w:rPr>
          <w:rFonts w:asciiTheme="minorHAnsi" w:eastAsia="Times New Roman" w:hAnsiTheme="minorHAnsi" w:cs="Times New Roman"/>
          <w:b/>
          <w:bCs/>
        </w:rPr>
        <w:t>You are responsible</w:t>
      </w:r>
      <w:r>
        <w:rPr>
          <w:rFonts w:asciiTheme="minorHAnsi" w:eastAsia="Times New Roman" w:hAnsiTheme="minorHAnsi" w:cs="Times New Roman"/>
          <w:bCs/>
        </w:rPr>
        <w:t xml:space="preserve"> for keeping track of this schedule, and any</w:t>
      </w:r>
      <w:r w:rsidRPr="00517BCF">
        <w:rPr>
          <w:rFonts w:asciiTheme="minorHAnsi" w:eastAsia="Times New Roman" w:hAnsiTheme="minorHAnsi" w:cs="Times New Roman"/>
          <w:bCs/>
        </w:rPr>
        <w:t xml:space="preserve"> schedule changes as </w:t>
      </w:r>
      <w:r>
        <w:rPr>
          <w:rFonts w:asciiTheme="minorHAnsi" w:eastAsia="Times New Roman" w:hAnsiTheme="minorHAnsi" w:cs="Times New Roman"/>
          <w:bCs/>
        </w:rPr>
        <w:t xml:space="preserve">announced in class and </w:t>
      </w:r>
      <w:r w:rsidRPr="00517BCF">
        <w:rPr>
          <w:rFonts w:asciiTheme="minorHAnsi" w:eastAsia="Times New Roman" w:hAnsiTheme="minorHAnsi" w:cs="Times New Roman"/>
          <w:bCs/>
        </w:rPr>
        <w:t xml:space="preserve">posted in </w:t>
      </w:r>
      <w:r>
        <w:rPr>
          <w:rFonts w:asciiTheme="minorHAnsi" w:eastAsia="Times New Roman" w:hAnsiTheme="minorHAnsi" w:cs="Times New Roman"/>
          <w:bCs/>
        </w:rPr>
        <w:t>Canvas</w:t>
      </w:r>
      <w:r w:rsidRPr="00517BCF">
        <w:rPr>
          <w:rFonts w:asciiTheme="minorHAnsi" w:eastAsia="Times New Roman" w:hAnsiTheme="minorHAnsi" w:cs="Times New Roman"/>
          <w:bCs/>
        </w:rPr>
        <w:t xml:space="preserve"> Announcements. All </w:t>
      </w:r>
      <w:r w:rsidR="00C9408D">
        <w:rPr>
          <w:rFonts w:asciiTheme="minorHAnsi" w:eastAsia="Times New Roman" w:hAnsiTheme="minorHAnsi" w:cs="Times New Roman"/>
          <w:bCs/>
        </w:rPr>
        <w:t>Assignment Specifications Sheets/</w:t>
      </w:r>
      <w:r>
        <w:rPr>
          <w:rFonts w:asciiTheme="minorHAnsi" w:eastAsia="Times New Roman" w:hAnsiTheme="minorHAnsi" w:cs="Times New Roman"/>
          <w:bCs/>
        </w:rPr>
        <w:t>Lectures/Power Points</w:t>
      </w:r>
      <w:r w:rsidRPr="00517BCF">
        <w:rPr>
          <w:rFonts w:asciiTheme="minorHAnsi" w:eastAsia="Times New Roman" w:hAnsiTheme="minorHAnsi" w:cs="Times New Roman"/>
          <w:bCs/>
        </w:rPr>
        <w:t xml:space="preserve"> are</w:t>
      </w:r>
      <w:r w:rsidR="00D81699">
        <w:rPr>
          <w:rFonts w:asciiTheme="minorHAnsi" w:eastAsia="Times New Roman" w:hAnsiTheme="minorHAnsi" w:cs="Times New Roman"/>
          <w:bCs/>
        </w:rPr>
        <w:t xml:space="preserve"> </w:t>
      </w:r>
      <w:r w:rsidRPr="00517BCF">
        <w:rPr>
          <w:rFonts w:asciiTheme="minorHAnsi" w:eastAsia="Times New Roman" w:hAnsiTheme="minorHAnsi" w:cs="Times New Roman"/>
          <w:bCs/>
        </w:rPr>
        <w:t xml:space="preserve">accessible </w:t>
      </w:r>
      <w:r>
        <w:rPr>
          <w:rFonts w:asciiTheme="minorHAnsi" w:eastAsia="Times New Roman" w:hAnsiTheme="minorHAnsi" w:cs="Times New Roman"/>
          <w:bCs/>
        </w:rPr>
        <w:t>on</w:t>
      </w:r>
      <w:r w:rsidRPr="00517BCF">
        <w:rPr>
          <w:rFonts w:asciiTheme="minorHAnsi" w:eastAsia="Times New Roman" w:hAnsiTheme="minorHAnsi" w:cs="Times New Roman"/>
          <w:bCs/>
        </w:rPr>
        <w:t xml:space="preserve"> </w:t>
      </w:r>
      <w:r>
        <w:rPr>
          <w:rFonts w:asciiTheme="minorHAnsi" w:eastAsia="Times New Roman" w:hAnsiTheme="minorHAnsi" w:cs="Times New Roman"/>
          <w:bCs/>
        </w:rPr>
        <w:t>Canvas</w:t>
      </w:r>
      <w:r w:rsidRPr="00517BCF">
        <w:rPr>
          <w:rFonts w:asciiTheme="minorHAnsi" w:eastAsia="Times New Roman" w:hAnsiTheme="minorHAnsi" w:cs="Times New Roman"/>
          <w:bCs/>
        </w:rPr>
        <w:t xml:space="preserve">. </w:t>
      </w:r>
    </w:p>
    <w:p w14:paraId="35EB5E6D" w14:textId="600418AF" w:rsidR="00D01EBE" w:rsidRPr="006F6182" w:rsidRDefault="00A06F28" w:rsidP="00D01EBE">
      <w:pPr>
        <w:widowControl/>
        <w:autoSpaceDE/>
        <w:autoSpaceDN/>
        <w:adjustRightInd/>
        <w:spacing w:after="60"/>
        <w:rPr>
          <w:rFonts w:asciiTheme="minorHAnsi" w:eastAsia="Times New Roman" w:hAnsiTheme="minorHAnsi" w:cs="Times New Roman"/>
          <w:b/>
          <w:bCs/>
        </w:rPr>
      </w:pPr>
      <w:r w:rsidRPr="00A06F28">
        <w:rPr>
          <w:rFonts w:asciiTheme="minorHAnsi" w:eastAsia="Times New Roman" w:hAnsiTheme="minorHAnsi" w:cs="Times New Roman"/>
          <w:b/>
          <w:bCs/>
          <w:highlight w:val="yellow"/>
        </w:rPr>
        <w:sym w:font="Wingdings" w:char="F0E0"/>
      </w:r>
      <w:r w:rsidR="00D01EBE" w:rsidRPr="00A06F28">
        <w:rPr>
          <w:rFonts w:asciiTheme="minorHAnsi" w:eastAsia="Times New Roman" w:hAnsiTheme="minorHAnsi" w:cs="Times New Roman"/>
          <w:b/>
          <w:bCs/>
          <w:highlight w:val="yellow"/>
        </w:rPr>
        <w:t>Assignments are due before class, unless otherwise indicated.</w:t>
      </w:r>
    </w:p>
    <w:tbl>
      <w:tblPr>
        <w:tblW w:w="5000"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226"/>
        <w:gridCol w:w="2608"/>
        <w:gridCol w:w="5480"/>
      </w:tblGrid>
      <w:tr w:rsidR="00D01EBE" w:rsidRPr="00517BCF" w14:paraId="192700B5" w14:textId="77777777" w:rsidTr="009E180B">
        <w:trPr>
          <w:cantSplit/>
          <w:tblHeader/>
          <w:jc w:val="center"/>
        </w:trPr>
        <w:tc>
          <w:tcPr>
            <w:tcW w:w="658" w:type="pct"/>
            <w:shd w:val="clear" w:color="auto" w:fill="auto"/>
          </w:tcPr>
          <w:p w14:paraId="21925331" w14:textId="77777777" w:rsidR="00D01EBE" w:rsidRPr="00517BCF" w:rsidRDefault="00D01EBE" w:rsidP="009E180B">
            <w:pPr>
              <w:widowControl/>
              <w:tabs>
                <w:tab w:val="left" w:pos="720"/>
                <w:tab w:val="left" w:pos="1260"/>
                <w:tab w:val="left" w:pos="1800"/>
                <w:tab w:val="left" w:pos="2160"/>
                <w:tab w:val="left" w:pos="2700"/>
                <w:tab w:val="left" w:pos="3240"/>
                <w:tab w:val="left" w:pos="3780"/>
                <w:tab w:val="left" w:pos="4320"/>
                <w:tab w:val="left" w:pos="4860"/>
                <w:tab w:val="left" w:pos="5400"/>
                <w:tab w:val="left" w:pos="5940"/>
                <w:tab w:val="left" w:pos="6480"/>
                <w:tab w:val="left" w:pos="7020"/>
                <w:tab w:val="left" w:pos="7560"/>
              </w:tabs>
              <w:autoSpaceDE/>
              <w:autoSpaceDN/>
              <w:adjustRightInd/>
              <w:rPr>
                <w:rFonts w:asciiTheme="minorHAnsi" w:eastAsia="Times New Roman" w:hAnsiTheme="minorHAnsi" w:cs="Times New Roman"/>
                <w:b/>
                <w:bCs/>
                <w:caps/>
                <w:sz w:val="22"/>
                <w:szCs w:val="22"/>
              </w:rPr>
            </w:pPr>
            <w:r w:rsidRPr="00517BCF">
              <w:rPr>
                <w:rFonts w:asciiTheme="minorHAnsi" w:eastAsia="Times New Roman" w:hAnsiTheme="minorHAnsi" w:cs="Times New Roman"/>
                <w:b/>
                <w:bCs/>
                <w:caps/>
                <w:sz w:val="22"/>
                <w:szCs w:val="22"/>
              </w:rPr>
              <w:t>DATE</w:t>
            </w:r>
          </w:p>
        </w:tc>
        <w:tc>
          <w:tcPr>
            <w:tcW w:w="1400" w:type="pct"/>
            <w:shd w:val="clear" w:color="auto" w:fill="auto"/>
          </w:tcPr>
          <w:p w14:paraId="058E3F3E" w14:textId="77777777" w:rsidR="00D01EBE" w:rsidRPr="00517BCF" w:rsidRDefault="00D01EBE" w:rsidP="009E180B">
            <w:pPr>
              <w:widowControl/>
              <w:tabs>
                <w:tab w:val="left" w:pos="720"/>
                <w:tab w:val="left" w:pos="1260"/>
                <w:tab w:val="left" w:pos="1800"/>
                <w:tab w:val="left" w:pos="2160"/>
                <w:tab w:val="left" w:pos="2700"/>
                <w:tab w:val="left" w:pos="3240"/>
                <w:tab w:val="left" w:pos="3780"/>
                <w:tab w:val="left" w:pos="4320"/>
                <w:tab w:val="left" w:pos="4860"/>
                <w:tab w:val="left" w:pos="5400"/>
                <w:tab w:val="left" w:pos="5940"/>
                <w:tab w:val="left" w:pos="6480"/>
                <w:tab w:val="left" w:pos="7020"/>
                <w:tab w:val="left" w:pos="7560"/>
              </w:tabs>
              <w:autoSpaceDE/>
              <w:autoSpaceDN/>
              <w:adjustRightInd/>
              <w:rPr>
                <w:rFonts w:asciiTheme="minorHAnsi" w:eastAsia="Times New Roman" w:hAnsiTheme="minorHAnsi" w:cs="Times New Roman"/>
                <w:b/>
                <w:bCs/>
                <w:caps/>
                <w:sz w:val="22"/>
                <w:szCs w:val="22"/>
              </w:rPr>
            </w:pPr>
            <w:r w:rsidRPr="00517BCF">
              <w:rPr>
                <w:rFonts w:asciiTheme="minorHAnsi" w:eastAsia="Times New Roman" w:hAnsiTheme="minorHAnsi" w:cs="Times New Roman"/>
                <w:b/>
                <w:bCs/>
                <w:caps/>
                <w:sz w:val="22"/>
                <w:szCs w:val="22"/>
              </w:rPr>
              <w:t>Topics and Lectures</w:t>
            </w:r>
          </w:p>
        </w:tc>
        <w:tc>
          <w:tcPr>
            <w:tcW w:w="2941" w:type="pct"/>
            <w:shd w:val="clear" w:color="auto" w:fill="auto"/>
          </w:tcPr>
          <w:p w14:paraId="3D1CE918" w14:textId="3FAF5893" w:rsidR="00D01EBE" w:rsidRPr="00517BCF" w:rsidRDefault="00D01EBE" w:rsidP="009E180B">
            <w:pPr>
              <w:widowControl/>
              <w:tabs>
                <w:tab w:val="left" w:pos="720"/>
                <w:tab w:val="left" w:pos="1260"/>
                <w:tab w:val="left" w:pos="1800"/>
                <w:tab w:val="left" w:pos="2160"/>
                <w:tab w:val="left" w:pos="2700"/>
                <w:tab w:val="left" w:pos="3240"/>
                <w:tab w:val="left" w:pos="3780"/>
                <w:tab w:val="left" w:pos="4320"/>
                <w:tab w:val="left" w:pos="4860"/>
                <w:tab w:val="left" w:pos="5400"/>
                <w:tab w:val="left" w:pos="5940"/>
                <w:tab w:val="left" w:pos="6480"/>
                <w:tab w:val="left" w:pos="7020"/>
                <w:tab w:val="left" w:pos="7560"/>
              </w:tabs>
              <w:autoSpaceDE/>
              <w:autoSpaceDN/>
              <w:adjustRightInd/>
              <w:rPr>
                <w:rFonts w:asciiTheme="minorHAnsi" w:eastAsia="Times New Roman" w:hAnsiTheme="minorHAnsi" w:cs="Times New Roman"/>
                <w:b/>
                <w:bCs/>
                <w:caps/>
                <w:sz w:val="22"/>
                <w:szCs w:val="22"/>
              </w:rPr>
            </w:pPr>
            <w:r>
              <w:rPr>
                <w:rFonts w:asciiTheme="minorHAnsi" w:eastAsia="Times New Roman" w:hAnsiTheme="minorHAnsi" w:cs="Times New Roman"/>
                <w:b/>
                <w:bCs/>
                <w:caps/>
                <w:sz w:val="22"/>
                <w:szCs w:val="22"/>
              </w:rPr>
              <w:t xml:space="preserve">READINGS; </w:t>
            </w:r>
            <w:r w:rsidRPr="00517BCF">
              <w:rPr>
                <w:rFonts w:asciiTheme="minorHAnsi" w:eastAsia="Times New Roman" w:hAnsiTheme="minorHAnsi" w:cs="Times New Roman"/>
                <w:b/>
                <w:bCs/>
                <w:caps/>
                <w:sz w:val="22"/>
                <w:szCs w:val="22"/>
              </w:rPr>
              <w:t>Assignments</w:t>
            </w:r>
          </w:p>
        </w:tc>
      </w:tr>
      <w:tr w:rsidR="00D01EBE" w:rsidRPr="00517BCF" w14:paraId="208C4A8C" w14:textId="77777777" w:rsidTr="009E180B">
        <w:trPr>
          <w:cantSplit/>
          <w:jc w:val="center"/>
        </w:trPr>
        <w:tc>
          <w:tcPr>
            <w:tcW w:w="658" w:type="pct"/>
            <w:shd w:val="clear" w:color="auto" w:fill="auto"/>
          </w:tcPr>
          <w:p w14:paraId="60178D95" w14:textId="77777777" w:rsidR="002318AF"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WEEK ONE</w:t>
            </w:r>
          </w:p>
          <w:p w14:paraId="0852E212" w14:textId="7902161F" w:rsidR="00D01EBE"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 </w:t>
            </w:r>
          </w:p>
          <w:p w14:paraId="0F49DB8D" w14:textId="5D3D853C" w:rsidR="00D01EBE" w:rsidRDefault="00B063A4"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8/26</w:t>
            </w:r>
            <w:r w:rsidR="008952FF">
              <w:rPr>
                <w:rFonts w:asciiTheme="minorHAnsi" w:eastAsia="Times New Roman" w:hAnsiTheme="minorHAnsi" w:cs="Times New Roman"/>
                <w:bCs/>
                <w:sz w:val="22"/>
                <w:szCs w:val="22"/>
                <w:lang w:val="fr-FR"/>
              </w:rPr>
              <w:t>-</w:t>
            </w:r>
            <w:r>
              <w:rPr>
                <w:rFonts w:asciiTheme="minorHAnsi" w:eastAsia="Times New Roman" w:hAnsiTheme="minorHAnsi" w:cs="Times New Roman"/>
                <w:bCs/>
                <w:sz w:val="22"/>
                <w:szCs w:val="22"/>
                <w:lang w:val="fr-FR"/>
              </w:rPr>
              <w:t>8</w:t>
            </w:r>
            <w:r w:rsidR="008952FF">
              <w:rPr>
                <w:rFonts w:asciiTheme="minorHAnsi" w:eastAsia="Times New Roman" w:hAnsiTheme="minorHAnsi" w:cs="Times New Roman"/>
                <w:bCs/>
                <w:sz w:val="22"/>
                <w:szCs w:val="22"/>
                <w:lang w:val="fr-FR"/>
              </w:rPr>
              <w:t>/</w:t>
            </w:r>
            <w:r>
              <w:rPr>
                <w:rFonts w:asciiTheme="minorHAnsi" w:eastAsia="Times New Roman" w:hAnsiTheme="minorHAnsi" w:cs="Times New Roman"/>
                <w:bCs/>
                <w:sz w:val="22"/>
                <w:szCs w:val="22"/>
                <w:lang w:val="fr-FR"/>
              </w:rPr>
              <w:t>29</w:t>
            </w:r>
          </w:p>
          <w:p w14:paraId="535793C7" w14:textId="61CD196D" w:rsidR="00A06F28" w:rsidRDefault="00A06F28" w:rsidP="009E180B">
            <w:pPr>
              <w:widowControl/>
              <w:autoSpaceDE/>
              <w:autoSpaceDN/>
              <w:adjustRightInd/>
              <w:rPr>
                <w:rFonts w:asciiTheme="minorHAnsi" w:eastAsia="Times New Roman" w:hAnsiTheme="minorHAnsi" w:cs="Times New Roman"/>
                <w:bCs/>
                <w:sz w:val="22"/>
                <w:szCs w:val="22"/>
                <w:lang w:val="fr-FR"/>
              </w:rPr>
            </w:pPr>
          </w:p>
          <w:p w14:paraId="1455462A" w14:textId="26716B63" w:rsidR="00A06F28" w:rsidRDefault="00A06F28" w:rsidP="009E180B">
            <w:pPr>
              <w:widowControl/>
              <w:autoSpaceDE/>
              <w:autoSpaceDN/>
              <w:adjustRightInd/>
              <w:rPr>
                <w:rFonts w:asciiTheme="minorHAnsi" w:eastAsia="Times New Roman" w:hAnsiTheme="minorHAnsi" w:cs="Times New Roman"/>
                <w:bCs/>
                <w:sz w:val="22"/>
                <w:szCs w:val="22"/>
                <w:lang w:val="fr-FR"/>
              </w:rPr>
            </w:pPr>
          </w:p>
          <w:p w14:paraId="68317C4B" w14:textId="77777777" w:rsidR="00A06F28" w:rsidRDefault="00A06F28" w:rsidP="009E180B">
            <w:pPr>
              <w:widowControl/>
              <w:autoSpaceDE/>
              <w:autoSpaceDN/>
              <w:adjustRightInd/>
              <w:rPr>
                <w:rFonts w:asciiTheme="minorHAnsi" w:eastAsia="Times New Roman" w:hAnsiTheme="minorHAnsi" w:cs="Times New Roman"/>
                <w:bCs/>
                <w:sz w:val="22"/>
                <w:szCs w:val="22"/>
                <w:lang w:val="fr-FR"/>
              </w:rPr>
            </w:pPr>
          </w:p>
          <w:p w14:paraId="1F787BFA" w14:textId="0E4EBB1C" w:rsidR="00D01EBE" w:rsidRPr="00517BCF" w:rsidRDefault="00A06F28"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6C38F1CC" w14:textId="44E5C90F"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Course Introduction and Foundations</w:t>
            </w:r>
          </w:p>
          <w:p w14:paraId="3E5F0D21" w14:textId="5F878C2B" w:rsidR="005D0B1A" w:rsidRDefault="005D0B1A" w:rsidP="009E180B">
            <w:pPr>
              <w:widowControl/>
              <w:autoSpaceDE/>
              <w:autoSpaceDN/>
              <w:adjustRightInd/>
              <w:rPr>
                <w:rFonts w:asciiTheme="minorHAnsi" w:eastAsia="Times New Roman" w:hAnsiTheme="minorHAnsi" w:cs="Times New Roman"/>
                <w:b/>
                <w:sz w:val="22"/>
                <w:szCs w:val="22"/>
              </w:rPr>
            </w:pPr>
          </w:p>
          <w:p w14:paraId="6E193E03" w14:textId="6BB166C4" w:rsidR="005D0B1A" w:rsidRPr="005D0B1A" w:rsidRDefault="005D0B1A" w:rsidP="009E180B">
            <w:pPr>
              <w:widowControl/>
              <w:autoSpaceDE/>
              <w:autoSpaceDN/>
              <w:adjustRightInd/>
              <w:rPr>
                <w:rFonts w:asciiTheme="minorHAnsi" w:eastAsia="Times New Roman" w:hAnsiTheme="minorHAnsi" w:cs="Times New Roman"/>
                <w:bCs/>
                <w:sz w:val="22"/>
                <w:szCs w:val="22"/>
              </w:rPr>
            </w:pPr>
            <w:r w:rsidRPr="005D0B1A">
              <w:rPr>
                <w:rFonts w:asciiTheme="minorHAnsi" w:eastAsia="Times New Roman" w:hAnsiTheme="minorHAnsi" w:cs="Times New Roman"/>
                <w:bCs/>
                <w:sz w:val="22"/>
                <w:szCs w:val="22"/>
              </w:rPr>
              <w:t>*Student Introductions</w:t>
            </w:r>
          </w:p>
          <w:p w14:paraId="2F64CD4C" w14:textId="77777777" w:rsidR="00D01EBE" w:rsidRPr="00A964F6" w:rsidRDefault="00D01EBE" w:rsidP="00AA109D">
            <w:pPr>
              <w:pStyle w:val="ListParagraph"/>
              <w:widowControl/>
              <w:autoSpaceDE/>
              <w:autoSpaceDN/>
              <w:adjustRightInd/>
              <w:ind w:left="216"/>
              <w:rPr>
                <w:rFonts w:asciiTheme="minorHAnsi" w:eastAsia="Times New Roman" w:hAnsiTheme="minorHAnsi" w:cs="Times New Roman"/>
                <w:sz w:val="22"/>
                <w:szCs w:val="22"/>
              </w:rPr>
            </w:pPr>
          </w:p>
        </w:tc>
        <w:tc>
          <w:tcPr>
            <w:tcW w:w="2941" w:type="pct"/>
            <w:shd w:val="clear" w:color="auto" w:fill="auto"/>
          </w:tcPr>
          <w:p w14:paraId="5BEC4166" w14:textId="77777777" w:rsidR="00D01EBE" w:rsidRDefault="00D01EBE" w:rsidP="009E180B">
            <w:pPr>
              <w:widowControl/>
              <w:autoSpaceDE/>
              <w:autoSpaceDN/>
              <w:adjustRightInd/>
              <w:rPr>
                <w:rFonts w:asciiTheme="minorHAnsi" w:eastAsia="Times New Roman" w:hAnsiTheme="minorHAnsi" w:cs="Times New Roman"/>
                <w:sz w:val="22"/>
                <w:szCs w:val="22"/>
              </w:rPr>
            </w:pPr>
            <w:r w:rsidRPr="00517BCF">
              <w:rPr>
                <w:rFonts w:asciiTheme="minorHAnsi" w:eastAsia="Times New Roman" w:hAnsiTheme="minorHAnsi" w:cs="Times New Roman"/>
                <w:sz w:val="22"/>
                <w:szCs w:val="22"/>
                <w:u w:val="single"/>
              </w:rPr>
              <w:t>Read</w:t>
            </w:r>
            <w:r w:rsidRPr="00517BCF">
              <w:rPr>
                <w:rFonts w:asciiTheme="minorHAnsi" w:eastAsia="Times New Roman" w:hAnsiTheme="minorHAnsi" w:cs="Times New Roman"/>
                <w:sz w:val="22"/>
                <w:szCs w:val="22"/>
              </w:rPr>
              <w:t xml:space="preserve">: Course </w:t>
            </w:r>
            <w:r w:rsidRPr="008221A2">
              <w:rPr>
                <w:rFonts w:asciiTheme="minorHAnsi" w:eastAsia="Times New Roman" w:hAnsiTheme="minorHAnsi" w:cs="Times New Roman"/>
                <w:b/>
                <w:bCs/>
                <w:sz w:val="22"/>
                <w:szCs w:val="22"/>
              </w:rPr>
              <w:t>Syllabus</w:t>
            </w:r>
            <w:r>
              <w:rPr>
                <w:rFonts w:asciiTheme="minorHAnsi" w:eastAsia="Times New Roman" w:hAnsiTheme="minorHAnsi" w:cs="Times New Roman"/>
                <w:sz w:val="22"/>
                <w:szCs w:val="22"/>
              </w:rPr>
              <w:t xml:space="preserve"> on Canvas before first class meeting</w:t>
            </w:r>
          </w:p>
          <w:p w14:paraId="3A87B380" w14:textId="77777777" w:rsidR="00AA109D" w:rsidRDefault="00AA109D" w:rsidP="009E180B">
            <w:pPr>
              <w:widowControl/>
              <w:autoSpaceDE/>
              <w:autoSpaceDN/>
              <w:adjustRightInd/>
              <w:rPr>
                <w:rFonts w:asciiTheme="minorHAnsi" w:eastAsia="Times New Roman" w:hAnsiTheme="minorHAnsi" w:cs="Times New Roman"/>
                <w:sz w:val="22"/>
                <w:szCs w:val="22"/>
              </w:rPr>
            </w:pPr>
          </w:p>
          <w:p w14:paraId="4924B6F9" w14:textId="1195CA89" w:rsidR="00AA109D" w:rsidRPr="00ED49E0" w:rsidRDefault="00AA109D" w:rsidP="009E180B">
            <w:pPr>
              <w:widowControl/>
              <w:autoSpaceDE/>
              <w:autoSpaceDN/>
              <w:adjustRightInd/>
              <w:rPr>
                <w:rFonts w:asciiTheme="minorHAnsi" w:eastAsia="Times New Roman" w:hAnsiTheme="minorHAnsi" w:cs="Times New Roman"/>
                <w:sz w:val="22"/>
                <w:szCs w:val="22"/>
              </w:rPr>
            </w:pPr>
          </w:p>
        </w:tc>
      </w:tr>
      <w:tr w:rsidR="00D01EBE" w:rsidRPr="00517BCF" w14:paraId="461B0A64" w14:textId="77777777" w:rsidTr="009E180B">
        <w:trPr>
          <w:cantSplit/>
          <w:trHeight w:val="2163"/>
          <w:jc w:val="center"/>
        </w:trPr>
        <w:tc>
          <w:tcPr>
            <w:tcW w:w="658" w:type="pct"/>
            <w:shd w:val="clear" w:color="auto" w:fill="auto"/>
          </w:tcPr>
          <w:p w14:paraId="41149967"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4E4DD544"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1AFB6B2C" w14:textId="362A3986"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E47E057" w14:textId="77777777" w:rsidR="00A06F28" w:rsidRDefault="00A06F28" w:rsidP="009E180B">
            <w:pPr>
              <w:widowControl/>
              <w:autoSpaceDE/>
              <w:autoSpaceDN/>
              <w:adjustRightInd/>
              <w:rPr>
                <w:rFonts w:asciiTheme="minorHAnsi" w:eastAsia="Times New Roman" w:hAnsiTheme="minorHAnsi" w:cs="Times New Roman"/>
                <w:bCs/>
                <w:color w:val="00B0F0"/>
                <w:sz w:val="22"/>
                <w:szCs w:val="22"/>
                <w:lang w:val="fr-FR"/>
              </w:rPr>
            </w:pPr>
          </w:p>
          <w:p w14:paraId="5EA50503" w14:textId="77777777" w:rsidR="00A06F28" w:rsidRDefault="00A06F28" w:rsidP="009E180B">
            <w:pPr>
              <w:widowControl/>
              <w:autoSpaceDE/>
              <w:autoSpaceDN/>
              <w:adjustRightInd/>
              <w:rPr>
                <w:rFonts w:asciiTheme="minorHAnsi" w:eastAsia="Times New Roman" w:hAnsiTheme="minorHAnsi" w:cs="Times New Roman"/>
                <w:bCs/>
                <w:color w:val="00B0F0"/>
                <w:sz w:val="22"/>
                <w:szCs w:val="22"/>
                <w:lang w:val="fr-FR"/>
              </w:rPr>
            </w:pPr>
          </w:p>
          <w:p w14:paraId="49694FCB" w14:textId="77777777" w:rsidR="00A06F28" w:rsidRDefault="00A06F28" w:rsidP="009E180B">
            <w:pPr>
              <w:widowControl/>
              <w:autoSpaceDE/>
              <w:autoSpaceDN/>
              <w:adjustRightInd/>
              <w:rPr>
                <w:rFonts w:asciiTheme="minorHAnsi" w:eastAsia="Times New Roman" w:hAnsiTheme="minorHAnsi" w:cs="Times New Roman"/>
                <w:bCs/>
                <w:color w:val="00B0F0"/>
                <w:sz w:val="22"/>
                <w:szCs w:val="22"/>
                <w:lang w:val="fr-FR"/>
              </w:rPr>
            </w:pPr>
          </w:p>
          <w:p w14:paraId="3BA25294" w14:textId="77777777" w:rsidR="00A06F28" w:rsidRDefault="00A06F28" w:rsidP="009E180B">
            <w:pPr>
              <w:widowControl/>
              <w:autoSpaceDE/>
              <w:autoSpaceDN/>
              <w:adjustRightInd/>
              <w:rPr>
                <w:rFonts w:asciiTheme="minorHAnsi" w:eastAsia="Times New Roman" w:hAnsiTheme="minorHAnsi" w:cs="Times New Roman"/>
                <w:bCs/>
                <w:color w:val="00B0F0"/>
                <w:sz w:val="22"/>
                <w:szCs w:val="22"/>
                <w:lang w:val="fr-FR"/>
              </w:rPr>
            </w:pPr>
          </w:p>
          <w:p w14:paraId="7D51E21A" w14:textId="77777777" w:rsidR="00A06F28" w:rsidRDefault="00A06F28" w:rsidP="009E180B">
            <w:pPr>
              <w:widowControl/>
              <w:autoSpaceDE/>
              <w:autoSpaceDN/>
              <w:adjustRightInd/>
              <w:rPr>
                <w:rFonts w:asciiTheme="minorHAnsi" w:eastAsia="Times New Roman" w:hAnsiTheme="minorHAnsi" w:cs="Times New Roman"/>
                <w:bCs/>
                <w:color w:val="00B0F0"/>
                <w:sz w:val="22"/>
                <w:szCs w:val="22"/>
                <w:lang w:val="fr-FR"/>
              </w:rPr>
            </w:pPr>
          </w:p>
          <w:p w14:paraId="3A4B25D1" w14:textId="5D46B9C7" w:rsidR="00D01EBE" w:rsidRPr="00517BCF" w:rsidRDefault="00A06F28"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6FF68A8E" w14:textId="77777777" w:rsidR="00D01EBE" w:rsidRPr="00517BCF"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 xml:space="preserve">Introduction to Technical Communication </w:t>
            </w:r>
          </w:p>
          <w:p w14:paraId="3FD72217" w14:textId="77777777" w:rsidR="00D01EBE" w:rsidRDefault="00D01EBE" w:rsidP="009E180B">
            <w:pPr>
              <w:widowControl/>
              <w:autoSpaceDE/>
              <w:autoSpaceDN/>
              <w:adjustRightInd/>
              <w:rPr>
                <w:rFonts w:asciiTheme="minorHAnsi" w:eastAsia="Times New Roman" w:hAnsiTheme="minorHAnsi" w:cs="Times New Roman"/>
                <w:sz w:val="22"/>
                <w:szCs w:val="22"/>
              </w:rPr>
            </w:pPr>
          </w:p>
          <w:p w14:paraId="3B439436" w14:textId="16BC0F3B" w:rsidR="00D01EBE" w:rsidRPr="00517BCF" w:rsidRDefault="00D01EBE" w:rsidP="009E180B">
            <w:pPr>
              <w:widowControl/>
              <w:autoSpaceDE/>
              <w:autoSpaceDN/>
              <w:adjustRightInd/>
              <w:rPr>
                <w:rFonts w:asciiTheme="minorHAnsi" w:eastAsia="Times New Roman" w:hAnsiTheme="minorHAnsi" w:cs="Times New Roman"/>
                <w:bCs/>
                <w:sz w:val="22"/>
                <w:szCs w:val="22"/>
              </w:rPr>
            </w:pPr>
          </w:p>
        </w:tc>
        <w:tc>
          <w:tcPr>
            <w:tcW w:w="2941" w:type="pct"/>
            <w:shd w:val="clear" w:color="auto" w:fill="auto"/>
          </w:tcPr>
          <w:p w14:paraId="2A99BCE0" w14:textId="77777777" w:rsidR="00D01EBE" w:rsidRPr="00792C19" w:rsidRDefault="00D01EBE" w:rsidP="009E180B">
            <w:pPr>
              <w:widowControl/>
              <w:autoSpaceDE/>
              <w:autoSpaceDN/>
              <w:adjustRightInd/>
              <w:rPr>
                <w:rFonts w:asciiTheme="minorHAnsi" w:hAnsiTheme="minorHAnsi"/>
                <w:i/>
                <w:iCs/>
                <w:color w:val="000000"/>
                <w:sz w:val="22"/>
                <w:szCs w:val="22"/>
              </w:rPr>
            </w:pPr>
            <w:r w:rsidRPr="00792C19">
              <w:rPr>
                <w:rFonts w:asciiTheme="minorHAnsi" w:eastAsia="Times New Roman" w:hAnsiTheme="minorHAnsi" w:cs="Times New Roman"/>
                <w:i/>
                <w:iCs/>
                <w:sz w:val="22"/>
                <w:szCs w:val="22"/>
                <w:u w:val="single"/>
              </w:rPr>
              <w:t>Read</w:t>
            </w:r>
            <w:r w:rsidRPr="00792C19">
              <w:rPr>
                <w:rFonts w:asciiTheme="minorHAnsi" w:eastAsia="Times New Roman" w:hAnsiTheme="minorHAnsi" w:cs="Times New Roman"/>
                <w:i/>
                <w:iCs/>
                <w:sz w:val="22"/>
                <w:szCs w:val="22"/>
              </w:rPr>
              <w:t xml:space="preserve">: </w:t>
            </w:r>
            <w:r w:rsidRPr="00792C19">
              <w:rPr>
                <w:rFonts w:asciiTheme="minorHAnsi" w:hAnsiTheme="minorHAnsi"/>
                <w:i/>
                <w:iCs/>
                <w:color w:val="000000"/>
                <w:sz w:val="22"/>
                <w:szCs w:val="22"/>
              </w:rPr>
              <w:t xml:space="preserve">Ch. 1, Introduction to Technical Communication </w:t>
            </w:r>
          </w:p>
          <w:p w14:paraId="66EFAE5F" w14:textId="77777777" w:rsidR="00D01EBE" w:rsidRPr="00792C19" w:rsidRDefault="00D01EBE" w:rsidP="009E180B">
            <w:pPr>
              <w:widowControl/>
              <w:autoSpaceDE/>
              <w:autoSpaceDN/>
              <w:adjustRightInd/>
              <w:rPr>
                <w:rFonts w:asciiTheme="minorHAnsi" w:hAnsiTheme="minorHAnsi"/>
                <w:i/>
                <w:iCs/>
                <w:color w:val="000000"/>
                <w:sz w:val="22"/>
                <w:szCs w:val="22"/>
              </w:rPr>
            </w:pPr>
            <w:r w:rsidRPr="00792C19">
              <w:rPr>
                <w:rFonts w:asciiTheme="minorHAnsi" w:hAnsiTheme="minorHAnsi"/>
                <w:i/>
                <w:iCs/>
                <w:color w:val="000000"/>
                <w:sz w:val="22"/>
                <w:szCs w:val="22"/>
              </w:rPr>
              <w:t xml:space="preserve">      (pp. 2-14)</w:t>
            </w:r>
          </w:p>
          <w:p w14:paraId="140159EA" w14:textId="77777777" w:rsidR="00D01EBE" w:rsidRPr="00792C19" w:rsidRDefault="00D01EBE" w:rsidP="009E180B">
            <w:pPr>
              <w:widowControl/>
              <w:autoSpaceDE/>
              <w:autoSpaceDN/>
              <w:adjustRightInd/>
              <w:rPr>
                <w:rFonts w:asciiTheme="minorHAnsi" w:hAnsiTheme="minorHAnsi"/>
                <w:i/>
                <w:iCs/>
                <w:color w:val="000000"/>
                <w:sz w:val="22"/>
                <w:szCs w:val="22"/>
              </w:rPr>
            </w:pPr>
            <w:r w:rsidRPr="00792C19">
              <w:rPr>
                <w:rFonts w:asciiTheme="minorHAnsi" w:hAnsiTheme="minorHAnsi"/>
                <w:i/>
                <w:iCs/>
                <w:color w:val="000000"/>
                <w:sz w:val="22"/>
                <w:szCs w:val="22"/>
              </w:rPr>
              <w:t xml:space="preserve">      AND</w:t>
            </w:r>
          </w:p>
          <w:p w14:paraId="12E332F6" w14:textId="318CF55B" w:rsidR="00D01EBE" w:rsidRPr="00792C19" w:rsidRDefault="00D01EBE" w:rsidP="008221A2">
            <w:pPr>
              <w:widowControl/>
              <w:autoSpaceDE/>
              <w:autoSpaceDN/>
              <w:adjustRightInd/>
              <w:rPr>
                <w:rFonts w:asciiTheme="minorHAnsi" w:hAnsiTheme="minorHAnsi"/>
                <w:i/>
                <w:iCs/>
                <w:color w:val="000000"/>
                <w:sz w:val="22"/>
                <w:szCs w:val="22"/>
              </w:rPr>
            </w:pPr>
            <w:r w:rsidRPr="00792C19">
              <w:rPr>
                <w:rFonts w:asciiTheme="minorHAnsi" w:hAnsiTheme="minorHAnsi"/>
                <w:i/>
                <w:iCs/>
                <w:color w:val="000000"/>
                <w:sz w:val="22"/>
                <w:szCs w:val="22"/>
              </w:rPr>
              <w:t xml:space="preserve">      Ch. 6, Overview of</w:t>
            </w:r>
            <w:r w:rsidR="008221A2" w:rsidRPr="00792C19">
              <w:rPr>
                <w:rFonts w:asciiTheme="minorHAnsi" w:hAnsiTheme="minorHAnsi"/>
                <w:i/>
                <w:iCs/>
                <w:color w:val="000000"/>
                <w:sz w:val="22"/>
                <w:szCs w:val="22"/>
              </w:rPr>
              <w:t xml:space="preserve"> </w:t>
            </w:r>
            <w:r w:rsidRPr="00792C19">
              <w:rPr>
                <w:rFonts w:asciiTheme="minorHAnsi" w:hAnsiTheme="minorHAnsi"/>
                <w:i/>
                <w:iCs/>
                <w:color w:val="000000"/>
                <w:sz w:val="22"/>
                <w:szCs w:val="22"/>
              </w:rPr>
              <w:t>Technical Writing</w:t>
            </w:r>
            <w:r w:rsidR="008221A2" w:rsidRPr="00792C19">
              <w:rPr>
                <w:rFonts w:asciiTheme="minorHAnsi" w:hAnsiTheme="minorHAnsi"/>
                <w:i/>
                <w:iCs/>
                <w:color w:val="000000"/>
                <w:sz w:val="22"/>
                <w:szCs w:val="22"/>
              </w:rPr>
              <w:t xml:space="preserve"> </w:t>
            </w:r>
            <w:r w:rsidRPr="00792C19">
              <w:rPr>
                <w:rFonts w:asciiTheme="minorHAnsi" w:hAnsiTheme="minorHAnsi"/>
                <w:i/>
                <w:iCs/>
                <w:color w:val="000000"/>
                <w:sz w:val="22"/>
                <w:szCs w:val="22"/>
              </w:rPr>
              <w:t>Process</w:t>
            </w:r>
          </w:p>
          <w:p w14:paraId="3126CFC0" w14:textId="77777777" w:rsidR="00D01EBE" w:rsidRPr="00792C19" w:rsidRDefault="00D01EBE" w:rsidP="009E180B">
            <w:pPr>
              <w:widowControl/>
              <w:autoSpaceDE/>
              <w:autoSpaceDN/>
              <w:adjustRightInd/>
              <w:rPr>
                <w:rFonts w:asciiTheme="minorHAnsi" w:hAnsiTheme="minorHAnsi"/>
                <w:i/>
                <w:iCs/>
                <w:color w:val="000000"/>
                <w:sz w:val="22"/>
                <w:szCs w:val="22"/>
              </w:rPr>
            </w:pPr>
            <w:r w:rsidRPr="00792C19">
              <w:rPr>
                <w:rFonts w:asciiTheme="minorHAnsi" w:hAnsiTheme="minorHAnsi"/>
                <w:i/>
                <w:iCs/>
                <w:color w:val="000000"/>
                <w:sz w:val="22"/>
                <w:szCs w:val="22"/>
              </w:rPr>
              <w:t xml:space="preserve">      (pp. 101-104; 114-117)</w:t>
            </w:r>
          </w:p>
          <w:p w14:paraId="38FCBE0F" w14:textId="77777777" w:rsidR="00D01EBE" w:rsidRPr="00792C19" w:rsidRDefault="00D01EBE" w:rsidP="009E180B">
            <w:pPr>
              <w:widowControl/>
              <w:autoSpaceDE/>
              <w:autoSpaceDN/>
              <w:adjustRightInd/>
              <w:rPr>
                <w:rFonts w:asciiTheme="minorHAnsi" w:hAnsiTheme="minorHAnsi"/>
                <w:i/>
                <w:iCs/>
                <w:color w:val="000000"/>
                <w:sz w:val="22"/>
                <w:szCs w:val="22"/>
              </w:rPr>
            </w:pPr>
          </w:p>
          <w:p w14:paraId="53141FF6" w14:textId="77777777" w:rsidR="00D01EBE" w:rsidRPr="000F67CF" w:rsidRDefault="00D01EBE" w:rsidP="009E180B">
            <w:pPr>
              <w:widowControl/>
              <w:autoSpaceDE/>
              <w:autoSpaceDN/>
              <w:adjustRightInd/>
              <w:spacing w:after="120"/>
              <w:ind w:left="576" w:hanging="576"/>
              <w:rPr>
                <w:rFonts w:asciiTheme="minorHAnsi" w:eastAsia="Times New Roman" w:hAnsiTheme="minorHAnsi" w:cs="Times New Roman"/>
                <w:sz w:val="22"/>
                <w:szCs w:val="22"/>
              </w:rPr>
            </w:pPr>
            <w:r w:rsidRPr="004F646C">
              <w:rPr>
                <w:rFonts w:asciiTheme="minorHAnsi" w:eastAsia="Times New Roman" w:hAnsiTheme="minorHAnsi" w:cs="Times New Roman"/>
                <w:sz w:val="22"/>
                <w:szCs w:val="22"/>
                <w:u w:val="single"/>
              </w:rPr>
              <w:t>Review</w:t>
            </w:r>
            <w:r>
              <w:rPr>
                <w:rFonts w:asciiTheme="minorHAnsi" w:eastAsia="Times New Roman" w:hAnsiTheme="minorHAnsi" w:cs="Times New Roman"/>
                <w:sz w:val="22"/>
                <w:szCs w:val="22"/>
              </w:rPr>
              <w:t>: Student Questionnaire Specs Sheet</w:t>
            </w:r>
          </w:p>
        </w:tc>
      </w:tr>
      <w:tr w:rsidR="00D01EBE" w:rsidRPr="00517BCF" w14:paraId="25B8BEA5" w14:textId="77777777" w:rsidTr="009E180B">
        <w:trPr>
          <w:cantSplit/>
          <w:jc w:val="center"/>
        </w:trPr>
        <w:tc>
          <w:tcPr>
            <w:tcW w:w="658" w:type="pct"/>
            <w:shd w:val="clear" w:color="auto" w:fill="auto"/>
          </w:tcPr>
          <w:p w14:paraId="166A78FF" w14:textId="029F83BF" w:rsidR="00D01EBE"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WEEK TWO </w:t>
            </w:r>
          </w:p>
          <w:p w14:paraId="4640326F" w14:textId="700DF47A"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6268E148" w14:textId="62FB2FDE" w:rsidR="00C9408D" w:rsidRDefault="00C9408D"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9/2-9/5</w:t>
            </w:r>
          </w:p>
          <w:p w14:paraId="27DB9EAC"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2F62F7DD"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02CBA8CA"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5A16F624"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DEDBC17" w14:textId="6A45CB38" w:rsidR="00D01EBE" w:rsidRPr="00517BCF" w:rsidRDefault="00A06F28"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240BE604" w14:textId="52BACAB0" w:rsidR="008221A2" w:rsidRDefault="008276B4" w:rsidP="009E180B">
            <w:pPr>
              <w:widowControl/>
              <w:autoSpaceDE/>
              <w:autoSpaceDN/>
              <w:adjustRightInd/>
              <w:rPr>
                <w:rFonts w:asciiTheme="minorHAnsi" w:eastAsia="Times New Roman" w:hAnsiTheme="minorHAnsi" w:cs="Times New Roman"/>
                <w:b/>
                <w:bCs/>
                <w:sz w:val="22"/>
                <w:szCs w:val="22"/>
                <w:lang w:val="fr-FR"/>
              </w:rPr>
            </w:pPr>
            <w:r w:rsidRPr="00F70FD9">
              <w:rPr>
                <w:rFonts w:asciiTheme="minorHAnsi" w:eastAsia="Times New Roman" w:hAnsiTheme="minorHAnsi" w:cs="Times New Roman"/>
                <w:b/>
                <w:bCs/>
                <w:sz w:val="22"/>
                <w:szCs w:val="22"/>
                <w:highlight w:val="cyan"/>
                <w:lang w:val="fr-FR"/>
              </w:rPr>
              <w:t>LABOR DAY (9/2 &amp; 9/3) : NO CLASS</w:t>
            </w:r>
          </w:p>
          <w:p w14:paraId="1AE27212" w14:textId="77777777" w:rsidR="008221A2" w:rsidRDefault="008221A2" w:rsidP="009E180B">
            <w:pPr>
              <w:widowControl/>
              <w:autoSpaceDE/>
              <w:autoSpaceDN/>
              <w:adjustRightInd/>
              <w:rPr>
                <w:rFonts w:asciiTheme="minorHAnsi" w:eastAsia="Times New Roman" w:hAnsiTheme="minorHAnsi" w:cs="Times New Roman"/>
                <w:b/>
                <w:bCs/>
                <w:sz w:val="22"/>
                <w:szCs w:val="22"/>
                <w:lang w:val="fr-FR"/>
              </w:rPr>
            </w:pPr>
          </w:p>
          <w:p w14:paraId="1E361F4F" w14:textId="77777777" w:rsidR="00D01EBE" w:rsidRPr="005E3CF0" w:rsidRDefault="00D01EBE" w:rsidP="008276B4">
            <w:pPr>
              <w:widowControl/>
              <w:autoSpaceDE/>
              <w:autoSpaceDN/>
              <w:adjustRightInd/>
              <w:rPr>
                <w:rFonts w:asciiTheme="minorHAnsi" w:eastAsia="Times New Roman" w:hAnsiTheme="minorHAnsi" w:cs="Times New Roman"/>
                <w:bCs/>
                <w:sz w:val="22"/>
                <w:szCs w:val="22"/>
              </w:rPr>
            </w:pPr>
          </w:p>
        </w:tc>
        <w:tc>
          <w:tcPr>
            <w:tcW w:w="2941" w:type="pct"/>
            <w:shd w:val="clear" w:color="auto" w:fill="auto"/>
          </w:tcPr>
          <w:p w14:paraId="45C4B0A0" w14:textId="5CDFA24F" w:rsidR="00D01EBE" w:rsidRPr="008276B4" w:rsidRDefault="00D01EBE" w:rsidP="008276B4">
            <w:pPr>
              <w:ind w:left="1152" w:hanging="576"/>
              <w:rPr>
                <w:rFonts w:asciiTheme="minorHAnsi" w:hAnsiTheme="minorHAnsi"/>
                <w:color w:val="000000"/>
                <w:sz w:val="22"/>
                <w:szCs w:val="22"/>
              </w:rPr>
            </w:pPr>
          </w:p>
        </w:tc>
      </w:tr>
      <w:tr w:rsidR="00D01EBE" w:rsidRPr="00517BCF" w14:paraId="2194229F" w14:textId="77777777" w:rsidTr="009E180B">
        <w:trPr>
          <w:cantSplit/>
          <w:jc w:val="center"/>
        </w:trPr>
        <w:tc>
          <w:tcPr>
            <w:tcW w:w="658" w:type="pct"/>
            <w:shd w:val="clear" w:color="auto" w:fill="auto"/>
          </w:tcPr>
          <w:p w14:paraId="3B769596"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4F556692"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ECAC6FF"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4DA2F227"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09B509AF"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3C15FACF"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6BA655DA"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7B0B094A"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7E7B2A75"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0F845ABF"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27CA77AC"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3374BF2E"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1A4CC908" w14:textId="1D5DD302"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22887144" w14:textId="77777777" w:rsidR="008276B4" w:rsidRPr="00517BCF" w:rsidRDefault="008276B4" w:rsidP="008276B4">
            <w:pPr>
              <w:widowControl/>
              <w:autoSpaceDE/>
              <w:autoSpaceDN/>
              <w:adjustRightInd/>
              <w:rPr>
                <w:rFonts w:asciiTheme="minorHAnsi" w:eastAsia="Times New Roman" w:hAnsiTheme="minorHAnsi" w:cs="Times New Roman"/>
                <w:b/>
                <w:bCs/>
                <w:sz w:val="22"/>
                <w:szCs w:val="22"/>
                <w:lang w:val="fr-FR"/>
              </w:rPr>
            </w:pPr>
            <w:r>
              <w:rPr>
                <w:rFonts w:asciiTheme="minorHAnsi" w:eastAsia="Times New Roman" w:hAnsiTheme="minorHAnsi" w:cs="Times New Roman"/>
                <w:b/>
                <w:bCs/>
                <w:sz w:val="22"/>
                <w:szCs w:val="22"/>
                <w:lang w:val="fr-FR"/>
              </w:rPr>
              <w:t xml:space="preserve">Project </w:t>
            </w:r>
            <w:proofErr w:type="spellStart"/>
            <w:r>
              <w:rPr>
                <w:rFonts w:asciiTheme="minorHAnsi" w:eastAsia="Times New Roman" w:hAnsiTheme="minorHAnsi" w:cs="Times New Roman"/>
                <w:b/>
                <w:bCs/>
                <w:sz w:val="22"/>
                <w:szCs w:val="22"/>
                <w:lang w:val="fr-FR"/>
              </w:rPr>
              <w:t>Overview</w:t>
            </w:r>
            <w:proofErr w:type="spellEnd"/>
            <w:r>
              <w:rPr>
                <w:rFonts w:asciiTheme="minorHAnsi" w:eastAsia="Times New Roman" w:hAnsiTheme="minorHAnsi" w:cs="Times New Roman"/>
                <w:b/>
                <w:bCs/>
                <w:sz w:val="22"/>
                <w:szCs w:val="22"/>
                <w:lang w:val="fr-FR"/>
              </w:rPr>
              <w:t> ;</w:t>
            </w:r>
          </w:p>
          <w:p w14:paraId="676DF79F" w14:textId="77777777" w:rsidR="008276B4" w:rsidRPr="00605F85" w:rsidRDefault="008276B4" w:rsidP="008276B4">
            <w:pPr>
              <w:pStyle w:val="ListParagraph"/>
              <w:widowControl/>
              <w:autoSpaceDE/>
              <w:autoSpaceDN/>
              <w:adjustRightInd/>
              <w:ind w:left="216"/>
              <w:rPr>
                <w:rFonts w:asciiTheme="minorHAnsi" w:eastAsia="Times New Roman" w:hAnsiTheme="minorHAnsi" w:cs="Times New Roman"/>
                <w:bCs/>
                <w:sz w:val="22"/>
                <w:szCs w:val="22"/>
              </w:rPr>
            </w:pPr>
          </w:p>
          <w:p w14:paraId="00C17844" w14:textId="32E6D2F9" w:rsidR="008276B4" w:rsidRDefault="008276B4" w:rsidP="008276B4">
            <w:pPr>
              <w:widowControl/>
              <w:autoSpaceDE/>
              <w:autoSpaceDN/>
              <w:adjustRightInd/>
              <w:rPr>
                <w:rFonts w:asciiTheme="minorHAnsi" w:eastAsia="Times New Roman" w:hAnsiTheme="minorHAnsi" w:cs="Times New Roman"/>
                <w:b/>
                <w:bCs/>
                <w:sz w:val="22"/>
                <w:szCs w:val="22"/>
              </w:rPr>
            </w:pPr>
            <w:r w:rsidRPr="005E3CF0">
              <w:rPr>
                <w:rFonts w:asciiTheme="minorHAnsi" w:eastAsia="Times New Roman" w:hAnsiTheme="minorHAnsi" w:cs="Times New Roman"/>
                <w:b/>
                <w:bCs/>
                <w:sz w:val="22"/>
                <w:szCs w:val="22"/>
              </w:rPr>
              <w:t>Audience</w:t>
            </w:r>
          </w:p>
          <w:p w14:paraId="473598EF" w14:textId="6E38E7AE" w:rsidR="00792C19" w:rsidRDefault="00792C19" w:rsidP="008276B4">
            <w:pPr>
              <w:widowControl/>
              <w:autoSpaceDE/>
              <w:autoSpaceDN/>
              <w:adjustRightInd/>
              <w:rPr>
                <w:rFonts w:asciiTheme="minorHAnsi" w:eastAsia="Times New Roman" w:hAnsiTheme="minorHAnsi" w:cs="Times New Roman"/>
                <w:b/>
                <w:bCs/>
                <w:sz w:val="22"/>
                <w:szCs w:val="22"/>
              </w:rPr>
            </w:pPr>
          </w:p>
          <w:p w14:paraId="181CFCC5" w14:textId="1430E290" w:rsidR="00792C19" w:rsidRPr="00792C19" w:rsidRDefault="00792C19" w:rsidP="008276B4">
            <w:pPr>
              <w:widowControl/>
              <w:autoSpaceDE/>
              <w:autoSpaceDN/>
              <w:adjustRightInd/>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*Audience/Persuasion Group Work </w:t>
            </w:r>
          </w:p>
          <w:p w14:paraId="3C34370A" w14:textId="77777777" w:rsidR="00D01EBE" w:rsidRDefault="00D01EBE" w:rsidP="009E180B">
            <w:pPr>
              <w:widowControl/>
              <w:autoSpaceDE/>
              <w:autoSpaceDN/>
              <w:adjustRightInd/>
              <w:rPr>
                <w:rFonts w:asciiTheme="minorHAnsi" w:eastAsia="Times New Roman" w:hAnsiTheme="minorHAnsi" w:cs="Times New Roman"/>
                <w:bCs/>
                <w:sz w:val="22"/>
                <w:szCs w:val="22"/>
              </w:rPr>
            </w:pPr>
          </w:p>
          <w:p w14:paraId="3A3061A9" w14:textId="77777777" w:rsidR="00D01EBE" w:rsidRDefault="00D01EBE" w:rsidP="009E180B">
            <w:pPr>
              <w:widowControl/>
              <w:autoSpaceDE/>
              <w:autoSpaceDN/>
              <w:adjustRightInd/>
              <w:rPr>
                <w:rFonts w:asciiTheme="minorHAnsi" w:eastAsia="Times New Roman" w:hAnsiTheme="minorHAnsi" w:cs="Times New Roman"/>
                <w:bCs/>
                <w:sz w:val="22"/>
                <w:szCs w:val="22"/>
              </w:rPr>
            </w:pPr>
          </w:p>
          <w:p w14:paraId="6D1F60DD" w14:textId="77777777" w:rsidR="00D01EBE" w:rsidRDefault="00D01EBE" w:rsidP="009E180B">
            <w:pPr>
              <w:widowControl/>
              <w:autoSpaceDE/>
              <w:autoSpaceDN/>
              <w:adjustRightInd/>
              <w:rPr>
                <w:rFonts w:asciiTheme="minorHAnsi" w:eastAsia="Times New Roman" w:hAnsiTheme="minorHAnsi" w:cs="Times New Roman"/>
                <w:bCs/>
                <w:sz w:val="22"/>
                <w:szCs w:val="22"/>
              </w:rPr>
            </w:pPr>
          </w:p>
          <w:p w14:paraId="67D401A2" w14:textId="77777777" w:rsidR="00D01EBE" w:rsidRPr="00D41365" w:rsidRDefault="00D01EBE" w:rsidP="009E180B">
            <w:pPr>
              <w:widowControl/>
              <w:autoSpaceDE/>
              <w:autoSpaceDN/>
              <w:adjustRightInd/>
              <w:rPr>
                <w:rFonts w:asciiTheme="minorHAnsi" w:eastAsia="Times New Roman" w:hAnsiTheme="minorHAnsi" w:cs="Times New Roman"/>
                <w:bCs/>
                <w:sz w:val="22"/>
                <w:szCs w:val="22"/>
              </w:rPr>
            </w:pPr>
          </w:p>
        </w:tc>
        <w:tc>
          <w:tcPr>
            <w:tcW w:w="2941" w:type="pct"/>
            <w:shd w:val="clear" w:color="auto" w:fill="auto"/>
          </w:tcPr>
          <w:p w14:paraId="15B2771B" w14:textId="2298D993" w:rsidR="00F70FD9" w:rsidRPr="00F568DB" w:rsidRDefault="00F70FD9" w:rsidP="00F70FD9">
            <w:pPr>
              <w:rPr>
                <w:rFonts w:asciiTheme="minorHAnsi" w:eastAsia="Times New Roman" w:hAnsiTheme="minorHAnsi" w:cs="Times New Roman"/>
                <w:b/>
                <w:sz w:val="22"/>
                <w:szCs w:val="22"/>
              </w:rPr>
            </w:pPr>
            <w:r w:rsidRPr="00F568DB">
              <w:rPr>
                <w:rFonts w:asciiTheme="minorHAnsi" w:eastAsia="Times New Roman" w:hAnsiTheme="minorHAnsi" w:cs="Times New Roman"/>
                <w:b/>
                <w:sz w:val="22"/>
                <w:szCs w:val="22"/>
                <w:highlight w:val="yellow"/>
                <w:u w:val="single"/>
              </w:rPr>
              <w:t>DUE</w:t>
            </w:r>
            <w:r w:rsidRPr="00F568DB">
              <w:rPr>
                <w:rFonts w:asciiTheme="minorHAnsi" w:eastAsia="Times New Roman" w:hAnsiTheme="minorHAnsi" w:cs="Times New Roman"/>
                <w:b/>
                <w:sz w:val="22"/>
                <w:szCs w:val="22"/>
                <w:highlight w:val="yellow"/>
              </w:rPr>
              <w:t xml:space="preserve">: Student Questionnaire </w:t>
            </w:r>
            <w:r w:rsidRPr="00F70FD9">
              <w:rPr>
                <w:rFonts w:asciiTheme="minorHAnsi" w:eastAsia="Times New Roman" w:hAnsiTheme="minorHAnsi" w:cs="Times New Roman"/>
                <w:b/>
                <w:sz w:val="22"/>
                <w:szCs w:val="22"/>
                <w:highlight w:val="yellow"/>
              </w:rPr>
              <w:t>Essay (Canvas Discussion Board)</w:t>
            </w:r>
          </w:p>
          <w:p w14:paraId="7A8FF676" w14:textId="77777777" w:rsidR="00F70FD9" w:rsidRDefault="00F70FD9" w:rsidP="00F70FD9">
            <w:pPr>
              <w:rPr>
                <w:rFonts w:asciiTheme="minorHAnsi" w:eastAsia="Times New Roman" w:hAnsiTheme="minorHAnsi" w:cs="Times New Roman"/>
                <w:sz w:val="22"/>
                <w:szCs w:val="22"/>
                <w:u w:val="single"/>
              </w:rPr>
            </w:pPr>
          </w:p>
          <w:p w14:paraId="7FEEFAC9" w14:textId="77777777" w:rsidR="00F70FD9" w:rsidRPr="00792C19" w:rsidRDefault="00F70FD9" w:rsidP="00F70FD9">
            <w:pPr>
              <w:rPr>
                <w:rFonts w:asciiTheme="minorHAnsi" w:hAnsiTheme="minorHAnsi"/>
                <w:i/>
                <w:iCs/>
                <w:color w:val="000000"/>
                <w:sz w:val="22"/>
                <w:szCs w:val="22"/>
              </w:rPr>
            </w:pPr>
            <w:r w:rsidRPr="00792C19">
              <w:rPr>
                <w:rFonts w:asciiTheme="minorHAnsi" w:eastAsia="Times New Roman" w:hAnsiTheme="minorHAnsi" w:cs="Times New Roman"/>
                <w:i/>
                <w:iCs/>
                <w:sz w:val="22"/>
                <w:szCs w:val="22"/>
                <w:u w:val="single"/>
              </w:rPr>
              <w:t>Read</w:t>
            </w:r>
            <w:r w:rsidRPr="00792C19">
              <w:rPr>
                <w:rFonts w:asciiTheme="minorHAnsi" w:eastAsia="Times New Roman" w:hAnsiTheme="minorHAnsi" w:cs="Times New Roman"/>
                <w:i/>
                <w:iCs/>
                <w:sz w:val="22"/>
                <w:szCs w:val="22"/>
              </w:rPr>
              <w:t xml:space="preserve">: </w:t>
            </w:r>
            <w:r w:rsidRPr="00792C19">
              <w:rPr>
                <w:rFonts w:asciiTheme="minorHAnsi" w:hAnsiTheme="minorHAnsi"/>
                <w:i/>
                <w:iCs/>
                <w:color w:val="000000"/>
                <w:sz w:val="22"/>
                <w:szCs w:val="22"/>
              </w:rPr>
              <w:t xml:space="preserve">Ch. 2, Meeting the Needs of Specific Audiences </w:t>
            </w:r>
          </w:p>
          <w:p w14:paraId="0E17DCD8" w14:textId="77777777" w:rsidR="00F70FD9" w:rsidRPr="00792C19" w:rsidRDefault="00F70FD9" w:rsidP="00F70FD9">
            <w:pPr>
              <w:ind w:left="432" w:hanging="432"/>
              <w:rPr>
                <w:rFonts w:asciiTheme="minorHAnsi" w:hAnsiTheme="minorHAnsi"/>
                <w:i/>
                <w:iCs/>
                <w:color w:val="000000"/>
                <w:sz w:val="22"/>
                <w:szCs w:val="22"/>
              </w:rPr>
            </w:pPr>
            <w:r w:rsidRPr="00792C19">
              <w:rPr>
                <w:rFonts w:asciiTheme="minorHAnsi" w:hAnsiTheme="minorHAnsi"/>
                <w:i/>
                <w:iCs/>
                <w:color w:val="000000"/>
                <w:sz w:val="22"/>
                <w:szCs w:val="22"/>
              </w:rPr>
              <w:t xml:space="preserve">      (pp. 15-31)</w:t>
            </w:r>
          </w:p>
          <w:p w14:paraId="44800CA1" w14:textId="77777777" w:rsidR="00F70FD9" w:rsidRPr="00792C19" w:rsidRDefault="00F70FD9" w:rsidP="00F70FD9">
            <w:pPr>
              <w:ind w:left="432" w:hanging="432"/>
              <w:rPr>
                <w:rFonts w:asciiTheme="minorHAnsi" w:hAnsiTheme="minorHAnsi"/>
                <w:i/>
                <w:iCs/>
                <w:color w:val="000000"/>
                <w:sz w:val="22"/>
                <w:szCs w:val="22"/>
              </w:rPr>
            </w:pPr>
            <w:r w:rsidRPr="00792C19">
              <w:rPr>
                <w:rFonts w:asciiTheme="minorHAnsi" w:hAnsiTheme="minorHAnsi"/>
                <w:i/>
                <w:iCs/>
                <w:color w:val="000000"/>
                <w:sz w:val="22"/>
                <w:szCs w:val="22"/>
              </w:rPr>
              <w:t xml:space="preserve">      AND</w:t>
            </w:r>
          </w:p>
          <w:p w14:paraId="7F71653C" w14:textId="77777777" w:rsidR="00F70FD9" w:rsidRPr="00792C19" w:rsidRDefault="00F70FD9" w:rsidP="00F70FD9">
            <w:pPr>
              <w:ind w:left="1152" w:hanging="576"/>
              <w:rPr>
                <w:rFonts w:asciiTheme="minorHAnsi" w:hAnsiTheme="minorHAnsi"/>
                <w:i/>
                <w:iCs/>
                <w:color w:val="000000"/>
                <w:sz w:val="22"/>
                <w:szCs w:val="22"/>
              </w:rPr>
            </w:pPr>
            <w:r w:rsidRPr="00792C19">
              <w:rPr>
                <w:rFonts w:asciiTheme="minorHAnsi" w:hAnsiTheme="minorHAnsi"/>
                <w:i/>
                <w:iCs/>
                <w:color w:val="000000"/>
                <w:sz w:val="22"/>
                <w:szCs w:val="22"/>
              </w:rPr>
              <w:t xml:space="preserve">Ch. 3, Persuading Your Audience </w:t>
            </w:r>
          </w:p>
          <w:p w14:paraId="34A7B9EA" w14:textId="3C45AC74" w:rsidR="00D01EBE" w:rsidRPr="007E7BAB" w:rsidRDefault="00F70FD9" w:rsidP="00F70FD9">
            <w:pPr>
              <w:ind w:left="1152" w:hanging="576"/>
              <w:rPr>
                <w:rFonts w:asciiTheme="minorHAnsi" w:hAnsiTheme="minorHAnsi"/>
                <w:color w:val="000000"/>
                <w:sz w:val="22"/>
                <w:szCs w:val="22"/>
              </w:rPr>
            </w:pPr>
            <w:r w:rsidRPr="00792C19">
              <w:rPr>
                <w:rFonts w:asciiTheme="minorHAnsi" w:hAnsiTheme="minorHAnsi"/>
                <w:i/>
                <w:iCs/>
                <w:color w:val="000000"/>
                <w:sz w:val="22"/>
                <w:szCs w:val="22"/>
              </w:rPr>
              <w:t>(pp. 33-50</w:t>
            </w:r>
          </w:p>
        </w:tc>
      </w:tr>
      <w:tr w:rsidR="00D01EBE" w:rsidRPr="00517BCF" w14:paraId="722D8DC3" w14:textId="77777777" w:rsidTr="009E180B">
        <w:trPr>
          <w:cantSplit/>
          <w:jc w:val="center"/>
        </w:trPr>
        <w:tc>
          <w:tcPr>
            <w:tcW w:w="658" w:type="pct"/>
            <w:shd w:val="clear" w:color="auto" w:fill="auto"/>
          </w:tcPr>
          <w:p w14:paraId="5C9C634F" w14:textId="77777777" w:rsidR="002318AF"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lastRenderedPageBreak/>
              <w:t>WEEK THREE</w:t>
            </w:r>
          </w:p>
          <w:p w14:paraId="4B00F4B8" w14:textId="28A8539C" w:rsidR="00D01EBE"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 </w:t>
            </w:r>
          </w:p>
          <w:p w14:paraId="1CD5FA58" w14:textId="3051D424" w:rsidR="00D01EBE" w:rsidRDefault="00C9408D"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9/9-</w:t>
            </w:r>
            <w:r w:rsidR="00DD36E5">
              <w:rPr>
                <w:rFonts w:asciiTheme="minorHAnsi" w:eastAsia="Times New Roman" w:hAnsiTheme="minorHAnsi" w:cs="Times New Roman"/>
                <w:bCs/>
                <w:sz w:val="22"/>
                <w:szCs w:val="22"/>
                <w:lang w:val="fr-FR"/>
              </w:rPr>
              <w:t>9/12</w:t>
            </w:r>
          </w:p>
          <w:p w14:paraId="70465382"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57F1BE96" w14:textId="54FE83C8"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2821F6F8" w14:textId="77777777" w:rsidR="008276B4" w:rsidRPr="00517BCF" w:rsidRDefault="008276B4" w:rsidP="008276B4">
            <w:pPr>
              <w:widowControl/>
              <w:autoSpaceDE/>
              <w:autoSpaceDN/>
              <w:adjustRightInd/>
              <w:rPr>
                <w:rFonts w:asciiTheme="minorHAnsi" w:eastAsia="Times New Roman" w:hAnsiTheme="minorHAnsi" w:cs="Times New Roman"/>
                <w:b/>
                <w:bCs/>
                <w:sz w:val="22"/>
                <w:szCs w:val="22"/>
              </w:rPr>
            </w:pPr>
            <w:r>
              <w:rPr>
                <w:rFonts w:asciiTheme="minorHAnsi" w:eastAsia="Times New Roman" w:hAnsiTheme="minorHAnsi" w:cs="Times New Roman"/>
                <w:b/>
                <w:bCs/>
                <w:sz w:val="22"/>
                <w:szCs w:val="22"/>
              </w:rPr>
              <w:t>Memos</w:t>
            </w:r>
          </w:p>
          <w:p w14:paraId="3A0C569F" w14:textId="51ED27AD" w:rsidR="008276B4" w:rsidRDefault="008276B4" w:rsidP="008276B4">
            <w:pPr>
              <w:pStyle w:val="ListParagraph"/>
              <w:widowControl/>
              <w:autoSpaceDE/>
              <w:autoSpaceDN/>
              <w:adjustRightInd/>
              <w:ind w:left="216"/>
              <w:rPr>
                <w:rFonts w:asciiTheme="minorHAnsi" w:eastAsia="Times New Roman" w:hAnsiTheme="minorHAnsi" w:cs="Times New Roman"/>
                <w:bCs/>
                <w:sz w:val="22"/>
                <w:szCs w:val="22"/>
              </w:rPr>
            </w:pPr>
          </w:p>
          <w:p w14:paraId="0663D307" w14:textId="77777777" w:rsidR="008276B4" w:rsidRDefault="008276B4" w:rsidP="008276B4">
            <w:pPr>
              <w:pStyle w:val="ListParagraph"/>
              <w:widowControl/>
              <w:autoSpaceDE/>
              <w:autoSpaceDN/>
              <w:adjustRightInd/>
              <w:ind w:left="216"/>
              <w:rPr>
                <w:rFonts w:asciiTheme="minorHAnsi" w:eastAsia="Times New Roman" w:hAnsiTheme="minorHAnsi" w:cs="Times New Roman"/>
                <w:bCs/>
                <w:sz w:val="22"/>
                <w:szCs w:val="22"/>
              </w:rPr>
            </w:pPr>
          </w:p>
          <w:p w14:paraId="3EA36F09" w14:textId="77777777" w:rsidR="008276B4" w:rsidRPr="009433F2" w:rsidRDefault="008276B4" w:rsidP="008276B4">
            <w:pPr>
              <w:widowControl/>
              <w:autoSpaceDE/>
              <w:autoSpaceDN/>
              <w:adjustRightInd/>
              <w:rPr>
                <w:rFonts w:asciiTheme="minorHAnsi" w:eastAsia="Times New Roman" w:hAnsiTheme="minorHAnsi" w:cs="Times New Roman"/>
                <w:b/>
                <w:bCs/>
                <w:sz w:val="22"/>
                <w:szCs w:val="22"/>
              </w:rPr>
            </w:pPr>
            <w:r w:rsidRPr="009433F2">
              <w:rPr>
                <w:rFonts w:asciiTheme="minorHAnsi" w:eastAsia="Times New Roman" w:hAnsiTheme="minorHAnsi" w:cs="Times New Roman"/>
                <w:b/>
                <w:bCs/>
                <w:sz w:val="22"/>
                <w:szCs w:val="22"/>
              </w:rPr>
              <w:t xml:space="preserve">Mastering Assignment 1 </w:t>
            </w:r>
            <w:r>
              <w:rPr>
                <w:rFonts w:asciiTheme="minorHAnsi" w:eastAsia="Times New Roman" w:hAnsiTheme="minorHAnsi" w:cs="Times New Roman"/>
                <w:b/>
                <w:bCs/>
                <w:sz w:val="22"/>
                <w:szCs w:val="22"/>
              </w:rPr>
              <w:t>(A1)</w:t>
            </w:r>
          </w:p>
          <w:p w14:paraId="5AFB0FA3" w14:textId="62FEAF08" w:rsidR="00D01EBE" w:rsidRPr="00517BCF" w:rsidRDefault="00D01EBE" w:rsidP="009E180B">
            <w:pPr>
              <w:pStyle w:val="ListParagraph"/>
              <w:widowControl/>
              <w:autoSpaceDE/>
              <w:autoSpaceDN/>
              <w:adjustRightInd/>
              <w:ind w:left="216"/>
              <w:rPr>
                <w:rFonts w:asciiTheme="minorHAnsi" w:eastAsia="Times New Roman" w:hAnsiTheme="minorHAnsi" w:cs="Times New Roman"/>
                <w:sz w:val="22"/>
                <w:szCs w:val="22"/>
              </w:rPr>
            </w:pPr>
          </w:p>
        </w:tc>
        <w:tc>
          <w:tcPr>
            <w:tcW w:w="2941" w:type="pct"/>
            <w:shd w:val="clear" w:color="auto" w:fill="auto"/>
          </w:tcPr>
          <w:p w14:paraId="6F36D9B0" w14:textId="77777777" w:rsidR="008276B4" w:rsidRPr="00792C19" w:rsidRDefault="008276B4" w:rsidP="008276B4">
            <w:pPr>
              <w:rPr>
                <w:rFonts w:asciiTheme="minorHAnsi" w:hAnsiTheme="minorHAnsi"/>
                <w:i/>
                <w:iCs/>
                <w:color w:val="000000"/>
                <w:sz w:val="22"/>
                <w:szCs w:val="22"/>
              </w:rPr>
            </w:pPr>
            <w:r w:rsidRPr="00792C19">
              <w:rPr>
                <w:rFonts w:asciiTheme="minorHAnsi" w:hAnsiTheme="minorHAnsi"/>
                <w:i/>
                <w:iCs/>
                <w:color w:val="000000"/>
                <w:sz w:val="22"/>
                <w:szCs w:val="22"/>
              </w:rPr>
              <w:t xml:space="preserve">Ch. 2, Meeting the Needs of Specific Audiences </w:t>
            </w:r>
          </w:p>
          <w:p w14:paraId="264A222F" w14:textId="77777777" w:rsidR="008276B4" w:rsidRPr="00792C19" w:rsidRDefault="008276B4" w:rsidP="008276B4">
            <w:pPr>
              <w:ind w:left="432" w:hanging="432"/>
              <w:rPr>
                <w:rFonts w:asciiTheme="minorHAnsi" w:hAnsiTheme="minorHAnsi"/>
                <w:i/>
                <w:iCs/>
                <w:color w:val="000000"/>
                <w:sz w:val="22"/>
                <w:szCs w:val="22"/>
              </w:rPr>
            </w:pPr>
            <w:r w:rsidRPr="00792C19">
              <w:rPr>
                <w:rFonts w:asciiTheme="minorHAnsi" w:hAnsiTheme="minorHAnsi"/>
                <w:i/>
                <w:iCs/>
                <w:color w:val="000000"/>
                <w:sz w:val="22"/>
                <w:szCs w:val="22"/>
              </w:rPr>
              <w:t xml:space="preserve">      (pp. 15-31)</w:t>
            </w:r>
          </w:p>
          <w:p w14:paraId="050E38A0" w14:textId="77777777" w:rsidR="008276B4" w:rsidRPr="00792C19" w:rsidRDefault="008276B4" w:rsidP="008276B4">
            <w:pPr>
              <w:ind w:left="432" w:hanging="432"/>
              <w:rPr>
                <w:rFonts w:asciiTheme="minorHAnsi" w:hAnsiTheme="minorHAnsi"/>
                <w:i/>
                <w:iCs/>
                <w:color w:val="000000"/>
                <w:sz w:val="22"/>
                <w:szCs w:val="22"/>
              </w:rPr>
            </w:pPr>
            <w:r w:rsidRPr="00792C19">
              <w:rPr>
                <w:rFonts w:asciiTheme="minorHAnsi" w:hAnsiTheme="minorHAnsi"/>
                <w:i/>
                <w:iCs/>
                <w:color w:val="000000"/>
                <w:sz w:val="22"/>
                <w:szCs w:val="22"/>
              </w:rPr>
              <w:t xml:space="preserve">      AND</w:t>
            </w:r>
          </w:p>
          <w:p w14:paraId="0D9EF38C" w14:textId="77777777" w:rsidR="008276B4" w:rsidRPr="00792C19" w:rsidRDefault="008276B4" w:rsidP="008276B4">
            <w:pPr>
              <w:ind w:left="1152" w:hanging="576"/>
              <w:rPr>
                <w:rFonts w:asciiTheme="minorHAnsi" w:hAnsiTheme="minorHAnsi"/>
                <w:i/>
                <w:iCs/>
                <w:color w:val="000000"/>
                <w:sz w:val="22"/>
                <w:szCs w:val="22"/>
              </w:rPr>
            </w:pPr>
            <w:r w:rsidRPr="00792C19">
              <w:rPr>
                <w:rFonts w:asciiTheme="minorHAnsi" w:hAnsiTheme="minorHAnsi"/>
                <w:i/>
                <w:iCs/>
                <w:color w:val="000000"/>
                <w:sz w:val="22"/>
                <w:szCs w:val="22"/>
              </w:rPr>
              <w:t xml:space="preserve">Ch. 3, Persuading Your Audience </w:t>
            </w:r>
          </w:p>
          <w:p w14:paraId="4E6EF523" w14:textId="327068FC" w:rsidR="008276B4" w:rsidRPr="00792C19" w:rsidRDefault="008276B4" w:rsidP="00792C19">
            <w:pPr>
              <w:ind w:left="1152" w:hanging="576"/>
              <w:rPr>
                <w:rFonts w:asciiTheme="minorHAnsi" w:hAnsiTheme="minorHAnsi"/>
                <w:i/>
                <w:iCs/>
                <w:color w:val="000000"/>
                <w:sz w:val="22"/>
                <w:szCs w:val="22"/>
              </w:rPr>
            </w:pPr>
            <w:r w:rsidRPr="00792C19">
              <w:rPr>
                <w:rFonts w:asciiTheme="minorHAnsi" w:hAnsiTheme="minorHAnsi"/>
                <w:i/>
                <w:iCs/>
                <w:color w:val="000000"/>
                <w:sz w:val="22"/>
                <w:szCs w:val="22"/>
              </w:rPr>
              <w:t>(pp. 33-50)</w:t>
            </w:r>
          </w:p>
          <w:p w14:paraId="11BF26BF" w14:textId="77777777" w:rsidR="008276B4" w:rsidRPr="00792C19" w:rsidRDefault="008276B4" w:rsidP="008276B4">
            <w:pPr>
              <w:rPr>
                <w:rFonts w:asciiTheme="minorHAnsi" w:hAnsiTheme="minorHAnsi"/>
                <w:i/>
                <w:iCs/>
                <w:color w:val="000000"/>
                <w:sz w:val="22"/>
                <w:szCs w:val="22"/>
              </w:rPr>
            </w:pPr>
            <w:r w:rsidRPr="00792C19">
              <w:rPr>
                <w:rFonts w:asciiTheme="minorHAnsi" w:hAnsiTheme="minorHAnsi"/>
                <w:i/>
                <w:iCs/>
                <w:color w:val="000000"/>
                <w:sz w:val="22"/>
                <w:szCs w:val="22"/>
              </w:rPr>
              <w:t>Ch. 15, Workplace Memos</w:t>
            </w:r>
          </w:p>
          <w:p w14:paraId="6D3E177E" w14:textId="77777777" w:rsidR="008276B4" w:rsidRPr="00792C19" w:rsidRDefault="008276B4" w:rsidP="008276B4">
            <w:pPr>
              <w:rPr>
                <w:rFonts w:asciiTheme="minorHAnsi" w:hAnsiTheme="minorHAnsi"/>
                <w:i/>
                <w:iCs/>
                <w:color w:val="000000"/>
                <w:sz w:val="22"/>
                <w:szCs w:val="22"/>
              </w:rPr>
            </w:pPr>
            <w:r w:rsidRPr="00792C19">
              <w:rPr>
                <w:rFonts w:asciiTheme="minorHAnsi" w:hAnsiTheme="minorHAnsi"/>
                <w:i/>
                <w:iCs/>
                <w:color w:val="000000"/>
                <w:sz w:val="22"/>
                <w:szCs w:val="22"/>
              </w:rPr>
              <w:t xml:space="preserve">      (pp. 323-337)</w:t>
            </w:r>
          </w:p>
          <w:p w14:paraId="02184020" w14:textId="77777777" w:rsidR="008276B4" w:rsidRDefault="008276B4" w:rsidP="008276B4">
            <w:pPr>
              <w:rPr>
                <w:rFonts w:asciiTheme="minorHAnsi" w:hAnsiTheme="minorHAnsi"/>
                <w:color w:val="000000"/>
                <w:sz w:val="22"/>
                <w:szCs w:val="22"/>
              </w:rPr>
            </w:pPr>
          </w:p>
          <w:p w14:paraId="7760CF22" w14:textId="77777777" w:rsidR="008276B4" w:rsidRDefault="008276B4" w:rsidP="008276B4">
            <w:pPr>
              <w:rPr>
                <w:rFonts w:asciiTheme="minorHAnsi" w:hAnsiTheme="minorHAnsi"/>
                <w:color w:val="000000"/>
                <w:sz w:val="22"/>
                <w:szCs w:val="22"/>
              </w:rPr>
            </w:pPr>
            <w:r w:rsidRPr="000F5BFF">
              <w:rPr>
                <w:rFonts w:asciiTheme="minorHAnsi" w:hAnsiTheme="minorHAnsi"/>
                <w:color w:val="000000"/>
                <w:sz w:val="22"/>
                <w:szCs w:val="22"/>
                <w:u w:val="single"/>
              </w:rPr>
              <w:t>Review</w:t>
            </w:r>
            <w:r>
              <w:rPr>
                <w:rFonts w:asciiTheme="minorHAnsi" w:hAnsiTheme="minorHAnsi"/>
                <w:color w:val="000000"/>
                <w:sz w:val="22"/>
                <w:szCs w:val="22"/>
              </w:rPr>
              <w:t>: Specs Sheet for A1</w:t>
            </w:r>
          </w:p>
          <w:p w14:paraId="5B8AAD77" w14:textId="75D76A08" w:rsidR="00D01EBE" w:rsidRPr="00E71FC0" w:rsidRDefault="00D01EBE" w:rsidP="009E180B">
            <w:pPr>
              <w:rPr>
                <w:rFonts w:asciiTheme="minorHAnsi" w:eastAsia="Times New Roman" w:hAnsiTheme="minorHAnsi" w:cs="Times New Roman"/>
                <w:bCs/>
                <w:sz w:val="22"/>
                <w:szCs w:val="22"/>
              </w:rPr>
            </w:pPr>
          </w:p>
        </w:tc>
      </w:tr>
      <w:tr w:rsidR="00D01EBE" w:rsidRPr="00517BCF" w14:paraId="42AE3C10" w14:textId="77777777" w:rsidTr="009E180B">
        <w:trPr>
          <w:cantSplit/>
          <w:trHeight w:val="1668"/>
          <w:jc w:val="center"/>
        </w:trPr>
        <w:tc>
          <w:tcPr>
            <w:tcW w:w="658" w:type="pct"/>
            <w:shd w:val="clear" w:color="auto" w:fill="auto"/>
          </w:tcPr>
          <w:p w14:paraId="58A46262"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55F1CD9"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1CE2831B"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59556080"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04509236"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38CC6738" w14:textId="3B63F23B"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14A0A2F7" w14:textId="77777777" w:rsidR="00D01EBE" w:rsidRPr="00404DA6" w:rsidRDefault="00D01EBE" w:rsidP="009E180B">
            <w:pPr>
              <w:widowControl/>
              <w:autoSpaceDE/>
              <w:autoSpaceDN/>
              <w:adjustRightInd/>
              <w:rPr>
                <w:rFonts w:asciiTheme="minorHAnsi" w:eastAsia="Times New Roman" w:hAnsiTheme="minorHAnsi" w:cs="Times New Roman"/>
                <w:b/>
                <w:bCs/>
                <w:sz w:val="22"/>
                <w:szCs w:val="22"/>
              </w:rPr>
            </w:pPr>
            <w:r w:rsidRPr="00404DA6">
              <w:rPr>
                <w:rFonts w:asciiTheme="minorHAnsi" w:eastAsia="Times New Roman" w:hAnsiTheme="minorHAnsi" w:cs="Times New Roman"/>
                <w:b/>
                <w:bCs/>
                <w:sz w:val="22"/>
                <w:szCs w:val="22"/>
              </w:rPr>
              <w:t>Research</w:t>
            </w:r>
          </w:p>
          <w:p w14:paraId="7198AC7A" w14:textId="77777777" w:rsidR="00D01EBE" w:rsidRPr="00EE637A" w:rsidRDefault="00D01EBE" w:rsidP="009E180B">
            <w:pPr>
              <w:pStyle w:val="ListParagraph"/>
              <w:widowControl/>
              <w:autoSpaceDE/>
              <w:autoSpaceDN/>
              <w:adjustRightInd/>
              <w:ind w:left="216"/>
              <w:rPr>
                <w:rFonts w:asciiTheme="minorHAnsi" w:eastAsia="Times New Roman" w:hAnsiTheme="minorHAnsi" w:cs="Times New Roman"/>
                <w:bCs/>
                <w:sz w:val="22"/>
                <w:szCs w:val="22"/>
              </w:rPr>
            </w:pPr>
          </w:p>
        </w:tc>
        <w:tc>
          <w:tcPr>
            <w:tcW w:w="2941" w:type="pct"/>
            <w:shd w:val="clear" w:color="auto" w:fill="auto"/>
          </w:tcPr>
          <w:p w14:paraId="091DC0DB" w14:textId="77777777" w:rsidR="00D01EBE" w:rsidRDefault="00D01EBE" w:rsidP="009E180B">
            <w:pPr>
              <w:ind w:left="576" w:hanging="576"/>
              <w:rPr>
                <w:rFonts w:asciiTheme="minorHAnsi" w:eastAsia="Times New Roman" w:hAnsiTheme="minorHAnsi" w:cs="Times New Roman"/>
                <w:sz w:val="22"/>
                <w:szCs w:val="22"/>
              </w:rPr>
            </w:pPr>
            <w:r w:rsidRPr="00517BCF">
              <w:rPr>
                <w:rFonts w:asciiTheme="minorHAnsi" w:eastAsia="Times New Roman" w:hAnsiTheme="minorHAnsi" w:cs="Times New Roman"/>
                <w:sz w:val="22"/>
                <w:szCs w:val="22"/>
                <w:u w:val="single"/>
              </w:rPr>
              <w:t>Read</w:t>
            </w:r>
            <w:r w:rsidRPr="00517BCF">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Ch. 7, Thinking Critically about the Research Process</w:t>
            </w:r>
          </w:p>
          <w:p w14:paraId="557C40D6" w14:textId="77777777" w:rsidR="00D01EBE" w:rsidRDefault="00D01EBE" w:rsidP="009E180B">
            <w:pPr>
              <w:widowControl/>
              <w:autoSpaceDE/>
              <w:autoSpaceDN/>
              <w:adjustRightInd/>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      (pp. 120-145)</w:t>
            </w:r>
          </w:p>
          <w:p w14:paraId="1AD04330" w14:textId="77777777" w:rsidR="00D01EBE" w:rsidRPr="00517BCF" w:rsidRDefault="00D01EBE" w:rsidP="009E180B">
            <w:pPr>
              <w:widowControl/>
              <w:autoSpaceDE/>
              <w:autoSpaceDN/>
              <w:adjustRightInd/>
              <w:ind w:left="432" w:hanging="432"/>
              <w:rPr>
                <w:rFonts w:asciiTheme="minorHAnsi" w:eastAsia="Times New Roman" w:hAnsiTheme="minorHAnsi" w:cs="Times New Roman"/>
                <w:sz w:val="22"/>
                <w:szCs w:val="22"/>
              </w:rPr>
            </w:pPr>
            <w:r w:rsidRPr="001472AA">
              <w:rPr>
                <w:rFonts w:asciiTheme="minorHAnsi" w:eastAsia="Times New Roman" w:hAnsiTheme="minorHAnsi" w:cs="Times New Roman"/>
                <w:sz w:val="22"/>
                <w:szCs w:val="22"/>
                <w:u w:val="single"/>
              </w:rPr>
              <w:t>Review</w:t>
            </w:r>
            <w:r>
              <w:rPr>
                <w:rFonts w:asciiTheme="minorHAnsi" w:eastAsia="Times New Roman" w:hAnsiTheme="minorHAnsi" w:cs="Times New Roman"/>
                <w:sz w:val="22"/>
                <w:szCs w:val="22"/>
              </w:rPr>
              <w:t>: Criss Library Website/Databases</w:t>
            </w:r>
          </w:p>
        </w:tc>
      </w:tr>
      <w:tr w:rsidR="00D01EBE" w:rsidRPr="00517BCF" w14:paraId="61EBB6A6" w14:textId="77777777" w:rsidTr="009E180B">
        <w:trPr>
          <w:cantSplit/>
          <w:trHeight w:val="1515"/>
          <w:jc w:val="center"/>
        </w:trPr>
        <w:tc>
          <w:tcPr>
            <w:tcW w:w="658" w:type="pct"/>
            <w:shd w:val="clear" w:color="auto" w:fill="auto"/>
          </w:tcPr>
          <w:p w14:paraId="5475CBA0" w14:textId="769AAD28" w:rsidR="00FC11AC"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WEEK FOUR</w:t>
            </w:r>
          </w:p>
          <w:p w14:paraId="26F1C11B" w14:textId="77777777" w:rsidR="002318AF" w:rsidRDefault="002318AF" w:rsidP="009E180B">
            <w:pPr>
              <w:widowControl/>
              <w:autoSpaceDE/>
              <w:autoSpaceDN/>
              <w:adjustRightInd/>
              <w:rPr>
                <w:rFonts w:asciiTheme="minorHAnsi" w:eastAsia="Times New Roman" w:hAnsiTheme="minorHAnsi" w:cs="Times New Roman"/>
                <w:bCs/>
                <w:color w:val="1F497D" w:themeColor="text2"/>
                <w:sz w:val="22"/>
                <w:szCs w:val="22"/>
                <w:lang w:val="fr-FR"/>
              </w:rPr>
            </w:pPr>
          </w:p>
          <w:p w14:paraId="2F2DF224" w14:textId="2D844B2A" w:rsidR="00FC11AC" w:rsidRPr="002318AF" w:rsidRDefault="00DD36E5"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9/16-9/19</w:t>
            </w:r>
          </w:p>
          <w:p w14:paraId="22F9C702" w14:textId="63544DAC" w:rsidR="00FC11AC" w:rsidRPr="00FC11AC"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 </w:t>
            </w:r>
          </w:p>
          <w:p w14:paraId="2ACD5630" w14:textId="2FA9DFC1" w:rsidR="00FC11AC"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227047DB" w14:textId="77777777" w:rsidR="00D01EBE" w:rsidRDefault="00D01EBE" w:rsidP="009E180B">
            <w:pPr>
              <w:widowControl/>
              <w:autoSpaceDE/>
              <w:autoSpaceDN/>
              <w:adjustRightInd/>
              <w:rPr>
                <w:rFonts w:asciiTheme="minorHAnsi" w:eastAsia="Times New Roman" w:hAnsiTheme="minorHAnsi" w:cs="Times New Roman"/>
                <w:bCs/>
                <w:sz w:val="22"/>
                <w:szCs w:val="22"/>
              </w:rPr>
            </w:pPr>
          </w:p>
          <w:p w14:paraId="48815CEC" w14:textId="77777777" w:rsidR="00D01EBE" w:rsidRPr="00D01EBE" w:rsidRDefault="00D01EBE" w:rsidP="009E180B">
            <w:pPr>
              <w:widowControl/>
              <w:autoSpaceDE/>
              <w:autoSpaceDN/>
              <w:adjustRightInd/>
              <w:rPr>
                <w:rFonts w:asciiTheme="minorHAnsi" w:eastAsia="Times New Roman" w:hAnsiTheme="minorHAnsi" w:cs="Times New Roman"/>
                <w:b/>
                <w:bCs/>
                <w:sz w:val="22"/>
                <w:szCs w:val="22"/>
              </w:rPr>
            </w:pPr>
            <w:r w:rsidRPr="00D01EBE">
              <w:rPr>
                <w:rFonts w:asciiTheme="minorHAnsi" w:eastAsia="Times New Roman" w:hAnsiTheme="minorHAnsi" w:cs="Times New Roman"/>
                <w:b/>
                <w:bCs/>
                <w:sz w:val="22"/>
                <w:szCs w:val="22"/>
              </w:rPr>
              <w:t>WORK DAY</w:t>
            </w:r>
          </w:p>
        </w:tc>
        <w:tc>
          <w:tcPr>
            <w:tcW w:w="2941" w:type="pct"/>
            <w:shd w:val="clear" w:color="auto" w:fill="auto"/>
          </w:tcPr>
          <w:p w14:paraId="25D6A4B3" w14:textId="77777777" w:rsidR="00D01EBE" w:rsidRDefault="00D01EBE" w:rsidP="009E180B">
            <w:pPr>
              <w:widowControl/>
              <w:autoSpaceDE/>
              <w:autoSpaceDN/>
              <w:adjustRightInd/>
              <w:rPr>
                <w:rFonts w:asciiTheme="minorHAnsi" w:eastAsia="Times New Roman" w:hAnsiTheme="minorHAnsi" w:cs="Times New Roman"/>
                <w:sz w:val="22"/>
                <w:szCs w:val="22"/>
              </w:rPr>
            </w:pPr>
          </w:p>
          <w:p w14:paraId="36792E23" w14:textId="77777777" w:rsidR="00D01EBE" w:rsidRPr="00E71FC0" w:rsidRDefault="00D01EBE" w:rsidP="009E180B">
            <w:pPr>
              <w:widowControl/>
              <w:autoSpaceDE/>
              <w:autoSpaceDN/>
              <w:adjustRightInd/>
              <w:rPr>
                <w:rFonts w:asciiTheme="minorHAnsi" w:eastAsia="Times New Roman" w:hAnsiTheme="minorHAnsi" w:cs="Times New Roman"/>
                <w:sz w:val="22"/>
                <w:szCs w:val="22"/>
              </w:rPr>
            </w:pPr>
            <w:r>
              <w:rPr>
                <w:rFonts w:asciiTheme="minorHAnsi" w:eastAsia="Times New Roman" w:hAnsiTheme="minorHAnsi" w:cs="Times New Roman"/>
                <w:sz w:val="22"/>
                <w:szCs w:val="22"/>
              </w:rPr>
              <w:t>Work on A1</w:t>
            </w:r>
          </w:p>
        </w:tc>
      </w:tr>
      <w:tr w:rsidR="00D01EBE" w:rsidRPr="00517BCF" w14:paraId="60477962" w14:textId="77777777" w:rsidTr="009E180B">
        <w:trPr>
          <w:cantSplit/>
          <w:jc w:val="center"/>
        </w:trPr>
        <w:tc>
          <w:tcPr>
            <w:tcW w:w="658" w:type="pct"/>
            <w:shd w:val="clear" w:color="auto" w:fill="auto"/>
          </w:tcPr>
          <w:p w14:paraId="2ACAF884"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53B31810"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0E567133"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5C6A3F64"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192CDDEA"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59671A8B"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3048E722"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2F13F50F"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2BA5513F"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7D8D1DA4"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70FA833C"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47AC9D3F" w14:textId="55898BA2" w:rsidR="00FC11AC"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441943B1"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Mastering Assignment 2 (A2);</w:t>
            </w:r>
          </w:p>
          <w:p w14:paraId="1846B3EC" w14:textId="77777777" w:rsidR="00D01EBE" w:rsidRDefault="00D01EBE" w:rsidP="009E180B">
            <w:pPr>
              <w:widowControl/>
              <w:autoSpaceDE/>
              <w:autoSpaceDN/>
              <w:adjustRightInd/>
              <w:rPr>
                <w:rFonts w:asciiTheme="minorHAnsi" w:eastAsia="Times New Roman" w:hAnsiTheme="minorHAnsi" w:cs="Times New Roman"/>
                <w:b/>
                <w:sz w:val="22"/>
                <w:szCs w:val="22"/>
              </w:rPr>
            </w:pPr>
          </w:p>
          <w:p w14:paraId="6B71174F"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Proposals;</w:t>
            </w:r>
          </w:p>
          <w:p w14:paraId="6C9822D7" w14:textId="77777777" w:rsidR="00D01EBE" w:rsidRDefault="00D01EBE" w:rsidP="009E180B">
            <w:pPr>
              <w:widowControl/>
              <w:autoSpaceDE/>
              <w:autoSpaceDN/>
              <w:adjustRightInd/>
              <w:rPr>
                <w:rFonts w:asciiTheme="minorHAnsi" w:eastAsia="Times New Roman" w:hAnsiTheme="minorHAnsi" w:cs="Times New Roman"/>
                <w:b/>
                <w:sz w:val="22"/>
                <w:szCs w:val="22"/>
              </w:rPr>
            </w:pPr>
          </w:p>
          <w:p w14:paraId="237D76BC"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Organization;</w:t>
            </w:r>
          </w:p>
          <w:p w14:paraId="172C6803" w14:textId="7E7CCBA2" w:rsidR="00D01EBE" w:rsidRPr="00791D05" w:rsidRDefault="00D01EBE" w:rsidP="009E180B">
            <w:pPr>
              <w:widowControl/>
              <w:autoSpaceDE/>
              <w:autoSpaceDN/>
              <w:adjustRightInd/>
              <w:rPr>
                <w:rFonts w:asciiTheme="minorHAnsi" w:eastAsia="Times New Roman" w:hAnsiTheme="minorHAnsi" w:cs="Times New Roman"/>
                <w:b/>
                <w:sz w:val="22"/>
                <w:szCs w:val="22"/>
              </w:rPr>
            </w:pPr>
          </w:p>
        </w:tc>
        <w:tc>
          <w:tcPr>
            <w:tcW w:w="2941" w:type="pct"/>
            <w:shd w:val="clear" w:color="auto" w:fill="auto"/>
          </w:tcPr>
          <w:p w14:paraId="1D9EEE6B" w14:textId="77777777" w:rsidR="00D01EBE" w:rsidRDefault="00D01EBE" w:rsidP="009E180B">
            <w:pPr>
              <w:widowControl/>
              <w:autoSpaceDE/>
              <w:autoSpaceDN/>
              <w:adjustRightInd/>
              <w:rPr>
                <w:rFonts w:asciiTheme="minorHAnsi" w:eastAsia="Times New Roman" w:hAnsiTheme="minorHAnsi" w:cs="Times New Roman"/>
                <w:b/>
                <w:sz w:val="22"/>
                <w:szCs w:val="22"/>
                <w:highlight w:val="yellow"/>
              </w:rPr>
            </w:pPr>
            <w:r w:rsidRPr="006B5026">
              <w:rPr>
                <w:rFonts w:asciiTheme="minorHAnsi" w:eastAsia="Times New Roman" w:hAnsiTheme="minorHAnsi" w:cs="Times New Roman"/>
                <w:b/>
                <w:sz w:val="22"/>
                <w:szCs w:val="22"/>
                <w:highlight w:val="yellow"/>
                <w:u w:val="single"/>
              </w:rPr>
              <w:t>Due</w:t>
            </w:r>
            <w:r w:rsidRPr="006B5026">
              <w:rPr>
                <w:rFonts w:asciiTheme="minorHAnsi" w:eastAsia="Times New Roman" w:hAnsiTheme="minorHAnsi" w:cs="Times New Roman"/>
                <w:b/>
                <w:sz w:val="22"/>
                <w:szCs w:val="22"/>
                <w:highlight w:val="yellow"/>
              </w:rPr>
              <w:t>: Assignment 1—Subject of Report (Memo)</w:t>
            </w:r>
          </w:p>
          <w:p w14:paraId="752D429A" w14:textId="77777777" w:rsidR="00D01EBE" w:rsidRDefault="00D01EBE" w:rsidP="009E180B">
            <w:pPr>
              <w:rPr>
                <w:rFonts w:asciiTheme="minorHAnsi" w:eastAsia="Times New Roman" w:hAnsiTheme="minorHAnsi" w:cs="Times New Roman"/>
                <w:sz w:val="22"/>
                <w:szCs w:val="22"/>
              </w:rPr>
            </w:pPr>
            <w:r w:rsidRPr="00517BCF">
              <w:rPr>
                <w:rFonts w:asciiTheme="minorHAnsi" w:eastAsia="Times New Roman" w:hAnsiTheme="minorHAnsi" w:cs="Times New Roman"/>
                <w:sz w:val="22"/>
                <w:szCs w:val="22"/>
                <w:u w:val="single"/>
              </w:rPr>
              <w:t>Read</w:t>
            </w:r>
            <w:r w:rsidRPr="00517BCF">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Ch. 22, Proposals</w:t>
            </w:r>
          </w:p>
          <w:p w14:paraId="646115F0" w14:textId="77777777" w:rsidR="00D01EBE" w:rsidRDefault="00D01EBE" w:rsidP="009E180B">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      (pp. 536-558; p. 570)</w:t>
            </w:r>
          </w:p>
          <w:p w14:paraId="7B938C19" w14:textId="77777777" w:rsidR="00D01EBE" w:rsidRDefault="00D01EBE" w:rsidP="009E180B">
            <w:pPr>
              <w:rPr>
                <w:rFonts w:asciiTheme="minorHAnsi" w:eastAsia="Times New Roman" w:hAnsiTheme="minorHAnsi" w:cs="Times New Roman"/>
                <w:sz w:val="22"/>
                <w:szCs w:val="22"/>
              </w:rPr>
            </w:pPr>
          </w:p>
          <w:p w14:paraId="66729B35" w14:textId="77777777" w:rsidR="00D01EBE" w:rsidRDefault="00D01EBE" w:rsidP="009E180B">
            <w:pPr>
              <w:spacing w:line="276" w:lineRule="auto"/>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      Ch. 10, Organizing for Readers</w:t>
            </w:r>
          </w:p>
          <w:p w14:paraId="55B93178" w14:textId="77777777" w:rsidR="00D01EBE" w:rsidRDefault="00D01EBE" w:rsidP="009E180B">
            <w:pPr>
              <w:spacing w:line="276" w:lineRule="auto"/>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      (pp. 184-199)</w:t>
            </w:r>
          </w:p>
          <w:p w14:paraId="38F8BF6B" w14:textId="149CF101" w:rsidR="00D01EBE" w:rsidRPr="00792C19" w:rsidRDefault="00D01EBE" w:rsidP="009E180B">
            <w:pPr>
              <w:rPr>
                <w:rFonts w:asciiTheme="minorHAnsi" w:eastAsia="Times New Roman" w:hAnsiTheme="minorHAnsi"/>
                <w:sz w:val="22"/>
                <w:szCs w:val="22"/>
              </w:rPr>
            </w:pPr>
            <w:r>
              <w:rPr>
                <w:rFonts w:asciiTheme="minorHAnsi" w:eastAsia="Times New Roman" w:hAnsiTheme="minorHAnsi"/>
                <w:sz w:val="22"/>
                <w:szCs w:val="22"/>
              </w:rPr>
              <w:t xml:space="preserve">      </w:t>
            </w:r>
          </w:p>
          <w:p w14:paraId="39D44809" w14:textId="621819B5" w:rsidR="00D01EBE" w:rsidRDefault="00D01EBE" w:rsidP="009E180B">
            <w:pPr>
              <w:widowControl/>
              <w:autoSpaceDE/>
              <w:autoSpaceDN/>
              <w:adjustRightInd/>
              <w:ind w:left="576" w:hanging="576"/>
              <w:rPr>
                <w:rFonts w:asciiTheme="minorHAnsi" w:eastAsia="Times New Roman" w:hAnsiTheme="minorHAnsi" w:cs="Times New Roman"/>
                <w:sz w:val="22"/>
                <w:szCs w:val="22"/>
              </w:rPr>
            </w:pPr>
            <w:r w:rsidRPr="00F568DB">
              <w:rPr>
                <w:rFonts w:asciiTheme="minorHAnsi" w:eastAsia="Times New Roman" w:hAnsiTheme="minorHAnsi" w:cs="Times New Roman"/>
                <w:sz w:val="22"/>
                <w:szCs w:val="22"/>
                <w:u w:val="single"/>
              </w:rPr>
              <w:t>Review</w:t>
            </w:r>
            <w:r w:rsidRPr="00F11AA5">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Specs Sheet</w:t>
            </w:r>
            <w:r w:rsidR="00F568DB">
              <w:rPr>
                <w:rFonts w:asciiTheme="minorHAnsi" w:eastAsia="Times New Roman" w:hAnsiTheme="minorHAnsi" w:cs="Times New Roman"/>
                <w:sz w:val="22"/>
                <w:szCs w:val="22"/>
              </w:rPr>
              <w:t xml:space="preserve"> for A2</w:t>
            </w:r>
          </w:p>
          <w:p w14:paraId="1FDC44C8" w14:textId="77777777" w:rsidR="00D01EBE" w:rsidRPr="00517BCF" w:rsidRDefault="00D01EBE" w:rsidP="009E180B">
            <w:pPr>
              <w:widowControl/>
              <w:autoSpaceDE/>
              <w:autoSpaceDN/>
              <w:adjustRightInd/>
              <w:rPr>
                <w:rFonts w:asciiTheme="minorHAnsi" w:eastAsia="Times New Roman" w:hAnsiTheme="minorHAnsi" w:cs="Times New Roman"/>
                <w:sz w:val="22"/>
                <w:szCs w:val="22"/>
              </w:rPr>
            </w:pPr>
          </w:p>
        </w:tc>
      </w:tr>
      <w:tr w:rsidR="00D01EBE" w:rsidRPr="00517BCF" w14:paraId="6992DBFA" w14:textId="77777777" w:rsidTr="009E180B">
        <w:trPr>
          <w:cantSplit/>
          <w:jc w:val="center"/>
        </w:trPr>
        <w:tc>
          <w:tcPr>
            <w:tcW w:w="658" w:type="pct"/>
            <w:shd w:val="clear" w:color="auto" w:fill="auto"/>
          </w:tcPr>
          <w:p w14:paraId="31087E71"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r w:rsidRPr="00621018">
              <w:rPr>
                <w:rFonts w:asciiTheme="minorHAnsi" w:eastAsia="Times New Roman" w:hAnsiTheme="minorHAnsi" w:cs="Times New Roman"/>
                <w:bCs/>
                <w:color w:val="1F497D" w:themeColor="text2"/>
                <w:sz w:val="22"/>
                <w:szCs w:val="22"/>
                <w:lang w:val="fr-FR"/>
              </w:rPr>
              <w:t>WEEK FIVE </w:t>
            </w:r>
          </w:p>
          <w:p w14:paraId="2DE786B9"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26284099" w14:textId="72A096DB" w:rsidR="00D01EBE" w:rsidRDefault="00DD36E5"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9/23-9/26</w:t>
            </w:r>
          </w:p>
          <w:p w14:paraId="79151E7F"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3FA4C86D"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31C2FFF4" w14:textId="3A3FE0ED"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20E1FFB2" w14:textId="77777777" w:rsidR="00D01EBE" w:rsidRDefault="00D01EBE" w:rsidP="009E180B">
            <w:pPr>
              <w:widowControl/>
              <w:autoSpaceDE/>
              <w:autoSpaceDN/>
              <w:adjustRightInd/>
              <w:rPr>
                <w:rFonts w:asciiTheme="minorHAnsi" w:eastAsia="Times New Roman" w:hAnsiTheme="minorHAnsi" w:cs="Times New Roman"/>
                <w:b/>
                <w:sz w:val="22"/>
                <w:szCs w:val="22"/>
              </w:rPr>
            </w:pPr>
            <w:r w:rsidRPr="00FA2AE4">
              <w:rPr>
                <w:rFonts w:asciiTheme="minorHAnsi" w:eastAsia="Times New Roman" w:hAnsiTheme="minorHAnsi" w:cs="Times New Roman"/>
                <w:b/>
                <w:sz w:val="22"/>
                <w:szCs w:val="22"/>
              </w:rPr>
              <w:t>Writing</w:t>
            </w:r>
            <w:r>
              <w:rPr>
                <w:rFonts w:asciiTheme="minorHAnsi" w:eastAsia="Times New Roman" w:hAnsiTheme="minorHAnsi" w:cs="Times New Roman"/>
                <w:b/>
                <w:sz w:val="22"/>
                <w:szCs w:val="22"/>
              </w:rPr>
              <w:t xml:space="preserve"> Workshop:</w:t>
            </w:r>
          </w:p>
          <w:p w14:paraId="191B1127" w14:textId="77777777" w:rsidR="00D01EBE" w:rsidRPr="00FA2AE4"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Avoiding Common Errors</w:t>
            </w:r>
          </w:p>
          <w:p w14:paraId="3E6DD591" w14:textId="77777777" w:rsidR="00D01EBE" w:rsidRPr="00F45DC9" w:rsidRDefault="00D01EBE" w:rsidP="009E180B">
            <w:pPr>
              <w:widowControl/>
              <w:autoSpaceDE/>
              <w:autoSpaceDN/>
              <w:adjustRightInd/>
              <w:rPr>
                <w:rFonts w:asciiTheme="minorHAnsi" w:eastAsia="Times New Roman" w:hAnsiTheme="minorHAnsi" w:cs="Times New Roman"/>
                <w:b/>
                <w:sz w:val="22"/>
                <w:szCs w:val="22"/>
              </w:rPr>
            </w:pPr>
          </w:p>
        </w:tc>
        <w:tc>
          <w:tcPr>
            <w:tcW w:w="2941" w:type="pct"/>
            <w:shd w:val="clear" w:color="auto" w:fill="auto"/>
          </w:tcPr>
          <w:p w14:paraId="16A6F1B2" w14:textId="77777777" w:rsidR="00D01EBE" w:rsidRPr="00147134" w:rsidRDefault="00D01EBE" w:rsidP="009E180B">
            <w:pPr>
              <w:widowControl/>
              <w:autoSpaceDE/>
              <w:autoSpaceDN/>
              <w:adjustRightInd/>
              <w:rPr>
                <w:rFonts w:asciiTheme="minorHAnsi" w:eastAsia="Times New Roman" w:hAnsiTheme="minorHAnsi" w:cs="Times New Roman"/>
                <w:i/>
                <w:iCs/>
                <w:sz w:val="22"/>
                <w:szCs w:val="22"/>
              </w:rPr>
            </w:pPr>
            <w:r>
              <w:rPr>
                <w:rFonts w:asciiTheme="minorHAnsi" w:eastAsia="Times New Roman" w:hAnsiTheme="minorHAnsi" w:cs="Times New Roman"/>
                <w:sz w:val="22"/>
                <w:szCs w:val="22"/>
                <w:u w:val="single"/>
              </w:rPr>
              <w:t>Read</w:t>
            </w:r>
            <w:r>
              <w:rPr>
                <w:rFonts w:asciiTheme="minorHAnsi" w:eastAsia="Times New Roman" w:hAnsiTheme="minorHAnsi" w:cs="Times New Roman"/>
                <w:sz w:val="22"/>
                <w:szCs w:val="22"/>
              </w:rPr>
              <w:t xml:space="preserve">: </w:t>
            </w:r>
            <w:r w:rsidRPr="00147134">
              <w:rPr>
                <w:rFonts w:asciiTheme="minorHAnsi" w:eastAsia="Times New Roman" w:hAnsiTheme="minorHAnsi" w:cs="Times New Roman"/>
                <w:i/>
                <w:iCs/>
                <w:sz w:val="22"/>
                <w:szCs w:val="22"/>
              </w:rPr>
              <w:t>Appendix B, A Quick Guide to Grammar, Usage, Mechanics (pp. 664-687)</w:t>
            </w:r>
          </w:p>
          <w:p w14:paraId="1D930139" w14:textId="77777777" w:rsidR="00D01EBE" w:rsidRPr="00147134" w:rsidRDefault="00D01EBE" w:rsidP="009E180B">
            <w:pPr>
              <w:widowControl/>
              <w:autoSpaceDE/>
              <w:autoSpaceDN/>
              <w:adjustRightInd/>
              <w:rPr>
                <w:rFonts w:asciiTheme="minorHAnsi" w:eastAsia="Times New Roman" w:hAnsiTheme="minorHAnsi" w:cs="Times New Roman"/>
                <w:i/>
                <w:iCs/>
                <w:sz w:val="22"/>
                <w:szCs w:val="22"/>
              </w:rPr>
            </w:pPr>
          </w:p>
          <w:p w14:paraId="2BA2AD18" w14:textId="77777777"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147134">
              <w:rPr>
                <w:rFonts w:asciiTheme="minorHAnsi" w:eastAsia="Times New Roman" w:hAnsiTheme="minorHAnsi" w:cs="Times New Roman"/>
                <w:i/>
                <w:iCs/>
                <w:sz w:val="22"/>
                <w:szCs w:val="22"/>
              </w:rPr>
              <w:t>Ch. 11, Editing for Professional Style and Tone</w:t>
            </w:r>
          </w:p>
          <w:p w14:paraId="1AD72CD7" w14:textId="084A6A4D"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147134">
              <w:rPr>
                <w:rFonts w:asciiTheme="minorHAnsi" w:eastAsia="Times New Roman" w:hAnsiTheme="minorHAnsi" w:cs="Times New Roman"/>
                <w:i/>
                <w:iCs/>
                <w:sz w:val="22"/>
                <w:szCs w:val="22"/>
              </w:rPr>
              <w:t xml:space="preserve">      (pp. 201-214)</w:t>
            </w:r>
          </w:p>
          <w:p w14:paraId="29DCBB8E" w14:textId="77777777" w:rsidR="00F568DB" w:rsidRPr="00FA2AE4" w:rsidRDefault="00F568DB" w:rsidP="009E180B">
            <w:pPr>
              <w:widowControl/>
              <w:autoSpaceDE/>
              <w:autoSpaceDN/>
              <w:adjustRightInd/>
              <w:ind w:left="432" w:hanging="432"/>
              <w:rPr>
                <w:rFonts w:asciiTheme="minorHAnsi" w:eastAsia="Times New Roman" w:hAnsiTheme="minorHAnsi" w:cs="Times New Roman"/>
                <w:sz w:val="22"/>
                <w:szCs w:val="22"/>
              </w:rPr>
            </w:pPr>
          </w:p>
          <w:p w14:paraId="4BDFF3A5" w14:textId="6BCBE62E" w:rsidR="00D01EBE" w:rsidRPr="00517BCF" w:rsidRDefault="00F568DB" w:rsidP="009E180B">
            <w:pPr>
              <w:widowControl/>
              <w:autoSpaceDE/>
              <w:autoSpaceDN/>
              <w:adjustRightInd/>
              <w:rPr>
                <w:rFonts w:asciiTheme="minorHAnsi" w:eastAsia="Times New Roman" w:hAnsiTheme="minorHAnsi" w:cs="Times New Roman"/>
                <w:sz w:val="22"/>
                <w:szCs w:val="22"/>
              </w:rPr>
            </w:pPr>
            <w:r w:rsidRPr="00F568DB">
              <w:rPr>
                <w:rFonts w:asciiTheme="minorHAnsi" w:eastAsia="Times New Roman" w:hAnsiTheme="minorHAnsi" w:cs="Times New Roman"/>
                <w:sz w:val="22"/>
                <w:szCs w:val="22"/>
                <w:highlight w:val="yellow"/>
              </w:rPr>
              <w:t>PURDUE OWL</w:t>
            </w:r>
          </w:p>
        </w:tc>
      </w:tr>
      <w:tr w:rsidR="00D01EBE" w:rsidRPr="00517BCF" w14:paraId="63F6DFF4" w14:textId="77777777" w:rsidTr="009E180B">
        <w:trPr>
          <w:cantSplit/>
          <w:jc w:val="center"/>
        </w:trPr>
        <w:tc>
          <w:tcPr>
            <w:tcW w:w="658" w:type="pct"/>
            <w:shd w:val="clear" w:color="auto" w:fill="auto"/>
          </w:tcPr>
          <w:p w14:paraId="420DFA42"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2D469A28"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647F9548"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AA96AFB"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2FFD47C1"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4D0C9E8B"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26258B06"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5413B4A2" w14:textId="77777777" w:rsidR="00FC11AC" w:rsidRDefault="00FC11AC" w:rsidP="009E180B">
            <w:pPr>
              <w:widowControl/>
              <w:autoSpaceDE/>
              <w:autoSpaceDN/>
              <w:adjustRightInd/>
              <w:rPr>
                <w:rFonts w:asciiTheme="minorHAnsi" w:eastAsia="Times New Roman" w:hAnsiTheme="minorHAnsi" w:cs="Times New Roman"/>
                <w:bCs/>
                <w:sz w:val="22"/>
                <w:szCs w:val="22"/>
                <w:lang w:val="fr-FR"/>
              </w:rPr>
            </w:pPr>
          </w:p>
          <w:p w14:paraId="0894C4C1" w14:textId="13058F09" w:rsidR="00FC11AC"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4E4CD9E2"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Writing Workshop:</w:t>
            </w:r>
          </w:p>
          <w:p w14:paraId="754F8EA9"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Editing</w:t>
            </w:r>
          </w:p>
          <w:p w14:paraId="0820E840" w14:textId="77777777" w:rsidR="00D01EBE" w:rsidRDefault="00D01EBE" w:rsidP="009E180B">
            <w:pPr>
              <w:widowControl/>
              <w:autoSpaceDE/>
              <w:autoSpaceDN/>
              <w:adjustRightInd/>
              <w:rPr>
                <w:rFonts w:asciiTheme="minorHAnsi" w:eastAsia="Times New Roman" w:hAnsiTheme="minorHAnsi" w:cs="Times New Roman"/>
                <w:sz w:val="22"/>
                <w:szCs w:val="22"/>
              </w:rPr>
            </w:pPr>
          </w:p>
          <w:p w14:paraId="717AA6A7" w14:textId="77777777" w:rsidR="00D01EBE" w:rsidRPr="00235AFB" w:rsidRDefault="00D01EBE" w:rsidP="009E180B">
            <w:pPr>
              <w:widowControl/>
              <w:autoSpaceDE/>
              <w:autoSpaceDN/>
              <w:adjustRightInd/>
              <w:rPr>
                <w:rFonts w:asciiTheme="minorHAnsi" w:eastAsia="Times New Roman" w:hAnsiTheme="minorHAnsi" w:cs="Times New Roman"/>
                <w:b/>
                <w:i/>
                <w:sz w:val="22"/>
                <w:szCs w:val="22"/>
              </w:rPr>
            </w:pPr>
          </w:p>
        </w:tc>
        <w:tc>
          <w:tcPr>
            <w:tcW w:w="2941" w:type="pct"/>
            <w:shd w:val="clear" w:color="auto" w:fill="auto"/>
          </w:tcPr>
          <w:p w14:paraId="095858D8" w14:textId="77777777"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r>
              <w:rPr>
                <w:rFonts w:asciiTheme="minorHAnsi" w:eastAsia="Times New Roman" w:hAnsiTheme="minorHAnsi" w:cs="Times New Roman"/>
                <w:sz w:val="22"/>
                <w:szCs w:val="22"/>
                <w:u w:val="single"/>
              </w:rPr>
              <w:t>Read</w:t>
            </w:r>
            <w:r>
              <w:rPr>
                <w:rFonts w:asciiTheme="minorHAnsi" w:eastAsia="Times New Roman" w:hAnsiTheme="minorHAnsi" w:cs="Times New Roman"/>
                <w:sz w:val="22"/>
                <w:szCs w:val="22"/>
              </w:rPr>
              <w:t xml:space="preserve">: </w:t>
            </w:r>
            <w:r w:rsidRPr="00147134">
              <w:rPr>
                <w:rFonts w:asciiTheme="minorHAnsi" w:eastAsia="Times New Roman" w:hAnsiTheme="minorHAnsi" w:cs="Times New Roman"/>
                <w:i/>
                <w:iCs/>
                <w:sz w:val="22"/>
                <w:szCs w:val="22"/>
              </w:rPr>
              <w:t>Appendix B, A Quick Guide to Grammar, Usage, Mechanics (pp. 664-687)</w:t>
            </w:r>
          </w:p>
          <w:p w14:paraId="1D5519D5" w14:textId="77777777"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p>
          <w:p w14:paraId="64CCBF2B" w14:textId="77777777"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147134">
              <w:rPr>
                <w:rFonts w:asciiTheme="minorHAnsi" w:eastAsia="Times New Roman" w:hAnsiTheme="minorHAnsi" w:cs="Times New Roman"/>
                <w:i/>
                <w:iCs/>
                <w:sz w:val="22"/>
                <w:szCs w:val="22"/>
              </w:rPr>
              <w:t xml:space="preserve">      Ch. 11, Editing for Professional Style and Tone</w:t>
            </w:r>
          </w:p>
          <w:p w14:paraId="1DCEB6B4" w14:textId="77777777" w:rsidR="00D01EBE" w:rsidRPr="00147134"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147134">
              <w:rPr>
                <w:rFonts w:asciiTheme="minorHAnsi" w:eastAsia="Times New Roman" w:hAnsiTheme="minorHAnsi" w:cs="Times New Roman"/>
                <w:i/>
                <w:iCs/>
                <w:sz w:val="22"/>
                <w:szCs w:val="22"/>
              </w:rPr>
              <w:t xml:space="preserve">      (pp. 215-234)</w:t>
            </w:r>
          </w:p>
          <w:p w14:paraId="1E43E851" w14:textId="77777777" w:rsidR="00D01EBE" w:rsidRDefault="00D01EBE" w:rsidP="009E180B">
            <w:pPr>
              <w:widowControl/>
              <w:autoSpaceDE/>
              <w:autoSpaceDN/>
              <w:adjustRightInd/>
              <w:rPr>
                <w:rFonts w:asciiTheme="minorHAnsi" w:eastAsia="Times New Roman" w:hAnsiTheme="minorHAnsi" w:cs="Times New Roman"/>
                <w:sz w:val="22"/>
                <w:szCs w:val="22"/>
              </w:rPr>
            </w:pPr>
          </w:p>
          <w:p w14:paraId="2E34257F" w14:textId="77777777" w:rsidR="00D01EBE" w:rsidRDefault="00D01EBE" w:rsidP="009E180B">
            <w:pPr>
              <w:widowControl/>
              <w:autoSpaceDE/>
              <w:autoSpaceDN/>
              <w:adjustRightInd/>
              <w:rPr>
                <w:rFonts w:asciiTheme="minorHAnsi" w:eastAsia="Times New Roman" w:hAnsiTheme="minorHAnsi" w:cs="Times New Roman"/>
                <w:sz w:val="22"/>
                <w:szCs w:val="22"/>
              </w:rPr>
            </w:pPr>
          </w:p>
          <w:p w14:paraId="218F4A36" w14:textId="7CC1E5AF" w:rsidR="00D01EBE" w:rsidRDefault="00F568DB" w:rsidP="009E180B">
            <w:pPr>
              <w:widowControl/>
              <w:autoSpaceDE/>
              <w:autoSpaceDN/>
              <w:adjustRightInd/>
              <w:rPr>
                <w:rFonts w:asciiTheme="minorHAnsi" w:eastAsia="Times New Roman" w:hAnsiTheme="minorHAnsi" w:cs="Times New Roman"/>
                <w:sz w:val="22"/>
                <w:szCs w:val="22"/>
              </w:rPr>
            </w:pPr>
            <w:r w:rsidRPr="00F568DB">
              <w:rPr>
                <w:rFonts w:asciiTheme="minorHAnsi" w:eastAsia="Times New Roman" w:hAnsiTheme="minorHAnsi" w:cs="Times New Roman"/>
                <w:sz w:val="22"/>
                <w:szCs w:val="22"/>
                <w:highlight w:val="yellow"/>
              </w:rPr>
              <w:t>PURDUE OWL</w:t>
            </w:r>
          </w:p>
          <w:p w14:paraId="111EC1A0" w14:textId="77777777" w:rsidR="00D01EBE" w:rsidRPr="008707F1" w:rsidRDefault="00D01EBE" w:rsidP="009E180B">
            <w:pPr>
              <w:widowControl/>
              <w:autoSpaceDE/>
              <w:autoSpaceDN/>
              <w:adjustRightInd/>
              <w:rPr>
                <w:rFonts w:asciiTheme="minorHAnsi" w:eastAsia="Times New Roman" w:hAnsiTheme="minorHAnsi" w:cs="Times New Roman"/>
                <w:sz w:val="22"/>
                <w:szCs w:val="22"/>
              </w:rPr>
            </w:pPr>
          </w:p>
        </w:tc>
      </w:tr>
      <w:tr w:rsidR="00D01EBE" w:rsidRPr="00517BCF" w14:paraId="1A101ADB" w14:textId="77777777" w:rsidTr="009E180B">
        <w:trPr>
          <w:cantSplit/>
          <w:jc w:val="center"/>
        </w:trPr>
        <w:tc>
          <w:tcPr>
            <w:tcW w:w="658" w:type="pct"/>
            <w:shd w:val="clear" w:color="auto" w:fill="auto"/>
          </w:tcPr>
          <w:p w14:paraId="10FA82C3" w14:textId="77777777" w:rsidR="00D01EBE"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t>WEEK SIX </w:t>
            </w:r>
          </w:p>
          <w:p w14:paraId="757734A0"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792ACA65" w14:textId="359F8D19" w:rsidR="00D01EBE" w:rsidRDefault="00DD36E5"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9/30-10/3</w:t>
            </w:r>
          </w:p>
          <w:p w14:paraId="79A370A9"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0E25F9DC" w14:textId="3434B74C"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5F596EF4" w14:textId="473CA2A7" w:rsidR="0035134F" w:rsidRDefault="0035134F" w:rsidP="009E180B">
            <w:pPr>
              <w:widowControl/>
              <w:autoSpaceDE/>
              <w:autoSpaceDN/>
              <w:adjustRightInd/>
              <w:rPr>
                <w:rFonts w:asciiTheme="minorHAnsi" w:eastAsia="Times New Roman" w:hAnsiTheme="minorHAnsi" w:cs="Times New Roman"/>
                <w:b/>
                <w:sz w:val="22"/>
                <w:szCs w:val="22"/>
              </w:rPr>
            </w:pPr>
            <w:r w:rsidRPr="0035134F">
              <w:rPr>
                <w:rFonts w:asciiTheme="minorHAnsi" w:eastAsia="Times New Roman" w:hAnsiTheme="minorHAnsi" w:cs="Times New Roman"/>
                <w:b/>
                <w:sz w:val="22"/>
                <w:szCs w:val="22"/>
                <w:highlight w:val="cyan"/>
              </w:rPr>
              <w:sym w:font="Wingdings" w:char="F0E0"/>
            </w:r>
            <w:r w:rsidR="001F0719">
              <w:rPr>
                <w:rFonts w:asciiTheme="minorHAnsi" w:eastAsia="Times New Roman" w:hAnsiTheme="minorHAnsi" w:cs="Times New Roman"/>
                <w:b/>
                <w:sz w:val="22"/>
                <w:szCs w:val="22"/>
                <w:highlight w:val="cyan"/>
              </w:rPr>
              <w:t>Special Guest</w:t>
            </w:r>
            <w:r w:rsidRPr="0035134F">
              <w:rPr>
                <w:rFonts w:asciiTheme="minorHAnsi" w:eastAsia="Times New Roman" w:hAnsiTheme="minorHAnsi" w:cs="Times New Roman"/>
                <w:b/>
                <w:sz w:val="22"/>
                <w:szCs w:val="22"/>
                <w:highlight w:val="cyan"/>
              </w:rPr>
              <w:t>: Heidi Blackburn</w:t>
            </w:r>
          </w:p>
          <w:p w14:paraId="667EC26E" w14:textId="77777777" w:rsidR="0035134F" w:rsidRDefault="0035134F" w:rsidP="009E180B">
            <w:pPr>
              <w:widowControl/>
              <w:autoSpaceDE/>
              <w:autoSpaceDN/>
              <w:adjustRightInd/>
              <w:rPr>
                <w:rFonts w:asciiTheme="minorHAnsi" w:eastAsia="Times New Roman" w:hAnsiTheme="minorHAnsi" w:cs="Times New Roman"/>
                <w:b/>
                <w:sz w:val="22"/>
                <w:szCs w:val="22"/>
              </w:rPr>
            </w:pPr>
          </w:p>
          <w:p w14:paraId="1DC42B0B" w14:textId="77777777" w:rsidR="0035134F" w:rsidRDefault="0035134F" w:rsidP="009E180B">
            <w:pPr>
              <w:widowControl/>
              <w:autoSpaceDE/>
              <w:autoSpaceDN/>
              <w:adjustRightInd/>
              <w:rPr>
                <w:rFonts w:asciiTheme="minorHAnsi" w:eastAsia="Times New Roman" w:hAnsiTheme="minorHAnsi" w:cs="Times New Roman"/>
                <w:b/>
                <w:sz w:val="22"/>
                <w:szCs w:val="22"/>
              </w:rPr>
            </w:pPr>
          </w:p>
          <w:p w14:paraId="58054EFD" w14:textId="77777777" w:rsidR="0035134F" w:rsidRDefault="0035134F" w:rsidP="009E180B">
            <w:pPr>
              <w:widowControl/>
              <w:autoSpaceDE/>
              <w:autoSpaceDN/>
              <w:adjustRightInd/>
              <w:rPr>
                <w:rFonts w:asciiTheme="minorHAnsi" w:eastAsia="Times New Roman" w:hAnsiTheme="minorHAnsi" w:cs="Times New Roman"/>
                <w:b/>
                <w:sz w:val="22"/>
                <w:szCs w:val="22"/>
              </w:rPr>
            </w:pPr>
          </w:p>
          <w:p w14:paraId="345B851F" w14:textId="09B3F687" w:rsidR="00D01EBE" w:rsidRPr="00FA2AE4"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APA Overview</w:t>
            </w:r>
          </w:p>
        </w:tc>
        <w:tc>
          <w:tcPr>
            <w:tcW w:w="2941" w:type="pct"/>
            <w:shd w:val="clear" w:color="auto" w:fill="auto"/>
          </w:tcPr>
          <w:p w14:paraId="68C9A01B" w14:textId="50BE9D1A" w:rsidR="00D01EBE" w:rsidRPr="00147134" w:rsidRDefault="00D01EBE" w:rsidP="009E180B">
            <w:pPr>
              <w:widowControl/>
              <w:autoSpaceDE/>
              <w:autoSpaceDN/>
              <w:adjustRightInd/>
              <w:rPr>
                <w:rFonts w:asciiTheme="minorHAnsi" w:eastAsia="Times New Roman" w:hAnsiTheme="minorHAnsi" w:cs="Times New Roman"/>
                <w:i/>
                <w:iCs/>
                <w:sz w:val="22"/>
                <w:szCs w:val="22"/>
              </w:rPr>
            </w:pPr>
            <w:r>
              <w:rPr>
                <w:rFonts w:asciiTheme="minorHAnsi" w:eastAsia="Times New Roman" w:hAnsiTheme="minorHAnsi" w:cs="Times New Roman"/>
                <w:sz w:val="22"/>
                <w:szCs w:val="22"/>
                <w:u w:val="single"/>
              </w:rPr>
              <w:t>Read</w:t>
            </w:r>
            <w:r>
              <w:rPr>
                <w:rFonts w:asciiTheme="minorHAnsi" w:eastAsia="Times New Roman" w:hAnsiTheme="minorHAnsi" w:cs="Times New Roman"/>
                <w:sz w:val="22"/>
                <w:szCs w:val="22"/>
              </w:rPr>
              <w:t>:</w:t>
            </w:r>
            <w:r w:rsidR="0077540E">
              <w:rPr>
                <w:rFonts w:asciiTheme="minorHAnsi" w:eastAsia="Times New Roman" w:hAnsiTheme="minorHAnsi" w:cs="Times New Roman"/>
                <w:sz w:val="22"/>
                <w:szCs w:val="22"/>
              </w:rPr>
              <w:t xml:space="preserve"> </w:t>
            </w:r>
            <w:r w:rsidRPr="00147134">
              <w:rPr>
                <w:rFonts w:asciiTheme="minorHAnsi" w:eastAsia="Times New Roman" w:hAnsiTheme="minorHAnsi" w:cs="Times New Roman"/>
                <w:i/>
                <w:iCs/>
                <w:sz w:val="22"/>
                <w:szCs w:val="22"/>
              </w:rPr>
              <w:t>Appendix A, APA Documentation Style (pp. 651-663)</w:t>
            </w:r>
          </w:p>
        </w:tc>
      </w:tr>
      <w:tr w:rsidR="00D01EBE" w:rsidRPr="00517BCF" w14:paraId="12103C34" w14:textId="77777777" w:rsidTr="009E180B">
        <w:trPr>
          <w:cantSplit/>
          <w:jc w:val="center"/>
        </w:trPr>
        <w:tc>
          <w:tcPr>
            <w:tcW w:w="658" w:type="pct"/>
            <w:shd w:val="clear" w:color="auto" w:fill="auto"/>
          </w:tcPr>
          <w:p w14:paraId="76E31561"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00B81192" w14:textId="7CF6DE98"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086ADBC" w14:textId="574CFA20"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2D6E7BC3" w14:textId="77777777" w:rsidR="001F0719" w:rsidRDefault="001F0719" w:rsidP="001F0719">
            <w:pPr>
              <w:widowControl/>
              <w:autoSpaceDE/>
              <w:autoSpaceDN/>
              <w:adjustRightInd/>
              <w:rPr>
                <w:rFonts w:asciiTheme="minorHAnsi" w:eastAsia="Times New Roman" w:hAnsiTheme="minorHAnsi" w:cs="Times New Roman"/>
                <w:b/>
                <w:sz w:val="22"/>
                <w:szCs w:val="22"/>
              </w:rPr>
            </w:pPr>
            <w:r w:rsidRPr="0035134F">
              <w:rPr>
                <w:rFonts w:asciiTheme="minorHAnsi" w:eastAsia="Times New Roman" w:hAnsiTheme="minorHAnsi" w:cs="Times New Roman"/>
                <w:b/>
                <w:sz w:val="22"/>
                <w:szCs w:val="22"/>
                <w:highlight w:val="cyan"/>
              </w:rPr>
              <w:sym w:font="Wingdings" w:char="F0E0"/>
            </w:r>
            <w:r>
              <w:rPr>
                <w:rFonts w:asciiTheme="minorHAnsi" w:eastAsia="Times New Roman" w:hAnsiTheme="minorHAnsi" w:cs="Times New Roman"/>
                <w:b/>
                <w:sz w:val="22"/>
                <w:szCs w:val="22"/>
                <w:highlight w:val="cyan"/>
              </w:rPr>
              <w:t>Special Guest</w:t>
            </w:r>
            <w:r w:rsidRPr="0035134F">
              <w:rPr>
                <w:rFonts w:asciiTheme="minorHAnsi" w:eastAsia="Times New Roman" w:hAnsiTheme="minorHAnsi" w:cs="Times New Roman"/>
                <w:b/>
                <w:sz w:val="22"/>
                <w:szCs w:val="22"/>
                <w:highlight w:val="cyan"/>
              </w:rPr>
              <w:t>: Heidi Blackburn</w:t>
            </w:r>
          </w:p>
          <w:p w14:paraId="5BC4E056" w14:textId="77777777" w:rsidR="001F0719" w:rsidRDefault="001F0719" w:rsidP="009E180B">
            <w:pPr>
              <w:widowControl/>
              <w:autoSpaceDE/>
              <w:autoSpaceDN/>
              <w:adjustRightInd/>
              <w:rPr>
                <w:rFonts w:asciiTheme="minorHAnsi" w:eastAsia="Times New Roman" w:hAnsiTheme="minorHAnsi" w:cs="Times New Roman"/>
                <w:b/>
                <w:bCs/>
                <w:sz w:val="22"/>
                <w:szCs w:val="22"/>
                <w:lang w:val="fr-FR"/>
              </w:rPr>
            </w:pPr>
            <w:bookmarkStart w:id="6" w:name="_GoBack"/>
            <w:bookmarkEnd w:id="6"/>
          </w:p>
          <w:p w14:paraId="4E3A4B7B" w14:textId="77777777" w:rsidR="001F0719" w:rsidRDefault="001F0719" w:rsidP="009E180B">
            <w:pPr>
              <w:widowControl/>
              <w:autoSpaceDE/>
              <w:autoSpaceDN/>
              <w:adjustRightInd/>
              <w:rPr>
                <w:rFonts w:asciiTheme="minorHAnsi" w:eastAsia="Times New Roman" w:hAnsiTheme="minorHAnsi" w:cs="Times New Roman"/>
                <w:b/>
                <w:bCs/>
                <w:sz w:val="22"/>
                <w:szCs w:val="22"/>
                <w:lang w:val="fr-FR"/>
              </w:rPr>
            </w:pPr>
          </w:p>
          <w:p w14:paraId="39C3D8C5" w14:textId="2ADF2925" w:rsidR="00D01EBE" w:rsidRPr="00EA086A" w:rsidRDefault="00EA086A" w:rsidP="009E180B">
            <w:pPr>
              <w:widowControl/>
              <w:autoSpaceDE/>
              <w:autoSpaceDN/>
              <w:adjustRightInd/>
              <w:rPr>
                <w:rFonts w:asciiTheme="minorHAnsi" w:eastAsia="Times New Roman" w:hAnsiTheme="minorHAnsi" w:cs="Times New Roman"/>
                <w:b/>
                <w:bCs/>
                <w:sz w:val="22"/>
                <w:szCs w:val="22"/>
                <w:lang w:val="fr-FR"/>
              </w:rPr>
            </w:pPr>
            <w:proofErr w:type="spellStart"/>
            <w:r w:rsidRPr="00EA086A">
              <w:rPr>
                <w:rFonts w:asciiTheme="minorHAnsi" w:eastAsia="Times New Roman" w:hAnsiTheme="minorHAnsi" w:cs="Times New Roman"/>
                <w:b/>
                <w:bCs/>
                <w:sz w:val="22"/>
                <w:szCs w:val="22"/>
                <w:lang w:val="fr-FR"/>
              </w:rPr>
              <w:t>Research</w:t>
            </w:r>
            <w:proofErr w:type="spellEnd"/>
          </w:p>
          <w:p w14:paraId="295FC9E2" w14:textId="77777777" w:rsidR="00D01EBE" w:rsidRPr="00EA086A" w:rsidRDefault="00D01EBE" w:rsidP="009E180B">
            <w:pPr>
              <w:widowControl/>
              <w:autoSpaceDE/>
              <w:autoSpaceDN/>
              <w:adjustRightInd/>
              <w:ind w:left="432" w:hanging="432"/>
              <w:rPr>
                <w:rFonts w:asciiTheme="minorHAnsi" w:eastAsia="Times New Roman" w:hAnsiTheme="minorHAnsi" w:cs="Times New Roman"/>
                <w:b/>
                <w:bCs/>
                <w:sz w:val="22"/>
                <w:szCs w:val="22"/>
                <w:lang w:val="fr-FR"/>
              </w:rPr>
            </w:pPr>
          </w:p>
        </w:tc>
        <w:tc>
          <w:tcPr>
            <w:tcW w:w="2941" w:type="pct"/>
            <w:shd w:val="clear" w:color="auto" w:fill="auto"/>
          </w:tcPr>
          <w:p w14:paraId="6C1AFF84" w14:textId="77777777" w:rsidR="00EA086A" w:rsidRDefault="00EA086A" w:rsidP="00EA086A">
            <w:pPr>
              <w:ind w:left="576" w:hanging="576"/>
              <w:rPr>
                <w:rFonts w:asciiTheme="minorHAnsi" w:eastAsia="Times New Roman" w:hAnsiTheme="minorHAnsi" w:cs="Times New Roman"/>
                <w:sz w:val="22"/>
                <w:szCs w:val="22"/>
              </w:rPr>
            </w:pPr>
            <w:r w:rsidRPr="00517BCF">
              <w:rPr>
                <w:rFonts w:asciiTheme="minorHAnsi" w:eastAsia="Times New Roman" w:hAnsiTheme="minorHAnsi" w:cs="Times New Roman"/>
                <w:sz w:val="22"/>
                <w:szCs w:val="22"/>
                <w:u w:val="single"/>
              </w:rPr>
              <w:t>Read</w:t>
            </w:r>
            <w:r w:rsidRPr="00517BCF">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Ch. 7, Thinking Critically about the Research Process</w:t>
            </w:r>
          </w:p>
          <w:p w14:paraId="62C9677B" w14:textId="77777777" w:rsidR="00EA086A" w:rsidRDefault="00EA086A" w:rsidP="00EA086A">
            <w:pPr>
              <w:widowControl/>
              <w:autoSpaceDE/>
              <w:autoSpaceDN/>
              <w:adjustRightInd/>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      (pp. 120-145)</w:t>
            </w:r>
          </w:p>
          <w:p w14:paraId="5AD0A9D5" w14:textId="6393D5B0" w:rsidR="00D01EBE" w:rsidRPr="007E25DD" w:rsidRDefault="00EA086A" w:rsidP="00EA086A">
            <w:pPr>
              <w:widowControl/>
              <w:autoSpaceDE/>
              <w:autoSpaceDN/>
              <w:adjustRightInd/>
              <w:rPr>
                <w:rFonts w:asciiTheme="minorHAnsi" w:hAnsiTheme="minorHAnsi"/>
                <w:color w:val="000000"/>
                <w:sz w:val="22"/>
                <w:szCs w:val="22"/>
              </w:rPr>
            </w:pPr>
            <w:r w:rsidRPr="001472AA">
              <w:rPr>
                <w:rFonts w:asciiTheme="minorHAnsi" w:eastAsia="Times New Roman" w:hAnsiTheme="minorHAnsi" w:cs="Times New Roman"/>
                <w:sz w:val="22"/>
                <w:szCs w:val="22"/>
                <w:u w:val="single"/>
              </w:rPr>
              <w:t>Review</w:t>
            </w:r>
            <w:r>
              <w:rPr>
                <w:rFonts w:asciiTheme="minorHAnsi" w:eastAsia="Times New Roman" w:hAnsiTheme="minorHAnsi" w:cs="Times New Roman"/>
                <w:sz w:val="22"/>
                <w:szCs w:val="22"/>
              </w:rPr>
              <w:t>: Criss Library Website/Databases</w:t>
            </w:r>
          </w:p>
        </w:tc>
      </w:tr>
      <w:tr w:rsidR="00D01EBE" w:rsidRPr="00517BCF" w14:paraId="3A64011F" w14:textId="77777777" w:rsidTr="009E180B">
        <w:trPr>
          <w:cantSplit/>
          <w:jc w:val="center"/>
        </w:trPr>
        <w:tc>
          <w:tcPr>
            <w:tcW w:w="658" w:type="pct"/>
            <w:shd w:val="clear" w:color="auto" w:fill="auto"/>
          </w:tcPr>
          <w:p w14:paraId="13E258FB"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r w:rsidRPr="00621018">
              <w:rPr>
                <w:rFonts w:asciiTheme="minorHAnsi" w:eastAsia="Times New Roman" w:hAnsiTheme="minorHAnsi" w:cs="Times New Roman"/>
                <w:bCs/>
                <w:color w:val="1F497D" w:themeColor="text2"/>
                <w:sz w:val="22"/>
                <w:szCs w:val="22"/>
                <w:lang w:val="fr-FR"/>
              </w:rPr>
              <w:t>WEEK SEVEN </w:t>
            </w:r>
          </w:p>
          <w:p w14:paraId="6D7C5099"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552CFF5B" w14:textId="09A50D00" w:rsidR="00D01EBE" w:rsidRDefault="00DD36E5"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10/7-10/10</w:t>
            </w:r>
          </w:p>
          <w:p w14:paraId="598A572E" w14:textId="77777777" w:rsidR="00CA280C" w:rsidRDefault="00CA280C" w:rsidP="009E180B">
            <w:pPr>
              <w:widowControl/>
              <w:autoSpaceDE/>
              <w:autoSpaceDN/>
              <w:adjustRightInd/>
              <w:rPr>
                <w:rFonts w:asciiTheme="minorHAnsi" w:eastAsia="Times New Roman" w:hAnsiTheme="minorHAnsi" w:cs="Times New Roman"/>
                <w:bCs/>
                <w:sz w:val="22"/>
                <w:szCs w:val="22"/>
                <w:lang w:val="fr-FR"/>
              </w:rPr>
            </w:pPr>
          </w:p>
          <w:p w14:paraId="3A4D36FA" w14:textId="6568A318"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78220B96" w14:textId="4CEB054C" w:rsidR="00026AB7" w:rsidRDefault="005248DD" w:rsidP="009E180B">
            <w:pPr>
              <w:widowControl/>
              <w:autoSpaceDE/>
              <w:autoSpaceDN/>
              <w:adjustRightInd/>
              <w:ind w:left="432" w:hanging="432"/>
              <w:rPr>
                <w:rFonts w:asciiTheme="minorHAnsi" w:eastAsia="Times New Roman" w:hAnsiTheme="minorHAnsi" w:cs="Times New Roman"/>
                <w:b/>
                <w:sz w:val="22"/>
                <w:szCs w:val="22"/>
              </w:rPr>
            </w:pPr>
            <w:r>
              <w:rPr>
                <w:rFonts w:asciiTheme="minorHAnsi" w:eastAsia="Times New Roman" w:hAnsiTheme="minorHAnsi" w:cs="Times New Roman"/>
                <w:b/>
                <w:sz w:val="22"/>
                <w:szCs w:val="22"/>
              </w:rPr>
              <w:t>Two-Minute Pitch</w:t>
            </w:r>
          </w:p>
          <w:p w14:paraId="62FB0AB0" w14:textId="77777777" w:rsidR="00026AB7" w:rsidRDefault="00026AB7" w:rsidP="009E180B">
            <w:pPr>
              <w:widowControl/>
              <w:autoSpaceDE/>
              <w:autoSpaceDN/>
              <w:adjustRightInd/>
              <w:ind w:left="432" w:hanging="432"/>
              <w:rPr>
                <w:rFonts w:asciiTheme="minorHAnsi" w:eastAsia="Times New Roman" w:hAnsiTheme="minorHAnsi" w:cs="Times New Roman"/>
                <w:b/>
                <w:sz w:val="22"/>
                <w:szCs w:val="22"/>
              </w:rPr>
            </w:pPr>
          </w:p>
          <w:p w14:paraId="0440CCCA" w14:textId="1E4C577A" w:rsidR="00D01EBE" w:rsidRPr="00026AB7" w:rsidRDefault="00D01EBE" w:rsidP="00026AB7">
            <w:pPr>
              <w:widowControl/>
              <w:autoSpaceDE/>
              <w:autoSpaceDN/>
              <w:adjustRightInd/>
              <w:ind w:left="432" w:hanging="432"/>
              <w:rPr>
                <w:rFonts w:asciiTheme="minorHAnsi" w:eastAsia="Times New Roman" w:hAnsiTheme="minorHAnsi" w:cs="Times New Roman"/>
                <w:sz w:val="22"/>
                <w:szCs w:val="22"/>
                <w:lang w:val="fr-FR"/>
              </w:rPr>
            </w:pPr>
          </w:p>
        </w:tc>
        <w:tc>
          <w:tcPr>
            <w:tcW w:w="2941" w:type="pct"/>
            <w:shd w:val="clear" w:color="auto" w:fill="auto"/>
          </w:tcPr>
          <w:p w14:paraId="44FD098B" w14:textId="5EB04A2B" w:rsidR="00D01EBE" w:rsidRPr="00C53196" w:rsidRDefault="005248DD" w:rsidP="009E180B">
            <w:pPr>
              <w:widowControl/>
              <w:autoSpaceDE/>
              <w:autoSpaceDN/>
              <w:adjustRightInd/>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Choose Peer </w:t>
            </w:r>
            <w:r w:rsidR="00C107AF">
              <w:rPr>
                <w:rFonts w:asciiTheme="minorHAnsi" w:eastAsia="Times New Roman" w:hAnsiTheme="minorHAnsi" w:cs="Times New Roman"/>
                <w:sz w:val="22"/>
                <w:szCs w:val="22"/>
              </w:rPr>
              <w:t>Review Groups</w:t>
            </w:r>
          </w:p>
        </w:tc>
      </w:tr>
      <w:tr w:rsidR="00D01EBE" w:rsidRPr="00517BCF" w14:paraId="6084B70D" w14:textId="77777777" w:rsidTr="009E180B">
        <w:trPr>
          <w:cantSplit/>
          <w:jc w:val="center"/>
        </w:trPr>
        <w:tc>
          <w:tcPr>
            <w:tcW w:w="658" w:type="pct"/>
            <w:shd w:val="clear" w:color="auto" w:fill="auto"/>
          </w:tcPr>
          <w:p w14:paraId="298BE41F"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76BB3547" w14:textId="69CF908B"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06F7D198" w14:textId="3F247DC2"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222B0113" w14:textId="77777777" w:rsidR="00D01EBE" w:rsidRDefault="00D01EBE" w:rsidP="009E180B">
            <w:pPr>
              <w:widowControl/>
              <w:autoSpaceDE/>
              <w:autoSpaceDN/>
              <w:adjustRightInd/>
              <w:rPr>
                <w:rFonts w:asciiTheme="minorHAnsi" w:eastAsia="Times New Roman" w:hAnsiTheme="minorHAnsi" w:cs="Times New Roman"/>
                <w:b/>
                <w:sz w:val="22"/>
                <w:szCs w:val="22"/>
              </w:rPr>
            </w:pPr>
            <w:r>
              <w:rPr>
                <w:rFonts w:asciiTheme="minorHAnsi" w:eastAsia="Times New Roman" w:hAnsiTheme="minorHAnsi" w:cs="Times New Roman"/>
                <w:b/>
                <w:sz w:val="22"/>
                <w:szCs w:val="22"/>
              </w:rPr>
              <w:t>WORK DAY</w:t>
            </w:r>
          </w:p>
          <w:p w14:paraId="15A48AE4" w14:textId="77777777" w:rsidR="00026AB7" w:rsidRDefault="00026AB7" w:rsidP="009E180B">
            <w:pPr>
              <w:widowControl/>
              <w:autoSpaceDE/>
              <w:autoSpaceDN/>
              <w:adjustRightInd/>
              <w:rPr>
                <w:rFonts w:asciiTheme="minorHAnsi" w:eastAsia="Times New Roman" w:hAnsiTheme="minorHAnsi" w:cs="Times New Roman"/>
                <w:b/>
                <w:sz w:val="22"/>
                <w:szCs w:val="22"/>
              </w:rPr>
            </w:pPr>
          </w:p>
          <w:p w14:paraId="315CBE36" w14:textId="77777777" w:rsidR="00026AB7" w:rsidRDefault="00026AB7" w:rsidP="00147134">
            <w:pPr>
              <w:widowControl/>
              <w:autoSpaceDE/>
              <w:autoSpaceDN/>
              <w:adjustRightInd/>
              <w:ind w:left="432" w:hanging="432"/>
              <w:rPr>
                <w:rFonts w:asciiTheme="minorHAnsi" w:eastAsia="Times New Roman" w:hAnsiTheme="minorHAnsi" w:cs="Times New Roman"/>
                <w:b/>
                <w:sz w:val="22"/>
                <w:szCs w:val="22"/>
              </w:rPr>
            </w:pPr>
          </w:p>
          <w:p w14:paraId="0A26CEB7"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3BB92306"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29FF09A5"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035E5B2A"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73CE9093"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03225834"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75216677"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432DE2CB"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24ABDBA3"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0F6B9827" w14:textId="77777777" w:rsidR="00370138" w:rsidRDefault="00370138" w:rsidP="00147134">
            <w:pPr>
              <w:widowControl/>
              <w:autoSpaceDE/>
              <w:autoSpaceDN/>
              <w:adjustRightInd/>
              <w:ind w:left="432" w:hanging="432"/>
              <w:rPr>
                <w:rFonts w:asciiTheme="minorHAnsi" w:eastAsia="Times New Roman" w:hAnsiTheme="minorHAnsi" w:cs="Times New Roman"/>
                <w:b/>
                <w:sz w:val="22"/>
                <w:szCs w:val="22"/>
              </w:rPr>
            </w:pPr>
          </w:p>
          <w:p w14:paraId="71E5EF9C" w14:textId="77777777" w:rsidR="00370138" w:rsidRDefault="00370138" w:rsidP="00370138">
            <w:pPr>
              <w:widowControl/>
              <w:autoSpaceDE/>
              <w:autoSpaceDN/>
              <w:adjustRightInd/>
              <w:rPr>
                <w:rFonts w:asciiTheme="minorHAnsi" w:eastAsia="Times New Roman" w:hAnsiTheme="minorHAnsi" w:cs="Times New Roman"/>
                <w:b/>
                <w:sz w:val="22"/>
                <w:szCs w:val="22"/>
              </w:rPr>
            </w:pPr>
          </w:p>
          <w:p w14:paraId="6C305DCD" w14:textId="0921D49B" w:rsidR="00370138" w:rsidRPr="002A7E28" w:rsidRDefault="00370138" w:rsidP="00370138">
            <w:pPr>
              <w:widowControl/>
              <w:autoSpaceDE/>
              <w:autoSpaceDN/>
              <w:adjustRightInd/>
              <w:rPr>
                <w:rFonts w:asciiTheme="minorHAnsi" w:eastAsia="Times New Roman" w:hAnsiTheme="minorHAnsi" w:cs="Times New Roman"/>
                <w:b/>
                <w:sz w:val="22"/>
                <w:szCs w:val="22"/>
              </w:rPr>
            </w:pPr>
          </w:p>
        </w:tc>
        <w:tc>
          <w:tcPr>
            <w:tcW w:w="2941" w:type="pct"/>
            <w:shd w:val="clear" w:color="auto" w:fill="auto"/>
          </w:tcPr>
          <w:p w14:paraId="7FE3C836" w14:textId="7A957380" w:rsidR="00D01EBE" w:rsidRPr="00D24885" w:rsidRDefault="00EA086A" w:rsidP="009E180B">
            <w:pPr>
              <w:widowControl/>
              <w:autoSpaceDE/>
              <w:autoSpaceDN/>
              <w:adjustRightInd/>
              <w:ind w:left="576" w:hanging="576"/>
              <w:rPr>
                <w:rFonts w:asciiTheme="minorHAnsi" w:eastAsia="Times New Roman" w:hAnsiTheme="minorHAnsi" w:cs="Times New Roman"/>
                <w:sz w:val="22"/>
                <w:szCs w:val="22"/>
              </w:rPr>
            </w:pPr>
            <w:r>
              <w:rPr>
                <w:rFonts w:asciiTheme="minorHAnsi" w:eastAsia="Times New Roman" w:hAnsiTheme="minorHAnsi" w:cs="Times New Roman"/>
                <w:sz w:val="22"/>
                <w:szCs w:val="22"/>
              </w:rPr>
              <w:t>Research</w:t>
            </w:r>
          </w:p>
        </w:tc>
      </w:tr>
      <w:tr w:rsidR="00D01EBE" w:rsidRPr="00517BCF" w14:paraId="3C84B93D" w14:textId="77777777" w:rsidTr="009E180B">
        <w:trPr>
          <w:cantSplit/>
          <w:jc w:val="center"/>
        </w:trPr>
        <w:tc>
          <w:tcPr>
            <w:tcW w:w="658" w:type="pct"/>
            <w:shd w:val="clear" w:color="auto" w:fill="auto"/>
          </w:tcPr>
          <w:p w14:paraId="5E6F5C3E" w14:textId="77777777" w:rsidR="00D01EBE" w:rsidRDefault="00D01EBE" w:rsidP="009E180B">
            <w:pPr>
              <w:widowControl/>
              <w:autoSpaceDE/>
              <w:autoSpaceDN/>
              <w:adjustRightInd/>
              <w:rPr>
                <w:rFonts w:asciiTheme="minorHAnsi" w:eastAsia="Times New Roman" w:hAnsiTheme="minorHAnsi" w:cs="Times New Roman"/>
                <w:bCs/>
                <w:color w:val="1F497D" w:themeColor="text2"/>
                <w:sz w:val="22"/>
                <w:szCs w:val="22"/>
                <w:lang w:val="fr-FR"/>
              </w:rPr>
            </w:pPr>
            <w:r w:rsidRPr="00621018">
              <w:rPr>
                <w:rFonts w:asciiTheme="minorHAnsi" w:eastAsia="Times New Roman" w:hAnsiTheme="minorHAnsi" w:cs="Times New Roman"/>
                <w:bCs/>
                <w:color w:val="1F497D" w:themeColor="text2"/>
                <w:sz w:val="22"/>
                <w:szCs w:val="22"/>
                <w:lang w:val="fr-FR"/>
              </w:rPr>
              <w:lastRenderedPageBreak/>
              <w:t>WEEK EIGHT </w:t>
            </w:r>
          </w:p>
          <w:p w14:paraId="71328D4A" w14:textId="77777777" w:rsidR="00D01EBE" w:rsidRDefault="00D01EBE" w:rsidP="009E180B">
            <w:pPr>
              <w:widowControl/>
              <w:autoSpaceDE/>
              <w:autoSpaceDN/>
              <w:adjustRightInd/>
              <w:rPr>
                <w:rFonts w:asciiTheme="minorHAnsi" w:eastAsia="Times New Roman" w:hAnsiTheme="minorHAnsi" w:cs="Times New Roman"/>
                <w:bCs/>
                <w:sz w:val="22"/>
                <w:szCs w:val="22"/>
                <w:lang w:val="fr-FR"/>
              </w:rPr>
            </w:pPr>
          </w:p>
          <w:p w14:paraId="3B6336C3" w14:textId="306775F1" w:rsidR="00D01EBE" w:rsidRDefault="00DD36E5" w:rsidP="009E180B">
            <w:pPr>
              <w:widowControl/>
              <w:autoSpaceDE/>
              <w:autoSpaceDN/>
              <w:adjustRightInd/>
              <w:rPr>
                <w:rFonts w:asciiTheme="minorHAnsi" w:eastAsia="Times New Roman" w:hAnsiTheme="minorHAnsi" w:cs="Times New Roman"/>
                <w:bCs/>
                <w:sz w:val="22"/>
                <w:szCs w:val="22"/>
                <w:lang w:val="fr-FR"/>
              </w:rPr>
            </w:pPr>
            <w:r>
              <w:rPr>
                <w:rFonts w:asciiTheme="minorHAnsi" w:eastAsia="Times New Roman" w:hAnsiTheme="minorHAnsi" w:cs="Times New Roman"/>
                <w:bCs/>
                <w:sz w:val="22"/>
                <w:szCs w:val="22"/>
                <w:lang w:val="fr-FR"/>
              </w:rPr>
              <w:t>10/</w:t>
            </w:r>
            <w:r w:rsidR="007E6082">
              <w:rPr>
                <w:rFonts w:asciiTheme="minorHAnsi" w:eastAsia="Times New Roman" w:hAnsiTheme="minorHAnsi" w:cs="Times New Roman"/>
                <w:bCs/>
                <w:sz w:val="22"/>
                <w:szCs w:val="22"/>
                <w:lang w:val="fr-FR"/>
              </w:rPr>
              <w:t>14-10/17</w:t>
            </w:r>
          </w:p>
          <w:p w14:paraId="6026640E"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1E14AF23"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107F48C2" w14:textId="77777777" w:rsidR="00FC11AC" w:rsidRDefault="00FC11AC" w:rsidP="009E180B">
            <w:pPr>
              <w:widowControl/>
              <w:autoSpaceDE/>
              <w:autoSpaceDN/>
              <w:adjustRightInd/>
              <w:rPr>
                <w:rFonts w:asciiTheme="minorHAnsi" w:eastAsia="Times New Roman" w:hAnsiTheme="minorHAnsi" w:cs="Times New Roman"/>
                <w:bCs/>
                <w:color w:val="00B0F0"/>
                <w:sz w:val="22"/>
                <w:szCs w:val="22"/>
                <w:lang w:val="fr-FR"/>
              </w:rPr>
            </w:pPr>
          </w:p>
          <w:p w14:paraId="68389973" w14:textId="1A8F8F75" w:rsidR="00D01EBE" w:rsidRPr="00517BCF" w:rsidRDefault="00FC11AC" w:rsidP="009E180B">
            <w:pPr>
              <w:widowControl/>
              <w:autoSpaceDE/>
              <w:autoSpaceDN/>
              <w:adjustRightInd/>
              <w:rPr>
                <w:rFonts w:asciiTheme="minorHAnsi" w:eastAsia="Times New Roman" w:hAnsiTheme="minorHAnsi" w:cs="Times New Roman"/>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shd w:val="clear" w:color="auto" w:fill="auto"/>
          </w:tcPr>
          <w:p w14:paraId="5E63BCF9" w14:textId="77777777" w:rsidR="00D01EBE" w:rsidRDefault="00D01EBE" w:rsidP="009E180B">
            <w:pPr>
              <w:widowControl/>
              <w:autoSpaceDE/>
              <w:autoSpaceDN/>
              <w:adjustRightInd/>
              <w:rPr>
                <w:rFonts w:asciiTheme="minorHAnsi" w:eastAsia="Times New Roman" w:hAnsiTheme="minorHAnsi" w:cs="Times New Roman"/>
                <w:b/>
                <w:bCs/>
                <w:sz w:val="22"/>
                <w:szCs w:val="22"/>
              </w:rPr>
            </w:pPr>
            <w:r w:rsidRPr="002A7E28">
              <w:rPr>
                <w:rFonts w:asciiTheme="minorHAnsi" w:eastAsia="Times New Roman" w:hAnsiTheme="minorHAnsi" w:cs="Times New Roman"/>
                <w:b/>
                <w:sz w:val="22"/>
                <w:szCs w:val="22"/>
              </w:rPr>
              <w:t>Mastering Assignment 3</w:t>
            </w:r>
            <w:r>
              <w:rPr>
                <w:rFonts w:asciiTheme="minorHAnsi" w:eastAsia="Times New Roman" w:hAnsiTheme="minorHAnsi" w:cs="Times New Roman"/>
                <w:b/>
                <w:sz w:val="22"/>
                <w:szCs w:val="22"/>
              </w:rPr>
              <w:t xml:space="preserve"> (A3);</w:t>
            </w:r>
          </w:p>
          <w:p w14:paraId="33558163" w14:textId="77777777" w:rsidR="00D01EBE" w:rsidRDefault="00D01EBE" w:rsidP="009E180B">
            <w:pPr>
              <w:widowControl/>
              <w:autoSpaceDE/>
              <w:autoSpaceDN/>
              <w:adjustRightInd/>
              <w:rPr>
                <w:rFonts w:asciiTheme="minorHAnsi" w:eastAsia="Times New Roman" w:hAnsiTheme="minorHAnsi" w:cs="Times New Roman"/>
                <w:b/>
                <w:bCs/>
                <w:sz w:val="22"/>
                <w:szCs w:val="22"/>
              </w:rPr>
            </w:pPr>
          </w:p>
          <w:p w14:paraId="72518023" w14:textId="77777777" w:rsidR="00D01EBE" w:rsidRDefault="00D01EBE" w:rsidP="009E180B">
            <w:pPr>
              <w:widowControl/>
              <w:autoSpaceDE/>
              <w:autoSpaceDN/>
              <w:adjustRightInd/>
              <w:rPr>
                <w:rFonts w:asciiTheme="minorHAnsi" w:eastAsia="Times New Roman" w:hAnsiTheme="minorHAnsi" w:cs="Times New Roman"/>
                <w:b/>
                <w:bCs/>
                <w:sz w:val="22"/>
                <w:szCs w:val="22"/>
              </w:rPr>
            </w:pPr>
            <w:r>
              <w:rPr>
                <w:rFonts w:asciiTheme="minorHAnsi" w:eastAsia="Times New Roman" w:hAnsiTheme="minorHAnsi" w:cs="Times New Roman"/>
                <w:b/>
                <w:bCs/>
                <w:sz w:val="22"/>
                <w:szCs w:val="22"/>
              </w:rPr>
              <w:t>Formal Reports</w:t>
            </w:r>
          </w:p>
          <w:p w14:paraId="3BADC25D" w14:textId="77777777" w:rsidR="00D01EBE" w:rsidRDefault="00D01EBE" w:rsidP="009E180B">
            <w:pPr>
              <w:widowControl/>
              <w:autoSpaceDE/>
              <w:autoSpaceDN/>
              <w:adjustRightInd/>
              <w:rPr>
                <w:rFonts w:asciiTheme="minorHAnsi" w:eastAsia="Times New Roman" w:hAnsiTheme="minorHAnsi" w:cs="Times New Roman"/>
                <w:b/>
                <w:bCs/>
                <w:sz w:val="22"/>
                <w:szCs w:val="22"/>
              </w:rPr>
            </w:pPr>
          </w:p>
          <w:p w14:paraId="1406492C" w14:textId="77777777" w:rsidR="00D01EBE" w:rsidRPr="002A7E28" w:rsidRDefault="00D01EBE" w:rsidP="009E180B">
            <w:pPr>
              <w:widowControl/>
              <w:autoSpaceDE/>
              <w:autoSpaceDN/>
              <w:adjustRightInd/>
              <w:rPr>
                <w:rFonts w:asciiTheme="minorHAnsi" w:eastAsia="Times New Roman" w:hAnsiTheme="minorHAnsi" w:cs="Times New Roman"/>
                <w:b/>
                <w:bCs/>
                <w:sz w:val="22"/>
                <w:szCs w:val="22"/>
              </w:rPr>
            </w:pPr>
          </w:p>
          <w:p w14:paraId="5031D93A" w14:textId="77777777" w:rsidR="00D01EBE" w:rsidRPr="000D1F33" w:rsidRDefault="00D01EBE" w:rsidP="009E180B">
            <w:pPr>
              <w:widowControl/>
              <w:autoSpaceDE/>
              <w:autoSpaceDN/>
              <w:adjustRightInd/>
              <w:rPr>
                <w:rFonts w:asciiTheme="minorHAnsi" w:eastAsia="Times New Roman" w:hAnsiTheme="minorHAnsi" w:cs="Times New Roman"/>
                <w:sz w:val="22"/>
                <w:szCs w:val="22"/>
              </w:rPr>
            </w:pPr>
          </w:p>
          <w:p w14:paraId="23676169" w14:textId="77777777" w:rsidR="00D01EBE" w:rsidRPr="000D1F33" w:rsidRDefault="00D01EBE" w:rsidP="009E180B">
            <w:pPr>
              <w:widowControl/>
              <w:autoSpaceDE/>
              <w:autoSpaceDN/>
              <w:adjustRightInd/>
              <w:rPr>
                <w:rFonts w:asciiTheme="minorHAnsi" w:eastAsia="Times New Roman" w:hAnsiTheme="minorHAnsi" w:cs="Times New Roman"/>
                <w:bCs/>
                <w:sz w:val="22"/>
                <w:szCs w:val="22"/>
                <w:lang w:val="fr-FR"/>
              </w:rPr>
            </w:pPr>
          </w:p>
        </w:tc>
        <w:tc>
          <w:tcPr>
            <w:tcW w:w="2941" w:type="pct"/>
            <w:shd w:val="clear" w:color="auto" w:fill="auto"/>
          </w:tcPr>
          <w:p w14:paraId="6D812E4C" w14:textId="77777777" w:rsidR="00D01EBE" w:rsidRPr="00726F59" w:rsidRDefault="00D01EBE" w:rsidP="00F568DB">
            <w:pPr>
              <w:widowControl/>
              <w:autoSpaceDE/>
              <w:autoSpaceDN/>
              <w:adjustRightInd/>
              <w:rPr>
                <w:rFonts w:asciiTheme="minorHAnsi" w:eastAsia="Times New Roman" w:hAnsiTheme="minorHAnsi" w:cs="Times New Roman"/>
                <w:i/>
                <w:iCs/>
                <w:sz w:val="22"/>
                <w:szCs w:val="22"/>
              </w:rPr>
            </w:pPr>
            <w:r w:rsidRPr="002223E4">
              <w:rPr>
                <w:rFonts w:asciiTheme="minorHAnsi" w:eastAsia="Times New Roman" w:hAnsiTheme="minorHAnsi" w:cs="Times New Roman"/>
                <w:sz w:val="22"/>
                <w:szCs w:val="22"/>
                <w:u w:val="single"/>
              </w:rPr>
              <w:t>Read</w:t>
            </w:r>
            <w:r>
              <w:rPr>
                <w:rFonts w:asciiTheme="minorHAnsi" w:eastAsia="Times New Roman" w:hAnsiTheme="minorHAnsi" w:cs="Times New Roman"/>
                <w:sz w:val="22"/>
                <w:szCs w:val="22"/>
              </w:rPr>
              <w:t xml:space="preserve">: </w:t>
            </w:r>
            <w:r w:rsidRPr="00726F59">
              <w:rPr>
                <w:rFonts w:asciiTheme="minorHAnsi" w:eastAsia="Times New Roman" w:hAnsiTheme="minorHAnsi" w:cs="Times New Roman"/>
                <w:i/>
                <w:iCs/>
                <w:sz w:val="22"/>
                <w:szCs w:val="22"/>
              </w:rPr>
              <w:t>Ch. 21, Formal Analytical Reports</w:t>
            </w:r>
          </w:p>
          <w:p w14:paraId="7A4137FD" w14:textId="77777777" w:rsidR="00D01EBE" w:rsidRPr="00726F59"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726F59">
              <w:rPr>
                <w:rFonts w:asciiTheme="minorHAnsi" w:eastAsia="Times New Roman" w:hAnsiTheme="minorHAnsi" w:cs="Times New Roman"/>
                <w:i/>
                <w:iCs/>
                <w:sz w:val="22"/>
                <w:szCs w:val="22"/>
              </w:rPr>
              <w:t xml:space="preserve">      (pp. 492-514)</w:t>
            </w:r>
          </w:p>
          <w:p w14:paraId="35860D98" w14:textId="77777777" w:rsidR="00F568DB" w:rsidRDefault="00F568DB" w:rsidP="009E180B">
            <w:pPr>
              <w:widowControl/>
              <w:autoSpaceDE/>
              <w:autoSpaceDN/>
              <w:adjustRightInd/>
              <w:ind w:left="432" w:hanging="432"/>
              <w:rPr>
                <w:rFonts w:asciiTheme="minorHAnsi" w:eastAsia="Times New Roman" w:hAnsiTheme="minorHAnsi" w:cs="Times New Roman"/>
                <w:sz w:val="22"/>
                <w:szCs w:val="22"/>
              </w:rPr>
            </w:pPr>
          </w:p>
          <w:p w14:paraId="72C446CC" w14:textId="1E1F4E41" w:rsidR="00F568DB" w:rsidRDefault="00F568DB" w:rsidP="00F568DB">
            <w:pPr>
              <w:widowControl/>
              <w:autoSpaceDE/>
              <w:autoSpaceDN/>
              <w:adjustRightInd/>
              <w:ind w:left="576" w:hanging="576"/>
              <w:rPr>
                <w:rFonts w:asciiTheme="minorHAnsi" w:eastAsia="Times New Roman" w:hAnsiTheme="minorHAnsi" w:cs="Times New Roman"/>
                <w:sz w:val="22"/>
                <w:szCs w:val="22"/>
              </w:rPr>
            </w:pPr>
            <w:r w:rsidRPr="00D24885">
              <w:rPr>
                <w:rFonts w:asciiTheme="minorHAnsi" w:eastAsia="Times New Roman" w:hAnsiTheme="minorHAnsi" w:cs="Times New Roman"/>
                <w:sz w:val="22"/>
                <w:szCs w:val="22"/>
                <w:u w:val="single"/>
              </w:rPr>
              <w:t>Review</w:t>
            </w:r>
            <w:r>
              <w:rPr>
                <w:rFonts w:asciiTheme="minorHAnsi" w:eastAsia="Times New Roman" w:hAnsiTheme="minorHAnsi" w:cs="Times New Roman"/>
                <w:sz w:val="22"/>
                <w:szCs w:val="22"/>
              </w:rPr>
              <w:t>: Specs Sheet for A3</w:t>
            </w:r>
          </w:p>
          <w:p w14:paraId="0FDA15D8" w14:textId="330DDA8C" w:rsidR="00F568DB" w:rsidRPr="00DF1FD1" w:rsidRDefault="00F568DB" w:rsidP="009E180B">
            <w:pPr>
              <w:widowControl/>
              <w:autoSpaceDE/>
              <w:autoSpaceDN/>
              <w:adjustRightInd/>
              <w:ind w:left="432" w:hanging="432"/>
              <w:rPr>
                <w:rFonts w:asciiTheme="minorHAnsi" w:eastAsia="Times New Roman" w:hAnsiTheme="minorHAnsi" w:cs="Times New Roman"/>
                <w:sz w:val="22"/>
                <w:szCs w:val="22"/>
              </w:rPr>
            </w:pPr>
          </w:p>
        </w:tc>
      </w:tr>
      <w:tr w:rsidR="00D01EBE" w:rsidRPr="00517BCF" w14:paraId="1DBEF4B9" w14:textId="77777777" w:rsidTr="009E180B">
        <w:trPr>
          <w:cantSplit/>
          <w:jc w:val="center"/>
        </w:trPr>
        <w:tc>
          <w:tcPr>
            <w:tcW w:w="658" w:type="pct"/>
            <w:shd w:val="clear" w:color="auto" w:fill="auto"/>
          </w:tcPr>
          <w:p w14:paraId="4AC334B9" w14:textId="77777777" w:rsidR="00D01EBE" w:rsidRDefault="00D01EBE" w:rsidP="009E180B">
            <w:pPr>
              <w:widowControl/>
              <w:autoSpaceDE/>
              <w:autoSpaceDN/>
              <w:adjustRightInd/>
              <w:rPr>
                <w:rFonts w:ascii="Times New Roman" w:eastAsia="Times New Roman" w:hAnsi="Times New Roman" w:cs="Times New Roman"/>
                <w:bCs/>
                <w:sz w:val="22"/>
                <w:szCs w:val="22"/>
                <w:lang w:val="fr-FR"/>
              </w:rPr>
            </w:pPr>
          </w:p>
          <w:p w14:paraId="798CF31F" w14:textId="77777777" w:rsidR="00D01EBE" w:rsidRDefault="00D01EBE" w:rsidP="009E180B">
            <w:pPr>
              <w:widowControl/>
              <w:autoSpaceDE/>
              <w:autoSpaceDN/>
              <w:adjustRightInd/>
              <w:rPr>
                <w:rFonts w:ascii="Times New Roman" w:eastAsia="Times New Roman" w:hAnsi="Times New Roman" w:cs="Times New Roman"/>
                <w:bCs/>
                <w:sz w:val="22"/>
                <w:szCs w:val="22"/>
                <w:lang w:val="fr-FR"/>
              </w:rPr>
            </w:pPr>
          </w:p>
          <w:p w14:paraId="585442CA" w14:textId="77777777" w:rsidR="00FC11AC" w:rsidRDefault="00FC11AC" w:rsidP="009E180B">
            <w:pPr>
              <w:widowControl/>
              <w:autoSpaceDE/>
              <w:autoSpaceDN/>
              <w:adjustRightInd/>
              <w:rPr>
                <w:rFonts w:ascii="Times New Roman" w:eastAsia="Times New Roman" w:hAnsi="Times New Roman" w:cs="Times New Roman"/>
                <w:bCs/>
                <w:sz w:val="22"/>
                <w:szCs w:val="22"/>
                <w:lang w:val="fr-FR"/>
              </w:rPr>
            </w:pPr>
          </w:p>
          <w:p w14:paraId="30A829F0" w14:textId="77777777" w:rsidR="00FC11AC" w:rsidRDefault="00FC11AC" w:rsidP="009E180B">
            <w:pPr>
              <w:widowControl/>
              <w:autoSpaceDE/>
              <w:autoSpaceDN/>
              <w:adjustRightInd/>
              <w:rPr>
                <w:rFonts w:ascii="Times New Roman" w:eastAsia="Times New Roman" w:hAnsi="Times New Roman" w:cs="Times New Roman"/>
                <w:bCs/>
                <w:sz w:val="22"/>
                <w:szCs w:val="22"/>
                <w:lang w:val="fr-FR"/>
              </w:rPr>
            </w:pPr>
          </w:p>
          <w:p w14:paraId="3DCA75B3" w14:textId="3E5D9848" w:rsidR="00FC11AC" w:rsidRPr="00296E0F" w:rsidRDefault="00FC11AC" w:rsidP="009E180B">
            <w:pPr>
              <w:widowControl/>
              <w:autoSpaceDE/>
              <w:autoSpaceDN/>
              <w:adjustRightInd/>
              <w:rPr>
                <w:rFonts w:ascii="Times New Roman" w:eastAsia="Times New Roman" w:hAnsi="Times New Roman" w:cs="Times New Roman"/>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shd w:val="clear" w:color="auto" w:fill="auto"/>
          </w:tcPr>
          <w:p w14:paraId="1B121B5D" w14:textId="77777777" w:rsidR="00D01EBE" w:rsidRDefault="00D01EBE" w:rsidP="009E180B">
            <w:pPr>
              <w:widowControl/>
              <w:autoSpaceDE/>
              <w:autoSpaceDN/>
              <w:adjustRightInd/>
              <w:rPr>
                <w:rFonts w:asciiTheme="minorHAnsi" w:eastAsia="Times New Roman" w:hAnsiTheme="minorHAnsi" w:cs="Times New Roman"/>
                <w:b/>
                <w:bCs/>
                <w:sz w:val="22"/>
                <w:szCs w:val="22"/>
              </w:rPr>
            </w:pPr>
            <w:r>
              <w:rPr>
                <w:rFonts w:asciiTheme="minorHAnsi" w:eastAsia="Times New Roman" w:hAnsiTheme="minorHAnsi" w:cs="Times New Roman"/>
                <w:b/>
                <w:bCs/>
                <w:sz w:val="22"/>
                <w:szCs w:val="22"/>
              </w:rPr>
              <w:t>Definitions and Descriptions</w:t>
            </w:r>
          </w:p>
          <w:p w14:paraId="20B06F44" w14:textId="77777777" w:rsidR="00D01EBE" w:rsidRDefault="00D01EBE" w:rsidP="009E180B">
            <w:pPr>
              <w:widowControl/>
              <w:autoSpaceDE/>
              <w:autoSpaceDN/>
              <w:adjustRightInd/>
              <w:rPr>
                <w:rFonts w:asciiTheme="minorHAnsi" w:eastAsia="Times New Roman" w:hAnsiTheme="minorHAnsi" w:cs="Times New Roman"/>
                <w:b/>
                <w:bCs/>
                <w:sz w:val="22"/>
                <w:szCs w:val="22"/>
              </w:rPr>
            </w:pPr>
          </w:p>
          <w:p w14:paraId="6BAD42B5" w14:textId="77777777" w:rsidR="00D01EBE" w:rsidRDefault="00D01EBE" w:rsidP="009E180B">
            <w:pPr>
              <w:widowControl/>
              <w:autoSpaceDE/>
              <w:autoSpaceDN/>
              <w:adjustRightInd/>
              <w:rPr>
                <w:rFonts w:asciiTheme="minorHAnsi" w:eastAsia="Times New Roman" w:hAnsiTheme="minorHAnsi" w:cs="Times New Roman"/>
                <w:b/>
                <w:bCs/>
                <w:sz w:val="22"/>
                <w:szCs w:val="22"/>
              </w:rPr>
            </w:pPr>
          </w:p>
          <w:p w14:paraId="1F30289E"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411C1E1D"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426A1C41"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29942F07"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16FFB3D6"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03338A00"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598A6544"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3655B137"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0FEC95B0" w14:textId="77777777" w:rsidR="007E6082" w:rsidRDefault="007E6082" w:rsidP="009E180B">
            <w:pPr>
              <w:widowControl/>
              <w:autoSpaceDE/>
              <w:autoSpaceDN/>
              <w:adjustRightInd/>
              <w:rPr>
                <w:rFonts w:asciiTheme="minorHAnsi" w:eastAsia="Times New Roman" w:hAnsiTheme="minorHAnsi" w:cs="Times New Roman"/>
                <w:b/>
                <w:bCs/>
                <w:sz w:val="22"/>
                <w:szCs w:val="22"/>
              </w:rPr>
            </w:pPr>
          </w:p>
          <w:p w14:paraId="2BA94B30" w14:textId="107C699E" w:rsidR="007E6082" w:rsidRDefault="007E6082" w:rsidP="009E180B">
            <w:pPr>
              <w:widowControl/>
              <w:autoSpaceDE/>
              <w:autoSpaceDN/>
              <w:adjustRightInd/>
              <w:rPr>
                <w:rFonts w:asciiTheme="minorHAnsi" w:eastAsia="Times New Roman" w:hAnsiTheme="minorHAnsi" w:cs="Times New Roman"/>
                <w:b/>
                <w:bCs/>
                <w:sz w:val="22"/>
                <w:szCs w:val="22"/>
              </w:rPr>
            </w:pPr>
          </w:p>
        </w:tc>
        <w:tc>
          <w:tcPr>
            <w:tcW w:w="2941" w:type="pct"/>
            <w:shd w:val="clear" w:color="auto" w:fill="auto"/>
          </w:tcPr>
          <w:p w14:paraId="45A513D8" w14:textId="4E58E8B4" w:rsidR="00F568DB" w:rsidRPr="00D24885" w:rsidRDefault="00F568DB" w:rsidP="00F568DB">
            <w:pPr>
              <w:widowControl/>
              <w:autoSpaceDE/>
              <w:autoSpaceDN/>
              <w:adjustRightInd/>
              <w:ind w:left="576" w:hanging="576"/>
              <w:rPr>
                <w:rFonts w:asciiTheme="minorHAnsi" w:eastAsia="Times New Roman" w:hAnsiTheme="minorHAnsi" w:cs="Times New Roman"/>
                <w:b/>
                <w:sz w:val="22"/>
                <w:szCs w:val="22"/>
                <w:highlight w:val="yellow"/>
              </w:rPr>
            </w:pPr>
            <w:r w:rsidRPr="00D24885">
              <w:rPr>
                <w:rFonts w:asciiTheme="minorHAnsi" w:eastAsia="Times New Roman" w:hAnsiTheme="minorHAnsi" w:cs="Times New Roman"/>
                <w:b/>
                <w:sz w:val="22"/>
                <w:szCs w:val="22"/>
                <w:highlight w:val="yellow"/>
                <w:u w:val="single"/>
              </w:rPr>
              <w:t>Due</w:t>
            </w:r>
            <w:r w:rsidRPr="00D24885">
              <w:rPr>
                <w:rFonts w:asciiTheme="minorHAnsi" w:eastAsia="Times New Roman" w:hAnsiTheme="minorHAnsi" w:cs="Times New Roman"/>
                <w:b/>
                <w:sz w:val="22"/>
                <w:szCs w:val="22"/>
                <w:highlight w:val="yellow"/>
              </w:rPr>
              <w:t>: Assignment 2-</w:t>
            </w:r>
            <w:r w:rsidR="00A33EF5">
              <w:rPr>
                <w:rFonts w:asciiTheme="minorHAnsi" w:eastAsia="Times New Roman" w:hAnsiTheme="minorHAnsi" w:cs="Times New Roman"/>
                <w:b/>
                <w:sz w:val="22"/>
                <w:szCs w:val="22"/>
                <w:highlight w:val="yellow"/>
              </w:rPr>
              <w:t xml:space="preserve">Research Strategy </w:t>
            </w:r>
            <w:r w:rsidRPr="00D24885">
              <w:rPr>
                <w:rFonts w:asciiTheme="minorHAnsi" w:eastAsia="Times New Roman" w:hAnsiTheme="minorHAnsi" w:cs="Times New Roman"/>
                <w:b/>
                <w:sz w:val="22"/>
                <w:szCs w:val="22"/>
                <w:highlight w:val="yellow"/>
              </w:rPr>
              <w:t>Proposal</w:t>
            </w:r>
          </w:p>
          <w:p w14:paraId="31272437" w14:textId="77777777" w:rsidR="00F568DB" w:rsidRDefault="00F568DB" w:rsidP="00F568DB">
            <w:pPr>
              <w:widowControl/>
              <w:autoSpaceDE/>
              <w:autoSpaceDN/>
              <w:adjustRightInd/>
              <w:rPr>
                <w:rFonts w:asciiTheme="minorHAnsi" w:eastAsia="Times New Roman" w:hAnsiTheme="minorHAnsi" w:cs="Times New Roman"/>
                <w:sz w:val="22"/>
                <w:szCs w:val="22"/>
                <w:u w:val="single"/>
              </w:rPr>
            </w:pPr>
          </w:p>
          <w:p w14:paraId="18B62EDB" w14:textId="5C2C78E7" w:rsidR="00D01EBE" w:rsidRPr="00726F59" w:rsidRDefault="00D01EBE" w:rsidP="009E180B">
            <w:pPr>
              <w:widowControl/>
              <w:autoSpaceDE/>
              <w:autoSpaceDN/>
              <w:adjustRightInd/>
              <w:ind w:left="432" w:hanging="432"/>
              <w:rPr>
                <w:rFonts w:asciiTheme="minorHAnsi" w:eastAsia="Times New Roman" w:hAnsiTheme="minorHAnsi" w:cs="Times New Roman"/>
                <w:i/>
                <w:iCs/>
                <w:sz w:val="22"/>
                <w:szCs w:val="22"/>
              </w:rPr>
            </w:pPr>
            <w:r>
              <w:rPr>
                <w:rFonts w:asciiTheme="minorHAnsi" w:eastAsia="Times New Roman" w:hAnsiTheme="minorHAnsi" w:cs="Times New Roman"/>
                <w:sz w:val="22"/>
                <w:szCs w:val="22"/>
                <w:u w:val="single"/>
              </w:rPr>
              <w:t>Read</w:t>
            </w:r>
            <w:r>
              <w:rPr>
                <w:rFonts w:asciiTheme="minorHAnsi" w:eastAsia="Times New Roman" w:hAnsiTheme="minorHAnsi" w:cs="Times New Roman"/>
                <w:sz w:val="22"/>
                <w:szCs w:val="22"/>
              </w:rPr>
              <w:t xml:space="preserve">: </w:t>
            </w:r>
            <w:r w:rsidRPr="00726F59">
              <w:rPr>
                <w:rFonts w:asciiTheme="minorHAnsi" w:eastAsia="Times New Roman" w:hAnsiTheme="minorHAnsi" w:cs="Times New Roman"/>
                <w:i/>
                <w:iCs/>
                <w:sz w:val="22"/>
                <w:szCs w:val="22"/>
              </w:rPr>
              <w:t>Ch. 17, Technical Definitions</w:t>
            </w:r>
          </w:p>
          <w:p w14:paraId="203046CD" w14:textId="77777777" w:rsidR="00D01EBE" w:rsidRPr="00726F59"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726F59">
              <w:rPr>
                <w:rFonts w:asciiTheme="minorHAnsi" w:eastAsia="Times New Roman" w:hAnsiTheme="minorHAnsi" w:cs="Times New Roman"/>
                <w:i/>
                <w:iCs/>
                <w:sz w:val="22"/>
                <w:szCs w:val="22"/>
              </w:rPr>
              <w:t xml:space="preserve">      (pp. 395-411)</w:t>
            </w:r>
          </w:p>
          <w:p w14:paraId="7718E5A2" w14:textId="77777777" w:rsidR="00D01EBE" w:rsidRPr="00726F59"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726F59">
              <w:rPr>
                <w:rFonts w:asciiTheme="minorHAnsi" w:eastAsia="Times New Roman" w:hAnsiTheme="minorHAnsi" w:cs="Times New Roman"/>
                <w:i/>
                <w:iCs/>
                <w:sz w:val="22"/>
                <w:szCs w:val="22"/>
              </w:rPr>
              <w:t xml:space="preserve">      AND</w:t>
            </w:r>
          </w:p>
          <w:p w14:paraId="112E7CC7" w14:textId="77777777" w:rsidR="00D01EBE" w:rsidRPr="00726F59" w:rsidRDefault="00D01EBE" w:rsidP="009E180B">
            <w:pPr>
              <w:widowControl/>
              <w:autoSpaceDE/>
              <w:autoSpaceDN/>
              <w:adjustRightInd/>
              <w:ind w:left="432" w:hanging="432"/>
              <w:rPr>
                <w:rFonts w:asciiTheme="minorHAnsi" w:eastAsia="Times New Roman" w:hAnsiTheme="minorHAnsi" w:cs="Times New Roman"/>
                <w:i/>
                <w:iCs/>
                <w:sz w:val="22"/>
                <w:szCs w:val="22"/>
              </w:rPr>
            </w:pPr>
            <w:r w:rsidRPr="00726F59">
              <w:rPr>
                <w:rFonts w:asciiTheme="minorHAnsi" w:eastAsia="Times New Roman" w:hAnsiTheme="minorHAnsi" w:cs="Times New Roman"/>
                <w:i/>
                <w:iCs/>
                <w:sz w:val="22"/>
                <w:szCs w:val="22"/>
              </w:rPr>
              <w:t xml:space="preserve">      Ch. 18, Technical Descriptions</w:t>
            </w:r>
          </w:p>
          <w:p w14:paraId="3F759AC3" w14:textId="77777777" w:rsidR="00D01EBE" w:rsidRPr="000B2192" w:rsidRDefault="00D01EBE" w:rsidP="009E180B">
            <w:pPr>
              <w:widowControl/>
              <w:autoSpaceDE/>
              <w:autoSpaceDN/>
              <w:adjustRightInd/>
              <w:rPr>
                <w:rFonts w:asciiTheme="minorHAnsi" w:eastAsia="Times New Roman" w:hAnsiTheme="minorHAnsi" w:cs="Times New Roman"/>
                <w:b/>
                <w:sz w:val="22"/>
                <w:szCs w:val="22"/>
              </w:rPr>
            </w:pPr>
            <w:r w:rsidRPr="00726F59">
              <w:rPr>
                <w:rFonts w:asciiTheme="minorHAnsi" w:eastAsia="Times New Roman" w:hAnsiTheme="minorHAnsi" w:cs="Times New Roman"/>
                <w:i/>
                <w:iCs/>
                <w:sz w:val="22"/>
                <w:szCs w:val="22"/>
              </w:rPr>
              <w:t xml:space="preserve">      (pp. 414-431)</w:t>
            </w:r>
          </w:p>
        </w:tc>
      </w:tr>
      <w:tr w:rsidR="00D01EBE" w:rsidRPr="002223E4" w14:paraId="5A9214B5"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41BF146E" w14:textId="25F74FC1"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NINE </w:t>
            </w:r>
          </w:p>
          <w:p w14:paraId="1BBB5D9B" w14:textId="7E02C983" w:rsidR="00CA280C" w:rsidRDefault="00CA280C"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4BF9AE5C" w14:textId="25E7CFDB" w:rsidR="00CA280C" w:rsidRPr="00CA280C" w:rsidRDefault="007E6082"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10/21-10/24</w:t>
            </w:r>
          </w:p>
          <w:p w14:paraId="5A7F94C7"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6B7B87CF" w14:textId="7E16F85D"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7D15F127" w14:textId="04E5C1C1" w:rsidR="00D01EBE" w:rsidRDefault="0077540E" w:rsidP="009E180B">
            <w:pPr>
              <w:widowControl/>
              <w:autoSpaceDE/>
              <w:autoSpaceDN/>
              <w:adjustRightInd/>
              <w:rPr>
                <w:rFonts w:asciiTheme="minorHAnsi" w:eastAsia="Times New Roman" w:hAnsiTheme="minorHAnsi" w:cs="Times New Roman"/>
                <w:b/>
                <w:bCs/>
                <w:sz w:val="22"/>
                <w:szCs w:val="22"/>
              </w:rPr>
            </w:pPr>
            <w:r>
              <w:rPr>
                <w:rFonts w:asciiTheme="minorHAnsi" w:eastAsia="Times New Roman" w:hAnsiTheme="minorHAnsi" w:cs="Times New Roman"/>
                <w:b/>
                <w:bCs/>
                <w:sz w:val="22"/>
                <w:szCs w:val="22"/>
              </w:rPr>
              <w:t>FALL BREAK 1: NO CLASS</w:t>
            </w:r>
          </w:p>
          <w:p w14:paraId="4DD1672B" w14:textId="77777777" w:rsidR="00D01EBE" w:rsidRPr="002223E4" w:rsidRDefault="00D01EBE"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756FBC27" w14:textId="34FD9989" w:rsidR="00D01EBE" w:rsidRPr="00625DED" w:rsidRDefault="00D01EBE" w:rsidP="009E180B">
            <w:pPr>
              <w:widowControl/>
              <w:autoSpaceDE/>
              <w:autoSpaceDN/>
              <w:adjustRightInd/>
              <w:ind w:left="576" w:hanging="576"/>
              <w:rPr>
                <w:rFonts w:asciiTheme="minorHAnsi" w:eastAsia="Times New Roman" w:hAnsiTheme="minorHAnsi" w:cstheme="minorHAnsi"/>
                <w:sz w:val="22"/>
                <w:szCs w:val="22"/>
              </w:rPr>
            </w:pPr>
          </w:p>
        </w:tc>
      </w:tr>
      <w:tr w:rsidR="00D01EBE" w:rsidRPr="002223E4" w14:paraId="7603CD93"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31315D5D"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4DD78B0E" w14:textId="02D4B1AC"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60FE82DB" w14:textId="702A3C54"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1F595BD4" w14:textId="42248A7D" w:rsidR="00CA280C" w:rsidRDefault="00CA280C" w:rsidP="009E180B">
            <w:pPr>
              <w:widowControl/>
              <w:autoSpaceDE/>
              <w:autoSpaceDN/>
              <w:adjustRightInd/>
              <w:rPr>
                <w:rFonts w:asciiTheme="minorHAnsi" w:eastAsia="Times New Roman" w:hAnsiTheme="minorHAnsi" w:cstheme="minorHAnsi"/>
                <w:bCs/>
                <w:sz w:val="22"/>
                <w:szCs w:val="22"/>
                <w:lang w:val="fr-FR"/>
              </w:rPr>
            </w:pPr>
          </w:p>
          <w:p w14:paraId="343231AB" w14:textId="3D398BE8" w:rsidR="00CA280C" w:rsidRDefault="00CA280C" w:rsidP="009E180B">
            <w:pPr>
              <w:widowControl/>
              <w:autoSpaceDE/>
              <w:autoSpaceDN/>
              <w:adjustRightInd/>
              <w:rPr>
                <w:rFonts w:asciiTheme="minorHAnsi" w:eastAsia="Times New Roman" w:hAnsiTheme="minorHAnsi" w:cstheme="minorHAnsi"/>
                <w:bCs/>
                <w:sz w:val="22"/>
                <w:szCs w:val="22"/>
                <w:lang w:val="fr-FR"/>
              </w:rPr>
            </w:pPr>
          </w:p>
          <w:p w14:paraId="63B928E2" w14:textId="77777777" w:rsidR="00AB4BD3" w:rsidRDefault="00AB4BD3" w:rsidP="009E180B">
            <w:pPr>
              <w:widowControl/>
              <w:autoSpaceDE/>
              <w:autoSpaceDN/>
              <w:adjustRightInd/>
              <w:rPr>
                <w:rFonts w:asciiTheme="minorHAnsi" w:eastAsia="Times New Roman" w:hAnsiTheme="minorHAnsi" w:cstheme="minorHAnsi"/>
                <w:bCs/>
                <w:sz w:val="22"/>
                <w:szCs w:val="22"/>
                <w:lang w:val="fr-FR"/>
              </w:rPr>
            </w:pPr>
          </w:p>
          <w:p w14:paraId="1EEF058B" w14:textId="27A7CF8F"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3A598034" w14:textId="7FF7F076" w:rsidR="00AB4BD3" w:rsidRPr="002223E4" w:rsidRDefault="00AB4BD3" w:rsidP="00AB4BD3">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Design</w:t>
            </w:r>
          </w:p>
          <w:p w14:paraId="16981FEF" w14:textId="77777777" w:rsidR="00AB4BD3" w:rsidRPr="002223E4" w:rsidRDefault="00AB4BD3" w:rsidP="00AB4BD3">
            <w:pPr>
              <w:widowControl/>
              <w:autoSpaceDE/>
              <w:autoSpaceDN/>
              <w:adjustRightInd/>
              <w:rPr>
                <w:rFonts w:asciiTheme="minorHAnsi" w:eastAsia="Times New Roman" w:hAnsiTheme="minorHAnsi" w:cstheme="minorHAnsi"/>
                <w:b/>
                <w:bCs/>
                <w:sz w:val="22"/>
                <w:szCs w:val="22"/>
              </w:rPr>
            </w:pPr>
          </w:p>
          <w:p w14:paraId="712D88C2" w14:textId="77777777" w:rsidR="00D01EBE" w:rsidRDefault="00AB4BD3" w:rsidP="00AB4BD3">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Mastering Assignment 4</w:t>
            </w:r>
            <w:r>
              <w:rPr>
                <w:rFonts w:asciiTheme="minorHAnsi" w:eastAsia="Times New Roman" w:hAnsiTheme="minorHAnsi" w:cstheme="minorHAnsi"/>
                <w:b/>
                <w:bCs/>
                <w:sz w:val="22"/>
                <w:szCs w:val="22"/>
              </w:rPr>
              <w:t xml:space="preserve"> (A4)</w:t>
            </w:r>
          </w:p>
          <w:p w14:paraId="26D95E46" w14:textId="77777777" w:rsidR="00E434FD" w:rsidRDefault="00E434FD" w:rsidP="00AB4BD3">
            <w:pPr>
              <w:widowControl/>
              <w:autoSpaceDE/>
              <w:autoSpaceDN/>
              <w:adjustRightInd/>
              <w:rPr>
                <w:rFonts w:asciiTheme="minorHAnsi" w:eastAsia="Times New Roman" w:hAnsiTheme="minorHAnsi" w:cstheme="minorHAnsi"/>
                <w:b/>
                <w:bCs/>
                <w:sz w:val="22"/>
                <w:szCs w:val="22"/>
              </w:rPr>
            </w:pPr>
          </w:p>
          <w:p w14:paraId="058F9D1F" w14:textId="77777777" w:rsidR="00E434FD" w:rsidRDefault="00E434FD" w:rsidP="00AB4BD3">
            <w:pPr>
              <w:widowControl/>
              <w:autoSpaceDE/>
              <w:autoSpaceDN/>
              <w:adjustRightInd/>
              <w:rPr>
                <w:rFonts w:asciiTheme="minorHAnsi" w:eastAsia="Times New Roman" w:hAnsiTheme="minorHAnsi" w:cstheme="minorHAnsi"/>
                <w:b/>
                <w:bCs/>
                <w:sz w:val="22"/>
                <w:szCs w:val="22"/>
              </w:rPr>
            </w:pPr>
          </w:p>
          <w:p w14:paraId="52B4743F" w14:textId="4B3C3008" w:rsidR="00E434FD" w:rsidRPr="002223E4" w:rsidRDefault="00E434FD" w:rsidP="00AB4BD3">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Peer Reviews</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0090CBE9" w14:textId="77777777" w:rsidR="00AB4BD3" w:rsidRPr="00726F59" w:rsidRDefault="00AB4BD3" w:rsidP="00AB4BD3">
            <w:pPr>
              <w:widowControl/>
              <w:autoSpaceDE/>
              <w:autoSpaceDN/>
              <w:adjustRightInd/>
              <w:rPr>
                <w:rFonts w:asciiTheme="minorHAnsi" w:eastAsia="Times New Roman" w:hAnsiTheme="minorHAnsi" w:cstheme="minorHAnsi"/>
                <w:i/>
                <w:iCs/>
                <w:sz w:val="22"/>
                <w:szCs w:val="22"/>
              </w:rPr>
            </w:pPr>
            <w:r w:rsidRPr="002223E4">
              <w:rPr>
                <w:rFonts w:asciiTheme="minorHAnsi" w:eastAsia="Times New Roman" w:hAnsiTheme="minorHAnsi" w:cstheme="minorHAnsi"/>
                <w:sz w:val="22"/>
                <w:szCs w:val="22"/>
                <w:u w:val="single"/>
              </w:rPr>
              <w:t>Read</w:t>
            </w:r>
            <w:r w:rsidRPr="002223E4">
              <w:rPr>
                <w:rFonts w:asciiTheme="minorHAnsi" w:eastAsia="Times New Roman" w:hAnsiTheme="minorHAnsi" w:cstheme="minorHAnsi"/>
                <w:sz w:val="22"/>
                <w:szCs w:val="22"/>
              </w:rPr>
              <w:t xml:space="preserve">: </w:t>
            </w:r>
            <w:r w:rsidRPr="00726F59">
              <w:rPr>
                <w:rFonts w:asciiTheme="minorHAnsi" w:eastAsia="Times New Roman" w:hAnsiTheme="minorHAnsi" w:cstheme="minorHAnsi"/>
                <w:i/>
                <w:iCs/>
                <w:sz w:val="22"/>
                <w:szCs w:val="22"/>
              </w:rPr>
              <w:t>Ch. 12, Designing Visual Information</w:t>
            </w:r>
          </w:p>
          <w:p w14:paraId="4DEB540E" w14:textId="5EB44226" w:rsidR="00AB4BD3" w:rsidRPr="00726F59" w:rsidRDefault="00AB4BD3" w:rsidP="00AB4BD3">
            <w:pPr>
              <w:widowControl/>
              <w:autoSpaceDE/>
              <w:autoSpaceDN/>
              <w:adjustRightInd/>
              <w:rPr>
                <w:rFonts w:asciiTheme="minorHAnsi" w:eastAsia="Times New Roman" w:hAnsiTheme="minorHAnsi" w:cstheme="minorHAnsi"/>
                <w:i/>
                <w:iCs/>
                <w:sz w:val="22"/>
                <w:szCs w:val="22"/>
              </w:rPr>
            </w:pPr>
            <w:r w:rsidRPr="00726F59">
              <w:rPr>
                <w:rFonts w:asciiTheme="minorHAnsi" w:eastAsia="Times New Roman" w:hAnsiTheme="minorHAnsi" w:cstheme="minorHAnsi"/>
                <w:i/>
                <w:iCs/>
                <w:sz w:val="22"/>
                <w:szCs w:val="22"/>
              </w:rPr>
              <w:t xml:space="preserve">      (pp. 236-272)</w:t>
            </w:r>
          </w:p>
          <w:p w14:paraId="445A95D4" w14:textId="77777777" w:rsidR="00470B31" w:rsidRPr="002223E4" w:rsidRDefault="00470B31" w:rsidP="00AB4BD3">
            <w:pPr>
              <w:widowControl/>
              <w:autoSpaceDE/>
              <w:autoSpaceDN/>
              <w:adjustRightInd/>
              <w:rPr>
                <w:rFonts w:asciiTheme="minorHAnsi" w:eastAsia="Times New Roman" w:hAnsiTheme="minorHAnsi" w:cstheme="minorHAnsi"/>
                <w:sz w:val="22"/>
                <w:szCs w:val="22"/>
              </w:rPr>
            </w:pPr>
          </w:p>
          <w:p w14:paraId="2B3B30CB" w14:textId="77777777" w:rsidR="00D01EBE" w:rsidRDefault="00AB4BD3" w:rsidP="00AB4BD3">
            <w:pPr>
              <w:widowControl/>
              <w:autoSpaceDE/>
              <w:autoSpaceDN/>
              <w:adjustRightInd/>
              <w:ind w:left="576" w:hanging="576"/>
              <w:rPr>
                <w:rFonts w:asciiTheme="minorHAnsi" w:eastAsia="Times New Roman" w:hAnsiTheme="minorHAnsi" w:cstheme="minorHAnsi"/>
                <w:sz w:val="22"/>
                <w:szCs w:val="22"/>
              </w:rPr>
            </w:pPr>
            <w:r w:rsidRPr="002223E4">
              <w:rPr>
                <w:rFonts w:asciiTheme="minorHAnsi" w:eastAsia="Times New Roman" w:hAnsiTheme="minorHAnsi" w:cstheme="minorHAnsi"/>
                <w:sz w:val="22"/>
                <w:szCs w:val="22"/>
                <w:u w:val="single"/>
              </w:rPr>
              <w:t>Review</w:t>
            </w:r>
            <w:r w:rsidRPr="002223E4">
              <w:rPr>
                <w:rFonts w:asciiTheme="minorHAnsi" w:eastAsia="Times New Roman" w:hAnsiTheme="minorHAnsi" w:cstheme="minorHAnsi"/>
                <w:sz w:val="22"/>
                <w:szCs w:val="22"/>
              </w:rPr>
              <w:t>: Specs Sheet</w:t>
            </w:r>
            <w:r w:rsidR="00470B31">
              <w:rPr>
                <w:rFonts w:asciiTheme="minorHAnsi" w:eastAsia="Times New Roman" w:hAnsiTheme="minorHAnsi" w:cstheme="minorHAnsi"/>
                <w:sz w:val="22"/>
                <w:szCs w:val="22"/>
              </w:rPr>
              <w:t xml:space="preserve"> for A4</w:t>
            </w:r>
          </w:p>
          <w:p w14:paraId="54D7C8A7"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3D86DA42"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5580FFE8"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308A63D3"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38FE44A3"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31043BE7"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24335D58" w14:textId="77777777" w:rsidR="00CC2AF9" w:rsidRDefault="00CC2AF9" w:rsidP="00AB4BD3">
            <w:pPr>
              <w:widowControl/>
              <w:autoSpaceDE/>
              <w:autoSpaceDN/>
              <w:adjustRightInd/>
              <w:ind w:left="576" w:hanging="576"/>
              <w:rPr>
                <w:rFonts w:asciiTheme="minorHAnsi" w:eastAsia="Times New Roman" w:hAnsiTheme="minorHAnsi" w:cstheme="minorHAnsi"/>
                <w:sz w:val="22"/>
                <w:szCs w:val="22"/>
              </w:rPr>
            </w:pPr>
          </w:p>
          <w:p w14:paraId="6FDC6B0D" w14:textId="6190CDB6" w:rsidR="00CC2AF9" w:rsidRPr="00E77963" w:rsidRDefault="00CC2AF9" w:rsidP="00CC2AF9">
            <w:pPr>
              <w:widowControl/>
              <w:autoSpaceDE/>
              <w:autoSpaceDN/>
              <w:adjustRightInd/>
              <w:rPr>
                <w:rFonts w:asciiTheme="minorHAnsi" w:eastAsia="Times New Roman" w:hAnsiTheme="minorHAnsi" w:cstheme="minorHAnsi"/>
                <w:sz w:val="22"/>
                <w:szCs w:val="22"/>
              </w:rPr>
            </w:pPr>
          </w:p>
        </w:tc>
      </w:tr>
      <w:tr w:rsidR="00D01EBE" w:rsidRPr="002223E4" w14:paraId="52612F39"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0AF28A59" w14:textId="77777777"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lastRenderedPageBreak/>
              <w:t>WEEK TEN</w:t>
            </w:r>
          </w:p>
          <w:p w14:paraId="15B23B3F" w14:textId="77777777"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71979B3A" w14:textId="54A864DE" w:rsidR="00D01EBE" w:rsidRPr="007527EA" w:rsidRDefault="007E6082"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10/28-10/31</w:t>
            </w:r>
          </w:p>
          <w:p w14:paraId="602AFAE0" w14:textId="77777777"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6BE7587C" w14:textId="52430956"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253A8994" w14:textId="36D20DB4" w:rsidR="00D01EBE" w:rsidRPr="002223E4" w:rsidRDefault="00AB4BD3"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 xml:space="preserve">In-class </w:t>
            </w:r>
            <w:r w:rsidR="00DE5EAA" w:rsidRPr="002223E4">
              <w:rPr>
                <w:rFonts w:asciiTheme="minorHAnsi" w:eastAsia="Times New Roman" w:hAnsiTheme="minorHAnsi" w:cstheme="minorHAnsi"/>
                <w:b/>
                <w:bCs/>
                <w:sz w:val="22"/>
                <w:szCs w:val="22"/>
              </w:rPr>
              <w:t>Peer Review</w:t>
            </w:r>
            <w:r w:rsidR="00431C56">
              <w:rPr>
                <w:rFonts w:asciiTheme="minorHAnsi" w:eastAsia="Times New Roman" w:hAnsiTheme="minorHAnsi" w:cstheme="minorHAnsi"/>
                <w:b/>
                <w:bCs/>
                <w:sz w:val="22"/>
                <w:szCs w:val="22"/>
              </w:rPr>
              <w:t xml:space="preserve"> 1</w:t>
            </w:r>
            <w:r w:rsidR="00DE5EAA" w:rsidRPr="002223E4">
              <w:rPr>
                <w:rFonts w:asciiTheme="minorHAnsi" w:eastAsia="Times New Roman" w:hAnsiTheme="minorHAnsi" w:cstheme="minorHAnsi"/>
                <w:b/>
                <w:bCs/>
                <w:sz w:val="22"/>
                <w:szCs w:val="22"/>
              </w:rPr>
              <w:t>-Draft</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51BCC868" w14:textId="20070619" w:rsidR="00D01EBE" w:rsidRPr="002223E4" w:rsidRDefault="00DE5EAA" w:rsidP="009E180B">
            <w:pPr>
              <w:widowControl/>
              <w:autoSpaceDE/>
              <w:autoSpaceDN/>
              <w:adjustRightInd/>
              <w:ind w:left="576" w:hanging="576"/>
              <w:rPr>
                <w:rFonts w:asciiTheme="minorHAnsi" w:eastAsia="Times New Roman" w:hAnsiTheme="minorHAnsi" w:cstheme="minorHAnsi"/>
                <w:sz w:val="22"/>
                <w:szCs w:val="22"/>
              </w:rPr>
            </w:pPr>
            <w:r w:rsidRPr="008C0690">
              <w:rPr>
                <w:rFonts w:asciiTheme="minorHAnsi" w:eastAsia="Times New Roman" w:hAnsiTheme="minorHAnsi" w:cstheme="minorHAnsi"/>
                <w:b/>
                <w:bCs/>
                <w:sz w:val="22"/>
                <w:szCs w:val="22"/>
                <w:highlight w:val="yellow"/>
              </w:rPr>
              <w:t>Rough Draft of Draft</w:t>
            </w:r>
            <w:r w:rsidRPr="008C0690">
              <w:rPr>
                <w:rFonts w:asciiTheme="minorHAnsi" w:eastAsia="Times New Roman" w:hAnsiTheme="minorHAnsi" w:cstheme="minorHAnsi"/>
                <w:b/>
                <w:bCs/>
                <w:sz w:val="22"/>
                <w:szCs w:val="22"/>
              </w:rPr>
              <w:t>-</w:t>
            </w:r>
            <w:r w:rsidRPr="008C0690">
              <w:rPr>
                <w:rFonts w:asciiTheme="minorHAnsi" w:hAnsiTheme="minorHAnsi" w:cstheme="minorHAnsi"/>
                <w:b/>
                <w:bCs/>
                <w:color w:val="000000"/>
                <w:sz w:val="22"/>
                <w:szCs w:val="22"/>
              </w:rPr>
              <w:t>—</w:t>
            </w:r>
            <w:r w:rsidRPr="002223E4">
              <w:rPr>
                <w:rFonts w:asciiTheme="minorHAnsi" w:hAnsiTheme="minorHAnsi" w:cstheme="minorHAnsi"/>
                <w:b/>
                <w:color w:val="000000"/>
                <w:sz w:val="22"/>
                <w:szCs w:val="22"/>
              </w:rPr>
              <w:t>bring 2 copies</w:t>
            </w:r>
            <w:r w:rsidRPr="002223E4">
              <w:rPr>
                <w:rFonts w:asciiTheme="minorHAnsi" w:hAnsiTheme="minorHAnsi" w:cstheme="minorHAnsi"/>
                <w:color w:val="000000"/>
                <w:sz w:val="22"/>
                <w:szCs w:val="22"/>
              </w:rPr>
              <w:t xml:space="preserve"> (one must be on </w:t>
            </w:r>
            <w:r w:rsidR="00AB4BD3" w:rsidRPr="002223E4">
              <w:rPr>
                <w:rFonts w:asciiTheme="minorHAnsi" w:hAnsiTheme="minorHAnsi" w:cstheme="minorHAnsi"/>
                <w:color w:val="000000"/>
                <w:sz w:val="22"/>
                <w:szCs w:val="22"/>
              </w:rPr>
              <w:t>paper;</w:t>
            </w:r>
            <w:r w:rsidRPr="002223E4">
              <w:rPr>
                <w:rFonts w:asciiTheme="minorHAnsi" w:hAnsiTheme="minorHAnsi" w:cstheme="minorHAnsi"/>
                <w:color w:val="000000"/>
                <w:sz w:val="22"/>
                <w:szCs w:val="22"/>
              </w:rPr>
              <w:t xml:space="preserve"> one can be electronic)</w:t>
            </w:r>
          </w:p>
        </w:tc>
      </w:tr>
      <w:tr w:rsidR="00D01EBE" w:rsidRPr="002223E4" w14:paraId="3B786CFD"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755D77B1"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02A3E13E"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24F9BB81"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1DC5C746" w14:textId="1B9B0282" w:rsidR="00FC11AC"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7746D1B5" w14:textId="5DDD3BB2" w:rsidR="009A6C54" w:rsidRDefault="00431C56"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Revision Works</w:t>
            </w:r>
            <w:r w:rsidR="004A41C2">
              <w:rPr>
                <w:rFonts w:asciiTheme="minorHAnsi" w:eastAsia="Times New Roman" w:hAnsiTheme="minorHAnsi" w:cstheme="minorHAnsi"/>
                <w:b/>
                <w:bCs/>
                <w:sz w:val="22"/>
                <w:szCs w:val="22"/>
              </w:rPr>
              <w:t>h</w:t>
            </w:r>
            <w:r>
              <w:rPr>
                <w:rFonts w:asciiTheme="minorHAnsi" w:eastAsia="Times New Roman" w:hAnsiTheme="minorHAnsi" w:cstheme="minorHAnsi"/>
                <w:b/>
                <w:bCs/>
                <w:sz w:val="22"/>
                <w:szCs w:val="22"/>
              </w:rPr>
              <w:t>op</w:t>
            </w:r>
          </w:p>
          <w:p w14:paraId="4C9BF56F" w14:textId="77777777" w:rsidR="009A6C54" w:rsidRDefault="009A6C54" w:rsidP="009E180B">
            <w:pPr>
              <w:widowControl/>
              <w:autoSpaceDE/>
              <w:autoSpaceDN/>
              <w:adjustRightInd/>
              <w:rPr>
                <w:rFonts w:asciiTheme="minorHAnsi" w:eastAsia="Times New Roman" w:hAnsiTheme="minorHAnsi" w:cstheme="minorHAnsi"/>
                <w:b/>
                <w:bCs/>
                <w:sz w:val="22"/>
                <w:szCs w:val="22"/>
              </w:rPr>
            </w:pPr>
          </w:p>
          <w:p w14:paraId="6DCCE02A" w14:textId="77777777" w:rsidR="009A6C54" w:rsidRDefault="009A6C54" w:rsidP="009E180B">
            <w:pPr>
              <w:widowControl/>
              <w:autoSpaceDE/>
              <w:autoSpaceDN/>
              <w:adjustRightInd/>
              <w:rPr>
                <w:rFonts w:asciiTheme="minorHAnsi" w:eastAsia="Times New Roman" w:hAnsiTheme="minorHAnsi" w:cstheme="minorHAnsi"/>
                <w:b/>
                <w:bCs/>
                <w:sz w:val="22"/>
                <w:szCs w:val="22"/>
              </w:rPr>
            </w:pPr>
          </w:p>
          <w:p w14:paraId="6350F8B4" w14:textId="77777777" w:rsidR="009A6C54" w:rsidRDefault="009A6C54" w:rsidP="009E180B">
            <w:pPr>
              <w:widowControl/>
              <w:autoSpaceDE/>
              <w:autoSpaceDN/>
              <w:adjustRightInd/>
              <w:rPr>
                <w:rFonts w:asciiTheme="minorHAnsi" w:eastAsia="Times New Roman" w:hAnsiTheme="minorHAnsi" w:cstheme="minorHAnsi"/>
                <w:b/>
                <w:bCs/>
                <w:sz w:val="22"/>
                <w:szCs w:val="22"/>
              </w:rPr>
            </w:pPr>
          </w:p>
          <w:p w14:paraId="717DEABB" w14:textId="3461EB9B" w:rsidR="009A6C54" w:rsidRPr="002223E4" w:rsidRDefault="009A6C54"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4F16DF11" w14:textId="4FD61EA6" w:rsidR="00D01EBE" w:rsidRPr="00AB4BD3" w:rsidRDefault="00D01EBE" w:rsidP="009E180B">
            <w:pPr>
              <w:widowControl/>
              <w:autoSpaceDE/>
              <w:autoSpaceDN/>
              <w:adjustRightInd/>
              <w:rPr>
                <w:rFonts w:asciiTheme="minorHAnsi" w:eastAsia="Times New Roman" w:hAnsiTheme="minorHAnsi" w:cstheme="minorHAnsi"/>
                <w:sz w:val="22"/>
                <w:szCs w:val="22"/>
              </w:rPr>
            </w:pPr>
          </w:p>
        </w:tc>
      </w:tr>
      <w:tr w:rsidR="00D01EBE" w:rsidRPr="002223E4" w14:paraId="49A4CEFB"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15F9E946" w14:textId="77777777"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ELEVEN </w:t>
            </w:r>
          </w:p>
          <w:p w14:paraId="2F76E139" w14:textId="46E49A2F"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4AFBDBDC" w14:textId="5ACE5E81" w:rsidR="00CA280C" w:rsidRPr="00CA280C" w:rsidRDefault="007E6082"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11/4-11/7</w:t>
            </w:r>
          </w:p>
          <w:p w14:paraId="7EAB036C" w14:textId="343D3B42" w:rsidR="00D01EBE" w:rsidRPr="007527EA" w:rsidRDefault="00D01EBE" w:rsidP="009E180B">
            <w:pPr>
              <w:widowControl/>
              <w:autoSpaceDE/>
              <w:autoSpaceDN/>
              <w:adjustRightInd/>
              <w:rPr>
                <w:rFonts w:asciiTheme="minorHAnsi" w:eastAsia="Times New Roman" w:hAnsiTheme="minorHAnsi" w:cstheme="minorHAnsi"/>
                <w:bCs/>
                <w:sz w:val="22"/>
                <w:szCs w:val="22"/>
                <w:lang w:val="fr-FR"/>
              </w:rPr>
            </w:pPr>
          </w:p>
          <w:p w14:paraId="01AF3D86" w14:textId="70CA0454"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0B624D43" w14:textId="149BDE84" w:rsidR="00470B31" w:rsidRPr="002223E4" w:rsidRDefault="00431C56"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 xml:space="preserve">In-class </w:t>
            </w:r>
            <w:r w:rsidRPr="002223E4">
              <w:rPr>
                <w:rFonts w:asciiTheme="minorHAnsi" w:eastAsia="Times New Roman" w:hAnsiTheme="minorHAnsi" w:cstheme="minorHAnsi"/>
                <w:b/>
                <w:bCs/>
                <w:sz w:val="22"/>
                <w:szCs w:val="22"/>
              </w:rPr>
              <w:t>Peer Review</w:t>
            </w:r>
            <w:r>
              <w:rPr>
                <w:rFonts w:asciiTheme="minorHAnsi" w:eastAsia="Times New Roman" w:hAnsiTheme="minorHAnsi" w:cstheme="minorHAnsi"/>
                <w:b/>
                <w:bCs/>
                <w:sz w:val="22"/>
                <w:szCs w:val="22"/>
              </w:rPr>
              <w:t xml:space="preserve"> 2</w:t>
            </w:r>
            <w:r w:rsidRPr="002223E4">
              <w:rPr>
                <w:rFonts w:asciiTheme="minorHAnsi" w:eastAsia="Times New Roman" w:hAnsiTheme="minorHAnsi" w:cstheme="minorHAnsi"/>
                <w:b/>
                <w:bCs/>
                <w:sz w:val="22"/>
                <w:szCs w:val="22"/>
              </w:rPr>
              <w:t>-</w:t>
            </w:r>
            <w:r>
              <w:rPr>
                <w:rFonts w:asciiTheme="minorHAnsi" w:eastAsia="Times New Roman" w:hAnsiTheme="minorHAnsi" w:cstheme="minorHAnsi"/>
                <w:b/>
                <w:bCs/>
                <w:sz w:val="22"/>
                <w:szCs w:val="22"/>
              </w:rPr>
              <w:t xml:space="preserve">Revision of </w:t>
            </w:r>
            <w:r w:rsidRPr="002223E4">
              <w:rPr>
                <w:rFonts w:asciiTheme="minorHAnsi" w:eastAsia="Times New Roman" w:hAnsiTheme="minorHAnsi" w:cstheme="minorHAnsi"/>
                <w:b/>
                <w:bCs/>
                <w:sz w:val="22"/>
                <w:szCs w:val="22"/>
              </w:rPr>
              <w:t>Draft</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4AAC28C4" w14:textId="73283231" w:rsidR="00D01EBE" w:rsidRPr="002223E4" w:rsidRDefault="00D01EBE" w:rsidP="009E180B">
            <w:pPr>
              <w:widowControl/>
              <w:autoSpaceDE/>
              <w:autoSpaceDN/>
              <w:adjustRightInd/>
              <w:ind w:left="576" w:hanging="576"/>
              <w:rPr>
                <w:rFonts w:asciiTheme="minorHAnsi" w:eastAsia="Times New Roman" w:hAnsiTheme="minorHAnsi" w:cstheme="minorHAnsi"/>
                <w:sz w:val="22"/>
                <w:szCs w:val="22"/>
                <w:u w:val="single"/>
              </w:rPr>
            </w:pPr>
          </w:p>
        </w:tc>
      </w:tr>
      <w:tr w:rsidR="00D01EBE" w:rsidRPr="002223E4" w14:paraId="1783F5E3"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52A53C9D"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28132D2D"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02B8DE89" w14:textId="5B1AC8EF"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093DD051" w14:textId="24BBE302"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79335D93" w14:textId="429062A9" w:rsidR="00470B31" w:rsidRDefault="004A41C2"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WORK DAY: Revise Drafts (A3)</w:t>
            </w:r>
          </w:p>
          <w:p w14:paraId="358D860B" w14:textId="36C104E5" w:rsidR="00470B31" w:rsidRPr="002223E4" w:rsidRDefault="00470B31"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115C2855" w14:textId="5126F04B" w:rsidR="00D01EBE" w:rsidRPr="004A41C2" w:rsidRDefault="004A41C2" w:rsidP="00AB4BD3">
            <w:pPr>
              <w:widowControl/>
              <w:autoSpaceDE/>
              <w:autoSpaceDN/>
              <w:adjustRightInd/>
              <w:rPr>
                <w:rFonts w:asciiTheme="minorHAnsi" w:eastAsia="Times New Roman" w:hAnsiTheme="minorHAnsi" w:cstheme="minorHAnsi"/>
                <w:b/>
                <w:bCs/>
                <w:i/>
                <w:iCs/>
                <w:sz w:val="22"/>
                <w:szCs w:val="22"/>
              </w:rPr>
            </w:pPr>
            <w:r w:rsidRPr="004A41C2">
              <w:rPr>
                <w:rFonts w:asciiTheme="minorHAnsi" w:eastAsia="Times New Roman" w:hAnsiTheme="minorHAnsi" w:cstheme="minorHAnsi"/>
                <w:b/>
                <w:bCs/>
                <w:i/>
                <w:iCs/>
                <w:sz w:val="22"/>
                <w:szCs w:val="22"/>
              </w:rPr>
              <w:t>You my work on your own, or you may use our classroom—I will be present and available to answer questions and help</w:t>
            </w:r>
          </w:p>
        </w:tc>
      </w:tr>
      <w:tr w:rsidR="00D01EBE" w:rsidRPr="002223E4" w14:paraId="5F2033C6"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72001417" w14:textId="585C4CC5" w:rsidR="00FC11AC"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TWELVE</w:t>
            </w:r>
          </w:p>
          <w:p w14:paraId="67F9FBC7" w14:textId="7C3CF5CE" w:rsidR="00CA280C" w:rsidRDefault="00CA280C"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49AECAFC" w14:textId="45C74BA6" w:rsidR="00CA280C" w:rsidRPr="00CA280C" w:rsidRDefault="007E6082"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11/11-</w:t>
            </w:r>
            <w:r w:rsidR="0072229C">
              <w:rPr>
                <w:rFonts w:asciiTheme="minorHAnsi" w:eastAsia="Times New Roman" w:hAnsiTheme="minorHAnsi" w:cstheme="minorHAnsi"/>
                <w:bCs/>
                <w:sz w:val="22"/>
                <w:szCs w:val="22"/>
                <w:lang w:val="fr-FR"/>
              </w:rPr>
              <w:t>11/14</w:t>
            </w:r>
          </w:p>
          <w:p w14:paraId="169F14EF" w14:textId="6AE51914" w:rsidR="00D01EBE" w:rsidRPr="00F55B12"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 </w:t>
            </w:r>
          </w:p>
          <w:p w14:paraId="6FF2D6AF" w14:textId="1114ED6D"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18A59776" w14:textId="77777777" w:rsidR="00470B31" w:rsidRPr="002223E4" w:rsidRDefault="00470B31" w:rsidP="00470B31">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Mastering Assignment 5</w:t>
            </w:r>
            <w:r>
              <w:rPr>
                <w:rFonts w:asciiTheme="minorHAnsi" w:eastAsia="Times New Roman" w:hAnsiTheme="minorHAnsi" w:cstheme="minorHAnsi"/>
                <w:b/>
                <w:bCs/>
                <w:sz w:val="22"/>
                <w:szCs w:val="22"/>
              </w:rPr>
              <w:t xml:space="preserve"> (A5)</w:t>
            </w:r>
            <w:r w:rsidRPr="002223E4">
              <w:rPr>
                <w:rFonts w:asciiTheme="minorHAnsi" w:eastAsia="Times New Roman" w:hAnsiTheme="minorHAnsi" w:cstheme="minorHAnsi"/>
                <w:b/>
                <w:bCs/>
                <w:sz w:val="22"/>
                <w:szCs w:val="22"/>
              </w:rPr>
              <w:t>;</w:t>
            </w:r>
          </w:p>
          <w:p w14:paraId="23B059D1" w14:textId="77777777" w:rsidR="00470B31" w:rsidRPr="002223E4" w:rsidRDefault="00470B31" w:rsidP="00470B31">
            <w:pPr>
              <w:widowControl/>
              <w:autoSpaceDE/>
              <w:autoSpaceDN/>
              <w:adjustRightInd/>
              <w:rPr>
                <w:rFonts w:asciiTheme="minorHAnsi" w:eastAsia="Times New Roman" w:hAnsiTheme="minorHAnsi" w:cstheme="minorHAnsi"/>
                <w:b/>
                <w:bCs/>
                <w:sz w:val="22"/>
                <w:szCs w:val="22"/>
              </w:rPr>
            </w:pPr>
          </w:p>
          <w:p w14:paraId="3F72797F" w14:textId="77777777" w:rsidR="00470B31" w:rsidRDefault="00470B31" w:rsidP="00470B31">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Mastering Assignment 6</w:t>
            </w:r>
            <w:r>
              <w:rPr>
                <w:rFonts w:asciiTheme="minorHAnsi" w:eastAsia="Times New Roman" w:hAnsiTheme="minorHAnsi" w:cstheme="minorHAnsi"/>
                <w:b/>
                <w:bCs/>
                <w:sz w:val="22"/>
                <w:szCs w:val="22"/>
              </w:rPr>
              <w:t xml:space="preserve"> (A6);</w:t>
            </w:r>
          </w:p>
          <w:p w14:paraId="25ABDD6C" w14:textId="77777777" w:rsidR="00470B31" w:rsidRDefault="00470B31" w:rsidP="00470B31">
            <w:pPr>
              <w:widowControl/>
              <w:autoSpaceDE/>
              <w:autoSpaceDN/>
              <w:adjustRightInd/>
              <w:rPr>
                <w:rFonts w:asciiTheme="minorHAnsi" w:eastAsia="Times New Roman" w:hAnsiTheme="minorHAnsi" w:cstheme="minorHAnsi"/>
                <w:b/>
                <w:bCs/>
                <w:sz w:val="22"/>
                <w:szCs w:val="22"/>
              </w:rPr>
            </w:pPr>
          </w:p>
          <w:p w14:paraId="4D5A3B5F" w14:textId="668239EC" w:rsidR="00470B31" w:rsidRPr="002223E4" w:rsidRDefault="000252C7" w:rsidP="00470B31">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Narrated Presentations</w:t>
            </w:r>
          </w:p>
          <w:p w14:paraId="5222EAD0" w14:textId="78B025C3" w:rsidR="00D01EBE" w:rsidRPr="002223E4" w:rsidRDefault="00D01EBE" w:rsidP="00AB4BD3">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08BB540F" w14:textId="4709E715" w:rsidR="00E90189" w:rsidRDefault="00E90189" w:rsidP="00D367F9">
            <w:pPr>
              <w:widowControl/>
              <w:autoSpaceDE/>
              <w:autoSpaceDN/>
              <w:adjustRightInd/>
              <w:rPr>
                <w:rFonts w:asciiTheme="minorHAnsi" w:eastAsia="Times New Roman" w:hAnsiTheme="minorHAnsi" w:cstheme="minorHAnsi"/>
                <w:sz w:val="22"/>
                <w:szCs w:val="22"/>
              </w:rPr>
            </w:pPr>
            <w:r w:rsidRPr="00E90189">
              <w:rPr>
                <w:rFonts w:asciiTheme="minorHAnsi" w:eastAsia="Times New Roman" w:hAnsiTheme="minorHAnsi" w:cstheme="minorHAnsi"/>
                <w:sz w:val="22"/>
                <w:szCs w:val="22"/>
                <w:highlight w:val="yellow"/>
              </w:rPr>
              <w:t>Due: Peer Review Response Form</w:t>
            </w:r>
          </w:p>
          <w:p w14:paraId="61F2DDCE" w14:textId="77777777" w:rsidR="00E90189" w:rsidRPr="00E90189" w:rsidRDefault="00E90189" w:rsidP="00D367F9">
            <w:pPr>
              <w:widowControl/>
              <w:autoSpaceDE/>
              <w:autoSpaceDN/>
              <w:adjustRightInd/>
              <w:rPr>
                <w:rFonts w:asciiTheme="minorHAnsi" w:eastAsia="Times New Roman" w:hAnsiTheme="minorHAnsi" w:cstheme="minorHAnsi"/>
                <w:sz w:val="22"/>
                <w:szCs w:val="22"/>
              </w:rPr>
            </w:pPr>
          </w:p>
          <w:p w14:paraId="16CFD43A" w14:textId="1209457C" w:rsidR="00AB4BD3" w:rsidRPr="00726F59" w:rsidRDefault="00AB4BD3" w:rsidP="00D367F9">
            <w:pPr>
              <w:widowControl/>
              <w:autoSpaceDE/>
              <w:autoSpaceDN/>
              <w:adjustRightInd/>
              <w:rPr>
                <w:rFonts w:asciiTheme="minorHAnsi" w:eastAsia="Times New Roman" w:hAnsiTheme="minorHAnsi" w:cstheme="minorHAnsi"/>
                <w:i/>
                <w:iCs/>
                <w:sz w:val="22"/>
                <w:szCs w:val="22"/>
              </w:rPr>
            </w:pPr>
            <w:r w:rsidRPr="002223E4">
              <w:rPr>
                <w:rFonts w:asciiTheme="minorHAnsi" w:eastAsia="Times New Roman" w:hAnsiTheme="minorHAnsi" w:cstheme="minorHAnsi"/>
                <w:sz w:val="22"/>
                <w:szCs w:val="22"/>
                <w:u w:val="single"/>
              </w:rPr>
              <w:t>Read</w:t>
            </w:r>
            <w:r>
              <w:rPr>
                <w:rFonts w:asciiTheme="minorHAnsi" w:eastAsia="Times New Roman" w:hAnsiTheme="minorHAnsi" w:cstheme="minorHAnsi"/>
                <w:sz w:val="22"/>
                <w:szCs w:val="22"/>
              </w:rPr>
              <w:t xml:space="preserve">: </w:t>
            </w:r>
            <w:r w:rsidRPr="00726F59">
              <w:rPr>
                <w:rFonts w:asciiTheme="minorHAnsi" w:eastAsia="Times New Roman" w:hAnsiTheme="minorHAnsi" w:cstheme="minorHAnsi"/>
                <w:i/>
                <w:iCs/>
                <w:sz w:val="22"/>
                <w:szCs w:val="22"/>
              </w:rPr>
              <w:t>Ch. 21, Formal Analytic Reports</w:t>
            </w:r>
          </w:p>
          <w:p w14:paraId="562CAFEB" w14:textId="77777777" w:rsidR="00D01EBE" w:rsidRDefault="00AB4BD3" w:rsidP="00AB4BD3">
            <w:pPr>
              <w:widowControl/>
              <w:autoSpaceDE/>
              <w:autoSpaceDN/>
              <w:adjustRightInd/>
              <w:ind w:left="576" w:hanging="576"/>
              <w:rPr>
                <w:rFonts w:asciiTheme="minorHAnsi" w:eastAsia="Times New Roman" w:hAnsiTheme="minorHAnsi" w:cstheme="minorHAnsi"/>
                <w:sz w:val="22"/>
                <w:szCs w:val="22"/>
              </w:rPr>
            </w:pPr>
            <w:r w:rsidRPr="00726F59">
              <w:rPr>
                <w:rFonts w:asciiTheme="minorHAnsi" w:eastAsia="Times New Roman" w:hAnsiTheme="minorHAnsi" w:cstheme="minorHAnsi"/>
                <w:i/>
                <w:iCs/>
                <w:sz w:val="22"/>
                <w:szCs w:val="22"/>
              </w:rPr>
              <w:t xml:space="preserve">      (pp. 514-530; p. 533)</w:t>
            </w:r>
          </w:p>
          <w:p w14:paraId="59980C67" w14:textId="77777777" w:rsidR="00470B31" w:rsidRDefault="00470B31" w:rsidP="00AB4BD3">
            <w:pPr>
              <w:widowControl/>
              <w:autoSpaceDE/>
              <w:autoSpaceDN/>
              <w:adjustRightInd/>
              <w:ind w:left="576" w:hanging="576"/>
              <w:rPr>
                <w:rFonts w:asciiTheme="minorHAnsi" w:eastAsia="Times New Roman" w:hAnsiTheme="minorHAnsi" w:cstheme="minorHAnsi"/>
                <w:sz w:val="22"/>
                <w:szCs w:val="22"/>
              </w:rPr>
            </w:pPr>
          </w:p>
          <w:p w14:paraId="2097157E" w14:textId="502A0532" w:rsidR="00470B31" w:rsidRPr="002223E4" w:rsidRDefault="00470B31" w:rsidP="00AB4BD3">
            <w:pPr>
              <w:widowControl/>
              <w:autoSpaceDE/>
              <w:autoSpaceDN/>
              <w:adjustRightInd/>
              <w:ind w:left="576" w:hanging="576"/>
              <w:rPr>
                <w:rFonts w:asciiTheme="minorHAnsi" w:eastAsia="Times New Roman" w:hAnsiTheme="minorHAnsi" w:cstheme="minorHAnsi"/>
                <w:sz w:val="22"/>
                <w:szCs w:val="22"/>
              </w:rPr>
            </w:pPr>
            <w:r w:rsidRPr="00470B31">
              <w:rPr>
                <w:rFonts w:asciiTheme="minorHAnsi" w:eastAsia="Times New Roman" w:hAnsiTheme="minorHAnsi" w:cstheme="minorHAnsi"/>
                <w:sz w:val="22"/>
                <w:szCs w:val="22"/>
                <w:u w:val="single"/>
              </w:rPr>
              <w:t>Review</w:t>
            </w:r>
            <w:r>
              <w:rPr>
                <w:rFonts w:asciiTheme="minorHAnsi" w:eastAsia="Times New Roman" w:hAnsiTheme="minorHAnsi" w:cstheme="minorHAnsi"/>
                <w:sz w:val="22"/>
                <w:szCs w:val="22"/>
              </w:rPr>
              <w:t xml:space="preserve">: Specs Sheets for A5 </w:t>
            </w:r>
            <w:r w:rsidR="0022550B">
              <w:rPr>
                <w:rFonts w:asciiTheme="minorHAnsi" w:eastAsia="Times New Roman" w:hAnsiTheme="minorHAnsi" w:cstheme="minorHAnsi"/>
                <w:sz w:val="22"/>
                <w:szCs w:val="22"/>
              </w:rPr>
              <w:t xml:space="preserve">&amp; </w:t>
            </w:r>
            <w:r>
              <w:rPr>
                <w:rFonts w:asciiTheme="minorHAnsi" w:eastAsia="Times New Roman" w:hAnsiTheme="minorHAnsi" w:cstheme="minorHAnsi"/>
                <w:sz w:val="22"/>
                <w:szCs w:val="22"/>
              </w:rPr>
              <w:t>A6</w:t>
            </w:r>
          </w:p>
        </w:tc>
      </w:tr>
      <w:tr w:rsidR="00D01EBE" w:rsidRPr="002223E4" w14:paraId="6759436B"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716F2B30"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50D8BEBB" w14:textId="48B4B831"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2619F429"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4CB895C5" w14:textId="57009CE4"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6C255D95" w14:textId="77777777" w:rsidR="0022550B" w:rsidRPr="002223E4" w:rsidRDefault="0022550B" w:rsidP="002255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Front/End Matter;</w:t>
            </w:r>
          </w:p>
          <w:p w14:paraId="7083FCBC" w14:textId="77777777" w:rsidR="0022550B" w:rsidRPr="002223E4" w:rsidRDefault="0022550B" w:rsidP="0022550B">
            <w:pPr>
              <w:widowControl/>
              <w:autoSpaceDE/>
              <w:autoSpaceDN/>
              <w:adjustRightInd/>
              <w:rPr>
                <w:rFonts w:asciiTheme="minorHAnsi" w:eastAsia="Times New Roman" w:hAnsiTheme="minorHAnsi" w:cstheme="minorHAnsi"/>
                <w:b/>
                <w:bCs/>
                <w:sz w:val="22"/>
                <w:szCs w:val="22"/>
              </w:rPr>
            </w:pPr>
          </w:p>
          <w:p w14:paraId="1283AFD0" w14:textId="77777777" w:rsidR="0022550B" w:rsidRPr="002223E4" w:rsidRDefault="0022550B" w:rsidP="002255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Transmittal Letter;</w:t>
            </w:r>
          </w:p>
          <w:p w14:paraId="60FC673F" w14:textId="77777777" w:rsidR="0022550B" w:rsidRPr="002223E4" w:rsidRDefault="0022550B" w:rsidP="0022550B">
            <w:pPr>
              <w:widowControl/>
              <w:autoSpaceDE/>
              <w:autoSpaceDN/>
              <w:adjustRightInd/>
              <w:rPr>
                <w:rFonts w:asciiTheme="minorHAnsi" w:eastAsia="Times New Roman" w:hAnsiTheme="minorHAnsi" w:cstheme="minorHAnsi"/>
                <w:b/>
                <w:bCs/>
                <w:sz w:val="22"/>
                <w:szCs w:val="22"/>
              </w:rPr>
            </w:pPr>
          </w:p>
          <w:p w14:paraId="739F8F65" w14:textId="4E11CDED" w:rsidR="00D01EBE" w:rsidRPr="002223E4" w:rsidRDefault="0022550B" w:rsidP="002255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Executive Summar</w:t>
            </w:r>
            <w:r>
              <w:rPr>
                <w:rFonts w:asciiTheme="minorHAnsi" w:eastAsia="Times New Roman" w:hAnsiTheme="minorHAnsi" w:cstheme="minorHAnsi"/>
                <w:b/>
                <w:bCs/>
                <w:sz w:val="22"/>
                <w:szCs w:val="22"/>
              </w:rPr>
              <w:t>ies</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388446F3" w14:textId="77777777" w:rsidR="00D367F9" w:rsidRPr="00625DED" w:rsidRDefault="00D367F9" w:rsidP="00D367F9">
            <w:pPr>
              <w:widowControl/>
              <w:autoSpaceDE/>
              <w:autoSpaceDN/>
              <w:adjustRightInd/>
              <w:rPr>
                <w:rFonts w:asciiTheme="minorHAnsi" w:eastAsia="Times New Roman" w:hAnsiTheme="minorHAnsi" w:cstheme="minorHAnsi"/>
                <w:b/>
                <w:sz w:val="22"/>
                <w:szCs w:val="22"/>
                <w:highlight w:val="yellow"/>
              </w:rPr>
            </w:pPr>
            <w:r w:rsidRPr="00625DED">
              <w:rPr>
                <w:rFonts w:asciiTheme="minorHAnsi" w:eastAsia="Times New Roman" w:hAnsiTheme="minorHAnsi" w:cstheme="minorHAnsi"/>
                <w:b/>
                <w:sz w:val="22"/>
                <w:szCs w:val="22"/>
                <w:highlight w:val="yellow"/>
                <w:u w:val="single"/>
              </w:rPr>
              <w:t>Due</w:t>
            </w:r>
            <w:r w:rsidRPr="00625DED">
              <w:rPr>
                <w:rFonts w:asciiTheme="minorHAnsi" w:eastAsia="Times New Roman" w:hAnsiTheme="minorHAnsi" w:cstheme="minorHAnsi"/>
                <w:b/>
                <w:sz w:val="22"/>
                <w:szCs w:val="22"/>
                <w:highlight w:val="yellow"/>
              </w:rPr>
              <w:t>: Assignment 3-Draft</w:t>
            </w:r>
          </w:p>
          <w:p w14:paraId="423145D6" w14:textId="77777777" w:rsidR="0022550B" w:rsidRDefault="0022550B" w:rsidP="0022550B">
            <w:pPr>
              <w:widowControl/>
              <w:autoSpaceDE/>
              <w:autoSpaceDN/>
              <w:adjustRightInd/>
              <w:rPr>
                <w:rFonts w:asciiTheme="minorHAnsi" w:eastAsia="Times New Roman" w:hAnsiTheme="minorHAnsi" w:cstheme="minorHAnsi"/>
                <w:b/>
                <w:sz w:val="22"/>
                <w:szCs w:val="22"/>
              </w:rPr>
            </w:pPr>
          </w:p>
          <w:p w14:paraId="4B4D1631" w14:textId="4B317533" w:rsidR="00D01EBE" w:rsidRPr="00941A8F" w:rsidRDefault="00D01EBE" w:rsidP="00941A8F">
            <w:pPr>
              <w:widowControl/>
              <w:autoSpaceDE/>
              <w:autoSpaceDN/>
              <w:adjustRightInd/>
              <w:rPr>
                <w:rFonts w:asciiTheme="minorHAnsi" w:eastAsia="Times New Roman" w:hAnsiTheme="minorHAnsi" w:cstheme="minorHAnsi"/>
                <w:b/>
                <w:sz w:val="22"/>
                <w:szCs w:val="22"/>
              </w:rPr>
            </w:pPr>
          </w:p>
        </w:tc>
      </w:tr>
      <w:tr w:rsidR="00D01EBE" w:rsidRPr="002223E4" w14:paraId="581F058F"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4B003BC6" w14:textId="0051932B"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THIRTEEN</w:t>
            </w:r>
          </w:p>
          <w:p w14:paraId="548782A8" w14:textId="6DAC3D0C" w:rsidR="00CA280C" w:rsidRDefault="00CA280C"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03AEF1AB" w14:textId="7E790C23" w:rsidR="00CA280C" w:rsidRPr="00AB4BD3" w:rsidRDefault="0072229C"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11/18-11/21</w:t>
            </w:r>
          </w:p>
          <w:p w14:paraId="6301FF55" w14:textId="6C3680CD" w:rsidR="00D01EBE" w:rsidRPr="007B3BC2" w:rsidRDefault="00D01EBE" w:rsidP="009E180B">
            <w:pPr>
              <w:widowControl/>
              <w:autoSpaceDE/>
              <w:autoSpaceDN/>
              <w:adjustRightInd/>
              <w:rPr>
                <w:rFonts w:asciiTheme="minorHAnsi" w:eastAsia="Times New Roman" w:hAnsiTheme="minorHAnsi" w:cstheme="minorHAnsi"/>
                <w:bCs/>
                <w:sz w:val="22"/>
                <w:szCs w:val="22"/>
                <w:lang w:val="fr-FR"/>
              </w:rPr>
            </w:pPr>
          </w:p>
          <w:p w14:paraId="5EAD4900" w14:textId="1D3836D3"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62D84DE1" w14:textId="77777777" w:rsidR="00D01EBE" w:rsidRDefault="0022550B" w:rsidP="002255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A4 Mini-Review</w:t>
            </w:r>
          </w:p>
          <w:p w14:paraId="243B61B3" w14:textId="77777777" w:rsidR="0006114C" w:rsidRPr="0006114C" w:rsidRDefault="0006114C" w:rsidP="0006114C">
            <w:pPr>
              <w:rPr>
                <w:rFonts w:asciiTheme="minorHAnsi" w:eastAsia="Times New Roman" w:hAnsiTheme="minorHAnsi" w:cstheme="minorHAnsi"/>
                <w:sz w:val="22"/>
                <w:szCs w:val="22"/>
              </w:rPr>
            </w:pPr>
          </w:p>
          <w:p w14:paraId="7FC6F015" w14:textId="77777777" w:rsidR="0006114C" w:rsidRPr="0006114C" w:rsidRDefault="0006114C" w:rsidP="0006114C">
            <w:pPr>
              <w:rPr>
                <w:rFonts w:asciiTheme="minorHAnsi" w:eastAsia="Times New Roman" w:hAnsiTheme="minorHAnsi" w:cstheme="minorHAnsi"/>
                <w:sz w:val="22"/>
                <w:szCs w:val="22"/>
              </w:rPr>
            </w:pPr>
          </w:p>
          <w:p w14:paraId="16DC6A49" w14:textId="77777777" w:rsidR="0006114C" w:rsidRDefault="0006114C" w:rsidP="0006114C">
            <w:pPr>
              <w:rPr>
                <w:rFonts w:asciiTheme="minorHAnsi" w:eastAsia="Times New Roman" w:hAnsiTheme="minorHAnsi" w:cstheme="minorHAnsi"/>
                <w:b/>
                <w:bCs/>
                <w:sz w:val="22"/>
                <w:szCs w:val="22"/>
              </w:rPr>
            </w:pPr>
          </w:p>
          <w:p w14:paraId="38D67F22" w14:textId="0DF54ECB" w:rsidR="0006114C" w:rsidRPr="0006114C" w:rsidRDefault="0006114C" w:rsidP="0006114C">
            <w:pPr>
              <w:rPr>
                <w:rFonts w:asciiTheme="minorHAnsi" w:eastAsia="Times New Roman" w:hAnsiTheme="minorHAnsi" w:cstheme="minorHAnsi"/>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5E173DBC" w14:textId="77777777" w:rsidR="0022550B" w:rsidRDefault="0022550B" w:rsidP="0022550B">
            <w:pPr>
              <w:widowControl/>
              <w:autoSpaceDE/>
              <w:autoSpaceDN/>
              <w:adjustRightInd/>
              <w:rPr>
                <w:rFonts w:asciiTheme="minorHAnsi" w:eastAsia="Times New Roman" w:hAnsiTheme="minorHAnsi" w:cstheme="minorHAnsi"/>
                <w:b/>
                <w:sz w:val="22"/>
                <w:szCs w:val="22"/>
              </w:rPr>
            </w:pPr>
            <w:r>
              <w:rPr>
                <w:rFonts w:asciiTheme="minorHAnsi" w:eastAsia="Times New Roman" w:hAnsiTheme="minorHAnsi" w:cstheme="minorHAnsi"/>
                <w:b/>
                <w:sz w:val="22"/>
                <w:szCs w:val="22"/>
                <w:highlight w:val="yellow"/>
              </w:rPr>
              <w:t xml:space="preserve">Mini-Conferences: </w:t>
            </w:r>
            <w:r w:rsidRPr="0022550B">
              <w:rPr>
                <w:rFonts w:asciiTheme="minorHAnsi" w:eastAsia="Times New Roman" w:hAnsiTheme="minorHAnsi" w:cstheme="minorHAnsi"/>
                <w:b/>
                <w:sz w:val="22"/>
                <w:szCs w:val="22"/>
                <w:highlight w:val="yellow"/>
              </w:rPr>
              <w:t>Bring a copy of your draft of A4</w:t>
            </w:r>
          </w:p>
          <w:p w14:paraId="0FCFDDBB" w14:textId="77777777" w:rsidR="00D01EBE" w:rsidRDefault="00D01EBE" w:rsidP="00941A8F">
            <w:pPr>
              <w:widowControl/>
              <w:autoSpaceDE/>
              <w:autoSpaceDN/>
              <w:adjustRightInd/>
              <w:rPr>
                <w:rFonts w:asciiTheme="minorHAnsi" w:eastAsia="Times New Roman" w:hAnsiTheme="minorHAnsi" w:cstheme="minorHAnsi"/>
                <w:sz w:val="22"/>
                <w:szCs w:val="22"/>
              </w:rPr>
            </w:pPr>
          </w:p>
          <w:p w14:paraId="53F250C5" w14:textId="586E8C17" w:rsidR="00941A8F" w:rsidRDefault="000252C7" w:rsidP="00941A8F">
            <w:pPr>
              <w:pStyle w:val="ListParagraph"/>
              <w:widowControl/>
              <w:numPr>
                <w:ilvl w:val="0"/>
                <w:numId w:val="27"/>
              </w:numPr>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highlight w:val="cyan"/>
              </w:rPr>
              <w:t xml:space="preserve">IN-CLASS </w:t>
            </w:r>
            <w:r w:rsidR="00941A8F" w:rsidRPr="00941A8F">
              <w:rPr>
                <w:rFonts w:asciiTheme="minorHAnsi" w:eastAsia="Times New Roman" w:hAnsiTheme="minorHAnsi" w:cstheme="minorHAnsi"/>
                <w:b/>
                <w:bCs/>
                <w:sz w:val="22"/>
                <w:szCs w:val="22"/>
                <w:highlight w:val="cyan"/>
              </w:rPr>
              <w:t>SIGN-UP for</w:t>
            </w:r>
            <w:r>
              <w:rPr>
                <w:rFonts w:asciiTheme="minorHAnsi" w:eastAsia="Times New Roman" w:hAnsiTheme="minorHAnsi" w:cstheme="minorHAnsi"/>
                <w:b/>
                <w:bCs/>
                <w:sz w:val="22"/>
                <w:szCs w:val="22"/>
                <w:highlight w:val="cyan"/>
              </w:rPr>
              <w:t xml:space="preserve"> </w:t>
            </w:r>
            <w:r w:rsidR="00941A8F" w:rsidRPr="000252C7">
              <w:rPr>
                <w:rFonts w:asciiTheme="minorHAnsi" w:eastAsia="Times New Roman" w:hAnsiTheme="minorHAnsi" w:cstheme="minorHAnsi"/>
                <w:b/>
                <w:bCs/>
                <w:sz w:val="22"/>
                <w:szCs w:val="22"/>
                <w:highlight w:val="cyan"/>
              </w:rPr>
              <w:t>Presentations</w:t>
            </w:r>
            <w:r w:rsidRPr="000252C7">
              <w:rPr>
                <w:rFonts w:asciiTheme="minorHAnsi" w:eastAsia="Times New Roman" w:hAnsiTheme="minorHAnsi" w:cstheme="minorHAnsi"/>
                <w:b/>
                <w:bCs/>
                <w:sz w:val="22"/>
                <w:szCs w:val="22"/>
                <w:highlight w:val="cyan"/>
              </w:rPr>
              <w:t xml:space="preserve"> (A5)</w:t>
            </w:r>
          </w:p>
          <w:p w14:paraId="17D8180A" w14:textId="3F1C1474" w:rsidR="00941A8F" w:rsidRPr="00941A8F" w:rsidRDefault="002A42A5" w:rsidP="00941A8F">
            <w:pPr>
              <w:pStyle w:val="ListParagraph"/>
              <w:widowControl/>
              <w:autoSpaceDE/>
              <w:autoSpaceDN/>
              <w:adjustRightInd/>
              <w:rPr>
                <w:rFonts w:asciiTheme="minorHAnsi" w:eastAsia="Times New Roman" w:hAnsiTheme="minorHAnsi" w:cstheme="minorHAnsi"/>
                <w:b/>
                <w:bCs/>
                <w:sz w:val="22"/>
                <w:szCs w:val="22"/>
              </w:rPr>
            </w:pPr>
            <w:r w:rsidRPr="00597574">
              <w:rPr>
                <w:rFonts w:asciiTheme="minorHAnsi" w:eastAsia="Times New Roman" w:hAnsiTheme="minorHAnsi" w:cstheme="minorHAnsi"/>
                <w:i/>
                <w:sz w:val="22"/>
                <w:szCs w:val="22"/>
              </w:rPr>
              <w:t xml:space="preserve">(if you are absent, a date will be assigned </w:t>
            </w:r>
            <w:r>
              <w:rPr>
                <w:rFonts w:asciiTheme="minorHAnsi" w:eastAsia="Times New Roman" w:hAnsiTheme="minorHAnsi" w:cstheme="minorHAnsi"/>
                <w:i/>
                <w:sz w:val="22"/>
                <w:szCs w:val="22"/>
              </w:rPr>
              <w:t>to</w:t>
            </w:r>
            <w:r w:rsidRPr="00597574">
              <w:rPr>
                <w:rFonts w:asciiTheme="minorHAnsi" w:eastAsia="Times New Roman" w:hAnsiTheme="minorHAnsi" w:cstheme="minorHAnsi"/>
                <w:i/>
                <w:sz w:val="22"/>
                <w:szCs w:val="22"/>
              </w:rPr>
              <w:t xml:space="preserve"> you)</w:t>
            </w:r>
          </w:p>
        </w:tc>
      </w:tr>
      <w:tr w:rsidR="00D01EBE" w:rsidRPr="002223E4" w14:paraId="28F4800C"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39251531"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1D5997B5"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3E32B6C2"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3F827A04"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25852070"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75BE6D40"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28B9A3E4" w14:textId="77777777" w:rsidR="00FC11AC" w:rsidRDefault="00FC11AC" w:rsidP="009E180B">
            <w:pPr>
              <w:widowControl/>
              <w:autoSpaceDE/>
              <w:autoSpaceDN/>
              <w:adjustRightInd/>
              <w:rPr>
                <w:rFonts w:asciiTheme="minorHAnsi" w:eastAsia="Times New Roman" w:hAnsiTheme="minorHAnsi" w:cstheme="minorHAnsi"/>
                <w:bCs/>
                <w:sz w:val="22"/>
                <w:szCs w:val="22"/>
                <w:lang w:val="fr-FR"/>
              </w:rPr>
            </w:pPr>
          </w:p>
          <w:p w14:paraId="5AC44AB9" w14:textId="74D11BD2" w:rsidR="00FC11AC"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2E18B52B" w14:textId="75D6A377" w:rsidR="007B4F7B" w:rsidRPr="002223E4" w:rsidRDefault="0006114C"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TBA</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792559D7" w14:textId="11524689" w:rsidR="00D01EBE" w:rsidRPr="00F568DB" w:rsidRDefault="00D01EBE" w:rsidP="0022550B">
            <w:pPr>
              <w:widowControl/>
              <w:autoSpaceDE/>
              <w:autoSpaceDN/>
              <w:adjustRightInd/>
              <w:rPr>
                <w:rFonts w:asciiTheme="minorHAnsi" w:eastAsia="Times New Roman" w:hAnsiTheme="minorHAnsi" w:cstheme="minorHAnsi"/>
                <w:sz w:val="22"/>
                <w:szCs w:val="22"/>
              </w:rPr>
            </w:pPr>
          </w:p>
        </w:tc>
      </w:tr>
      <w:tr w:rsidR="00D01EBE" w:rsidRPr="002223E4" w14:paraId="48617B7B"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61745FB6" w14:textId="77777777" w:rsidR="00AB4BD3"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FOURTEEN</w:t>
            </w:r>
          </w:p>
          <w:p w14:paraId="3DAF595D" w14:textId="77777777" w:rsidR="00AB4BD3" w:rsidRDefault="00AB4BD3"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46E11869" w14:textId="78236373" w:rsidR="00D01EBE" w:rsidRPr="00AB4BD3" w:rsidRDefault="0072229C"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11/25-11/28</w:t>
            </w:r>
            <w:r w:rsidR="00D01EBE" w:rsidRPr="00AB4BD3">
              <w:rPr>
                <w:rFonts w:asciiTheme="minorHAnsi" w:eastAsia="Times New Roman" w:hAnsiTheme="minorHAnsi" w:cstheme="minorHAnsi"/>
                <w:bCs/>
                <w:sz w:val="22"/>
                <w:szCs w:val="22"/>
                <w:lang w:val="fr-FR"/>
              </w:rPr>
              <w:t> </w:t>
            </w:r>
          </w:p>
          <w:p w14:paraId="1F9A2D4A" w14:textId="13EFDD49" w:rsidR="00D01EBE" w:rsidRPr="007B3BC2" w:rsidRDefault="00D01EBE" w:rsidP="009E180B">
            <w:pPr>
              <w:widowControl/>
              <w:autoSpaceDE/>
              <w:autoSpaceDN/>
              <w:adjustRightInd/>
              <w:rPr>
                <w:rFonts w:asciiTheme="minorHAnsi" w:eastAsia="Times New Roman" w:hAnsiTheme="minorHAnsi" w:cstheme="minorHAnsi"/>
                <w:bCs/>
                <w:sz w:val="22"/>
                <w:szCs w:val="22"/>
                <w:lang w:val="fr-FR"/>
              </w:rPr>
            </w:pPr>
          </w:p>
          <w:p w14:paraId="78C83770" w14:textId="109BF095"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0C6E16F6" w14:textId="0D6E865A" w:rsidR="00D01EBE" w:rsidRPr="002223E4" w:rsidRDefault="00BA6A21" w:rsidP="007B4F7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WORK DAY: NO CLASS</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0735FC69" w14:textId="77777777" w:rsidR="0022550B" w:rsidRPr="00DE2DD6" w:rsidRDefault="0022550B" w:rsidP="0022550B">
            <w:pPr>
              <w:widowControl/>
              <w:autoSpaceDE/>
              <w:autoSpaceDN/>
              <w:adjustRightInd/>
              <w:ind w:left="576" w:hanging="576"/>
              <w:rPr>
                <w:rFonts w:asciiTheme="minorHAnsi" w:eastAsia="Times New Roman" w:hAnsiTheme="minorHAnsi" w:cstheme="minorHAnsi"/>
                <w:b/>
                <w:sz w:val="22"/>
                <w:szCs w:val="22"/>
                <w:highlight w:val="yellow"/>
              </w:rPr>
            </w:pPr>
            <w:r w:rsidRPr="00DE2DD6">
              <w:rPr>
                <w:rFonts w:asciiTheme="minorHAnsi" w:eastAsia="Times New Roman" w:hAnsiTheme="minorHAnsi" w:cstheme="minorHAnsi"/>
                <w:b/>
                <w:sz w:val="22"/>
                <w:szCs w:val="22"/>
                <w:highlight w:val="yellow"/>
                <w:u w:val="single"/>
              </w:rPr>
              <w:t>Due:</w:t>
            </w:r>
            <w:r w:rsidRPr="00DE2DD6">
              <w:rPr>
                <w:rFonts w:asciiTheme="minorHAnsi" w:eastAsia="Times New Roman" w:hAnsiTheme="minorHAnsi" w:cstheme="minorHAnsi"/>
                <w:b/>
                <w:sz w:val="22"/>
                <w:szCs w:val="22"/>
                <w:highlight w:val="yellow"/>
              </w:rPr>
              <w:t xml:space="preserve"> Assignment 4-Design</w:t>
            </w:r>
          </w:p>
          <w:p w14:paraId="7673827A" w14:textId="6226D7E9" w:rsidR="00D01EBE" w:rsidRPr="00597574" w:rsidRDefault="00D01EBE" w:rsidP="009E180B">
            <w:pPr>
              <w:widowControl/>
              <w:autoSpaceDE/>
              <w:autoSpaceDN/>
              <w:adjustRightInd/>
              <w:ind w:left="576" w:hanging="576"/>
              <w:rPr>
                <w:rFonts w:asciiTheme="minorHAnsi" w:eastAsia="Times New Roman" w:hAnsiTheme="minorHAnsi" w:cstheme="minorHAnsi"/>
                <w:sz w:val="22"/>
                <w:szCs w:val="22"/>
              </w:rPr>
            </w:pPr>
          </w:p>
        </w:tc>
      </w:tr>
      <w:tr w:rsidR="00D01EBE" w:rsidRPr="002223E4" w14:paraId="1E148DDA"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1AE1CCAD"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393371E4"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27676D05"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115AB5A4"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2170249B"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38B217E5"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1F5CA0E1"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433CF12B"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632359E7" w14:textId="77777777" w:rsidR="00F55B12" w:rsidRDefault="00F55B12" w:rsidP="009E180B">
            <w:pPr>
              <w:widowControl/>
              <w:autoSpaceDE/>
              <w:autoSpaceDN/>
              <w:adjustRightInd/>
              <w:rPr>
                <w:rFonts w:asciiTheme="minorHAnsi" w:eastAsia="Times New Roman" w:hAnsiTheme="minorHAnsi" w:cstheme="minorHAnsi"/>
                <w:bCs/>
                <w:sz w:val="22"/>
                <w:szCs w:val="22"/>
                <w:lang w:val="fr-FR"/>
              </w:rPr>
            </w:pPr>
          </w:p>
          <w:p w14:paraId="6192D197" w14:textId="152537C2" w:rsidR="00F55B12"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p w14:paraId="2B71039D" w14:textId="587F73D5" w:rsidR="00F55B12" w:rsidRPr="002223E4" w:rsidRDefault="00F55B12" w:rsidP="009E180B">
            <w:pPr>
              <w:widowControl/>
              <w:autoSpaceDE/>
              <w:autoSpaceDN/>
              <w:adjustRightInd/>
              <w:rPr>
                <w:rFonts w:asciiTheme="minorHAnsi" w:eastAsia="Times New Roman" w:hAnsiTheme="minorHAnsi" w:cstheme="minorHAnsi"/>
                <w:bCs/>
                <w:sz w:val="22"/>
                <w:szCs w:val="22"/>
                <w:lang w:val="fr-FR"/>
              </w:rPr>
            </w:pP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29A4793A" w14:textId="3BBA6474" w:rsidR="00D01EBE" w:rsidRDefault="007B4F7B" w:rsidP="009E180B">
            <w:pPr>
              <w:widowControl/>
              <w:autoSpaceDE/>
              <w:autoSpaceDN/>
              <w:adjustRightInd/>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FALL BREAK 2: NO CLASS</w:t>
            </w:r>
          </w:p>
          <w:p w14:paraId="25CB72B9" w14:textId="77777777" w:rsidR="00D01EBE" w:rsidRDefault="00D01EBE" w:rsidP="009E180B">
            <w:pPr>
              <w:widowControl/>
              <w:autoSpaceDE/>
              <w:autoSpaceDN/>
              <w:adjustRightInd/>
              <w:rPr>
                <w:rFonts w:asciiTheme="minorHAnsi" w:eastAsia="Times New Roman" w:hAnsiTheme="minorHAnsi" w:cstheme="minorHAnsi"/>
                <w:b/>
                <w:bCs/>
                <w:sz w:val="22"/>
                <w:szCs w:val="22"/>
              </w:rPr>
            </w:pPr>
          </w:p>
          <w:p w14:paraId="08FCF615" w14:textId="77777777" w:rsidR="00D01EBE" w:rsidRPr="002223E4" w:rsidRDefault="00D01EBE"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6B79330E" w14:textId="03A67F26" w:rsidR="00D01EBE" w:rsidRDefault="00D01EBE" w:rsidP="009E180B">
            <w:pPr>
              <w:widowControl/>
              <w:autoSpaceDE/>
              <w:autoSpaceDN/>
              <w:adjustRightInd/>
              <w:rPr>
                <w:rFonts w:asciiTheme="minorHAnsi" w:eastAsia="Times New Roman" w:hAnsiTheme="minorHAnsi" w:cstheme="minorHAnsi"/>
                <w:sz w:val="22"/>
                <w:szCs w:val="22"/>
              </w:rPr>
            </w:pPr>
          </w:p>
          <w:p w14:paraId="23A89F77"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rPr>
            </w:pPr>
          </w:p>
          <w:p w14:paraId="16FA69FB"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rPr>
            </w:pPr>
          </w:p>
          <w:p w14:paraId="1FC07C2E"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rPr>
            </w:pPr>
          </w:p>
          <w:p w14:paraId="3668BAD1"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rPr>
            </w:pPr>
          </w:p>
          <w:p w14:paraId="6AD3B00D"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rPr>
            </w:pPr>
          </w:p>
          <w:p w14:paraId="5615D18A" w14:textId="77777777" w:rsidR="00D01EBE" w:rsidRPr="002223E4" w:rsidRDefault="00D01EBE" w:rsidP="009E180B">
            <w:pPr>
              <w:widowControl/>
              <w:autoSpaceDE/>
              <w:autoSpaceDN/>
              <w:adjustRightInd/>
              <w:ind w:left="576" w:hanging="576"/>
              <w:rPr>
                <w:rFonts w:asciiTheme="minorHAnsi" w:eastAsia="Times New Roman" w:hAnsiTheme="minorHAnsi" w:cstheme="minorHAnsi"/>
                <w:sz w:val="22"/>
                <w:szCs w:val="22"/>
              </w:rPr>
            </w:pPr>
          </w:p>
        </w:tc>
      </w:tr>
      <w:tr w:rsidR="00D01EBE" w:rsidRPr="002223E4" w14:paraId="57909F0B" w14:textId="77777777" w:rsidTr="009E180B">
        <w:trPr>
          <w:cantSplit/>
          <w:trHeight w:val="192"/>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15929B32" w14:textId="47876781" w:rsidR="00D01EBE" w:rsidRDefault="00D01EBE" w:rsidP="009E180B">
            <w:pPr>
              <w:widowControl/>
              <w:autoSpaceDE/>
              <w:autoSpaceDN/>
              <w:adjustRightInd/>
              <w:rPr>
                <w:rFonts w:asciiTheme="minorHAnsi" w:eastAsia="Times New Roman" w:hAnsiTheme="minorHAnsi" w:cstheme="minorHAnsi"/>
                <w:bCs/>
                <w:sz w:val="22"/>
                <w:szCs w:val="22"/>
                <w:lang w:val="fr-FR"/>
              </w:rPr>
            </w:pPr>
            <w:r w:rsidRPr="002223E4">
              <w:rPr>
                <w:rFonts w:asciiTheme="minorHAnsi" w:eastAsia="Times New Roman" w:hAnsiTheme="minorHAnsi" w:cstheme="minorHAnsi"/>
                <w:bCs/>
                <w:color w:val="1F497D" w:themeColor="text2"/>
                <w:sz w:val="22"/>
                <w:szCs w:val="22"/>
                <w:lang w:val="fr-FR"/>
              </w:rPr>
              <w:t>WEEK FIFTEEN</w:t>
            </w:r>
            <w:r w:rsidRPr="002223E4">
              <w:rPr>
                <w:rFonts w:asciiTheme="minorHAnsi" w:eastAsia="Times New Roman" w:hAnsiTheme="minorHAnsi" w:cstheme="minorHAnsi"/>
                <w:bCs/>
                <w:sz w:val="22"/>
                <w:szCs w:val="22"/>
                <w:lang w:val="fr-FR"/>
              </w:rPr>
              <w:t> </w:t>
            </w:r>
          </w:p>
          <w:p w14:paraId="309AA46B" w14:textId="37A26D92" w:rsidR="00AB4BD3" w:rsidRDefault="00AB4BD3" w:rsidP="009E180B">
            <w:pPr>
              <w:widowControl/>
              <w:autoSpaceDE/>
              <w:autoSpaceDN/>
              <w:adjustRightInd/>
              <w:rPr>
                <w:rFonts w:asciiTheme="minorHAnsi" w:eastAsia="Times New Roman" w:hAnsiTheme="minorHAnsi" w:cstheme="minorHAnsi"/>
                <w:bCs/>
                <w:sz w:val="22"/>
                <w:szCs w:val="22"/>
                <w:lang w:val="fr-FR"/>
              </w:rPr>
            </w:pPr>
          </w:p>
          <w:p w14:paraId="6D524590" w14:textId="0F008872" w:rsidR="00AB4BD3" w:rsidRDefault="0072229C" w:rsidP="009E180B">
            <w:pPr>
              <w:widowControl/>
              <w:autoSpaceDE/>
              <w:autoSpaceDN/>
              <w:adjustRightInd/>
              <w:rPr>
                <w:rFonts w:asciiTheme="minorHAnsi" w:eastAsia="Times New Roman" w:hAnsiTheme="minorHAnsi" w:cstheme="minorHAnsi"/>
                <w:bCs/>
                <w:sz w:val="22"/>
                <w:szCs w:val="22"/>
                <w:lang w:val="fr-FR"/>
              </w:rPr>
            </w:pPr>
            <w:r>
              <w:rPr>
                <w:rFonts w:asciiTheme="minorHAnsi" w:eastAsia="Times New Roman" w:hAnsiTheme="minorHAnsi" w:cstheme="minorHAnsi"/>
                <w:bCs/>
                <w:sz w:val="22"/>
                <w:szCs w:val="22"/>
                <w:lang w:val="fr-FR"/>
              </w:rPr>
              <w:t>12/2-12/5</w:t>
            </w:r>
          </w:p>
          <w:p w14:paraId="24AE2F27" w14:textId="77777777" w:rsidR="00AB4BD3" w:rsidRDefault="00AB4BD3" w:rsidP="009E180B">
            <w:pPr>
              <w:widowControl/>
              <w:autoSpaceDE/>
              <w:autoSpaceDN/>
              <w:adjustRightInd/>
              <w:rPr>
                <w:rFonts w:asciiTheme="minorHAnsi" w:eastAsia="Times New Roman" w:hAnsiTheme="minorHAnsi" w:cs="Times New Roman"/>
                <w:bCs/>
                <w:color w:val="00B0F0"/>
                <w:sz w:val="22"/>
                <w:szCs w:val="22"/>
                <w:lang w:val="fr-FR"/>
              </w:rPr>
            </w:pPr>
          </w:p>
          <w:p w14:paraId="764F4B7D" w14:textId="4953B0ED"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5B0FE076" w14:textId="6503FA04" w:rsidR="00D01EBE" w:rsidRPr="002223E4" w:rsidRDefault="00D01EBE" w:rsidP="009E18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PRESENTATIONS</w:t>
            </w:r>
            <w:r w:rsidR="001F6243">
              <w:rPr>
                <w:rFonts w:asciiTheme="minorHAnsi" w:eastAsia="Times New Roman" w:hAnsiTheme="minorHAnsi" w:cstheme="minorHAnsi"/>
                <w:b/>
                <w:bCs/>
                <w:sz w:val="22"/>
                <w:szCs w:val="22"/>
              </w:rPr>
              <w:t>*</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0B22F7FF" w14:textId="00FBB551" w:rsidR="00D01EBE" w:rsidRPr="00597574" w:rsidRDefault="00D01EBE" w:rsidP="009E180B">
            <w:pPr>
              <w:widowControl/>
              <w:autoSpaceDE/>
              <w:autoSpaceDN/>
              <w:adjustRightInd/>
              <w:rPr>
                <w:rFonts w:asciiTheme="minorHAnsi" w:eastAsia="Times New Roman" w:hAnsiTheme="minorHAnsi" w:cstheme="minorHAnsi"/>
                <w:sz w:val="22"/>
                <w:szCs w:val="22"/>
              </w:rPr>
            </w:pPr>
            <w:r w:rsidRPr="00E90189">
              <w:rPr>
                <w:rFonts w:asciiTheme="minorHAnsi" w:eastAsia="Times New Roman" w:hAnsiTheme="minorHAnsi" w:cstheme="minorHAnsi"/>
                <w:sz w:val="22"/>
                <w:szCs w:val="22"/>
                <w:highlight w:val="yellow"/>
              </w:rPr>
              <w:t xml:space="preserve">Presentations and peer </w:t>
            </w:r>
            <w:r w:rsidR="00FC11AC" w:rsidRPr="00E90189">
              <w:rPr>
                <w:rFonts w:asciiTheme="minorHAnsi" w:eastAsia="Times New Roman" w:hAnsiTheme="minorHAnsi" w:cstheme="minorHAnsi"/>
                <w:sz w:val="22"/>
                <w:szCs w:val="22"/>
                <w:highlight w:val="yellow"/>
              </w:rPr>
              <w:t>critiques</w:t>
            </w:r>
          </w:p>
        </w:tc>
      </w:tr>
      <w:tr w:rsidR="00D01EBE" w:rsidRPr="002223E4" w14:paraId="0176E70D"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623245AE" w14:textId="77777777"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3DA81880" w14:textId="4FD8D9AE" w:rsidR="00D01EBE" w:rsidRPr="002223E4"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74C0BCBD" w14:textId="649B5DCB" w:rsidR="00D01EBE" w:rsidRDefault="00D01EBE" w:rsidP="009E18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PRESENTATIONS</w:t>
            </w:r>
            <w:r w:rsidR="001F6243">
              <w:rPr>
                <w:rFonts w:asciiTheme="minorHAnsi" w:eastAsia="Times New Roman" w:hAnsiTheme="minorHAnsi" w:cstheme="minorHAnsi"/>
                <w:b/>
                <w:bCs/>
                <w:sz w:val="22"/>
                <w:szCs w:val="22"/>
              </w:rPr>
              <w:t>*</w:t>
            </w:r>
          </w:p>
          <w:p w14:paraId="2115A17D" w14:textId="77777777" w:rsidR="00D01EBE" w:rsidRDefault="00D01EBE" w:rsidP="009E180B">
            <w:pPr>
              <w:widowControl/>
              <w:autoSpaceDE/>
              <w:autoSpaceDN/>
              <w:adjustRightInd/>
              <w:rPr>
                <w:rFonts w:asciiTheme="minorHAnsi" w:eastAsia="Times New Roman" w:hAnsiTheme="minorHAnsi" w:cstheme="minorHAnsi"/>
                <w:b/>
                <w:bCs/>
                <w:sz w:val="22"/>
                <w:szCs w:val="22"/>
              </w:rPr>
            </w:pPr>
          </w:p>
          <w:p w14:paraId="55E0F194" w14:textId="77777777" w:rsidR="00D01EBE" w:rsidRPr="002223E4" w:rsidRDefault="00D01EBE"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31A0AB4F" w14:textId="7995FD50" w:rsidR="00D01EBE" w:rsidRDefault="00D01EBE" w:rsidP="009E180B">
            <w:pPr>
              <w:widowControl/>
              <w:autoSpaceDE/>
              <w:autoSpaceDN/>
              <w:adjustRightInd/>
              <w:ind w:left="576" w:hanging="576"/>
              <w:rPr>
                <w:rFonts w:asciiTheme="minorHAnsi" w:eastAsia="Times New Roman" w:hAnsiTheme="minorHAnsi" w:cstheme="minorHAnsi"/>
                <w:sz w:val="22"/>
                <w:szCs w:val="22"/>
                <w:u w:val="single"/>
              </w:rPr>
            </w:pPr>
            <w:r w:rsidRPr="00E90189">
              <w:rPr>
                <w:rFonts w:asciiTheme="minorHAnsi" w:eastAsia="Times New Roman" w:hAnsiTheme="minorHAnsi" w:cstheme="minorHAnsi"/>
                <w:sz w:val="22"/>
                <w:szCs w:val="22"/>
                <w:highlight w:val="yellow"/>
              </w:rPr>
              <w:t xml:space="preserve">Presentations and peer </w:t>
            </w:r>
            <w:r w:rsidR="00FC11AC" w:rsidRPr="00E90189">
              <w:rPr>
                <w:rFonts w:asciiTheme="minorHAnsi" w:eastAsia="Times New Roman" w:hAnsiTheme="minorHAnsi" w:cstheme="minorHAnsi"/>
                <w:sz w:val="22"/>
                <w:szCs w:val="22"/>
                <w:highlight w:val="yellow"/>
              </w:rPr>
              <w:t>critiques</w:t>
            </w:r>
          </w:p>
          <w:p w14:paraId="7BD8C8CB"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u w:val="single"/>
              </w:rPr>
            </w:pPr>
          </w:p>
          <w:p w14:paraId="469BFE72" w14:textId="77777777" w:rsidR="00D01EBE" w:rsidRDefault="00D01EBE" w:rsidP="009E180B">
            <w:pPr>
              <w:widowControl/>
              <w:autoSpaceDE/>
              <w:autoSpaceDN/>
              <w:adjustRightInd/>
              <w:ind w:left="576" w:hanging="576"/>
              <w:rPr>
                <w:rFonts w:asciiTheme="minorHAnsi" w:eastAsia="Times New Roman" w:hAnsiTheme="minorHAnsi" w:cstheme="minorHAnsi"/>
                <w:sz w:val="22"/>
                <w:szCs w:val="22"/>
                <w:u w:val="single"/>
              </w:rPr>
            </w:pPr>
          </w:p>
          <w:p w14:paraId="697D2810" w14:textId="77777777" w:rsidR="00D01EBE" w:rsidRPr="002223E4" w:rsidRDefault="00D01EBE" w:rsidP="009E180B">
            <w:pPr>
              <w:widowControl/>
              <w:autoSpaceDE/>
              <w:autoSpaceDN/>
              <w:adjustRightInd/>
              <w:ind w:left="576" w:hanging="576"/>
              <w:rPr>
                <w:rFonts w:asciiTheme="minorHAnsi" w:eastAsia="Times New Roman" w:hAnsiTheme="minorHAnsi" w:cstheme="minorHAnsi"/>
                <w:sz w:val="22"/>
                <w:szCs w:val="22"/>
                <w:u w:val="single"/>
              </w:rPr>
            </w:pPr>
          </w:p>
        </w:tc>
      </w:tr>
      <w:tr w:rsidR="00D01EBE" w:rsidRPr="002223E4" w14:paraId="5CBE665F"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71B31CA6" w14:textId="2AB7520F" w:rsidR="00D01EBE" w:rsidRDefault="00D01EBE"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2223E4">
              <w:rPr>
                <w:rFonts w:asciiTheme="minorHAnsi" w:eastAsia="Times New Roman" w:hAnsiTheme="minorHAnsi" w:cstheme="minorHAnsi"/>
                <w:bCs/>
                <w:color w:val="1F497D" w:themeColor="text2"/>
                <w:sz w:val="22"/>
                <w:szCs w:val="22"/>
                <w:lang w:val="fr-FR"/>
              </w:rPr>
              <w:t>WEEK SIXTEEN</w:t>
            </w:r>
          </w:p>
          <w:p w14:paraId="55D3DABF" w14:textId="3B7BAE4C" w:rsidR="00AB4BD3" w:rsidRDefault="00AB4BD3"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12DA7C71" w14:textId="78A9734A" w:rsidR="00AB4BD3" w:rsidRDefault="0072229C" w:rsidP="009E180B">
            <w:pPr>
              <w:widowControl/>
              <w:autoSpaceDE/>
              <w:autoSpaceDN/>
              <w:adjustRightInd/>
              <w:rPr>
                <w:rFonts w:asciiTheme="minorHAnsi" w:eastAsia="Times New Roman" w:hAnsiTheme="minorHAnsi" w:cstheme="minorHAnsi"/>
                <w:bCs/>
                <w:color w:val="1F497D" w:themeColor="text2"/>
                <w:sz w:val="22"/>
                <w:szCs w:val="22"/>
                <w:lang w:val="fr-FR"/>
              </w:rPr>
            </w:pPr>
            <w:r>
              <w:rPr>
                <w:rFonts w:asciiTheme="minorHAnsi" w:eastAsia="Times New Roman" w:hAnsiTheme="minorHAnsi" w:cstheme="minorHAnsi"/>
                <w:bCs/>
                <w:color w:val="1F497D" w:themeColor="text2"/>
                <w:sz w:val="22"/>
                <w:szCs w:val="22"/>
                <w:lang w:val="fr-FR"/>
              </w:rPr>
              <w:t>12/9-12/12</w:t>
            </w:r>
          </w:p>
          <w:p w14:paraId="7B2DB774" w14:textId="77777777" w:rsidR="00FC11AC" w:rsidRDefault="00FC11AC" w:rsidP="009E180B">
            <w:pPr>
              <w:widowControl/>
              <w:autoSpaceDE/>
              <w:autoSpaceDN/>
              <w:adjustRightInd/>
              <w:rPr>
                <w:rFonts w:asciiTheme="minorHAnsi" w:eastAsia="Times New Roman" w:hAnsiTheme="minorHAnsi" w:cstheme="minorHAnsi"/>
                <w:bCs/>
                <w:color w:val="1F497D" w:themeColor="text2"/>
                <w:sz w:val="22"/>
                <w:szCs w:val="22"/>
                <w:lang w:val="fr-FR"/>
              </w:rPr>
            </w:pPr>
          </w:p>
          <w:p w14:paraId="74E839C1" w14:textId="23E3E523" w:rsidR="00FC11AC" w:rsidRPr="00F55B12" w:rsidRDefault="00FC11AC" w:rsidP="009E180B">
            <w:pPr>
              <w:widowControl/>
              <w:autoSpaceDE/>
              <w:autoSpaceDN/>
              <w:adjustRightInd/>
              <w:rPr>
                <w:rFonts w:asciiTheme="minorHAnsi" w:eastAsia="Times New Roman" w:hAnsiTheme="minorHAnsi" w:cstheme="minorHAnsi"/>
                <w:bCs/>
                <w:color w:val="1F497D" w:themeColor="text2"/>
                <w:sz w:val="22"/>
                <w:szCs w:val="22"/>
                <w:lang w:val="fr-FR"/>
              </w:rPr>
            </w:pPr>
            <w:r w:rsidRPr="00A06F28">
              <w:rPr>
                <w:rFonts w:asciiTheme="minorHAnsi" w:eastAsia="Times New Roman" w:hAnsiTheme="minorHAnsi" w:cs="Times New Roman"/>
                <w:bCs/>
                <w:color w:val="00B0F0"/>
                <w:sz w:val="22"/>
                <w:szCs w:val="22"/>
                <w:lang w:val="fr-FR"/>
              </w:rPr>
              <w:t>M/T</w:t>
            </w: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0BFC872B" w14:textId="376A15A1" w:rsidR="00D01EBE" w:rsidRPr="002223E4" w:rsidRDefault="00D01EBE" w:rsidP="009E180B">
            <w:pPr>
              <w:widowControl/>
              <w:autoSpaceDE/>
              <w:autoSpaceDN/>
              <w:adjustRightInd/>
              <w:rPr>
                <w:rFonts w:asciiTheme="minorHAnsi" w:eastAsia="Times New Roman" w:hAnsiTheme="minorHAnsi" w:cstheme="minorHAnsi"/>
                <w:b/>
                <w:bCs/>
                <w:sz w:val="22"/>
                <w:szCs w:val="22"/>
              </w:rPr>
            </w:pPr>
            <w:r w:rsidRPr="002223E4">
              <w:rPr>
                <w:rFonts w:asciiTheme="minorHAnsi" w:eastAsia="Times New Roman" w:hAnsiTheme="minorHAnsi" w:cstheme="minorHAnsi"/>
                <w:b/>
                <w:bCs/>
                <w:sz w:val="22"/>
                <w:szCs w:val="22"/>
              </w:rPr>
              <w:t>PRESENTATIONS</w:t>
            </w:r>
            <w:r w:rsidR="001F6243">
              <w:rPr>
                <w:rFonts w:asciiTheme="minorHAnsi" w:eastAsia="Times New Roman" w:hAnsiTheme="minorHAnsi" w:cstheme="minorHAnsi"/>
                <w:b/>
                <w:bCs/>
                <w:sz w:val="22"/>
                <w:szCs w:val="22"/>
              </w:rPr>
              <w:t>*</w:t>
            </w: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71DA3F61" w14:textId="2EF36A6E" w:rsidR="00D01EBE" w:rsidRPr="002223E4" w:rsidRDefault="00D01EBE" w:rsidP="009E180B">
            <w:pPr>
              <w:widowControl/>
              <w:autoSpaceDE/>
              <w:autoSpaceDN/>
              <w:adjustRightInd/>
              <w:ind w:left="576" w:hanging="576"/>
              <w:rPr>
                <w:rFonts w:asciiTheme="minorHAnsi" w:eastAsia="Times New Roman" w:hAnsiTheme="minorHAnsi" w:cstheme="minorHAnsi"/>
                <w:sz w:val="22"/>
                <w:szCs w:val="22"/>
                <w:u w:val="single"/>
              </w:rPr>
            </w:pPr>
            <w:r w:rsidRPr="00E90189">
              <w:rPr>
                <w:rFonts w:asciiTheme="minorHAnsi" w:eastAsia="Times New Roman" w:hAnsiTheme="minorHAnsi" w:cstheme="minorHAnsi"/>
                <w:sz w:val="22"/>
                <w:szCs w:val="22"/>
                <w:highlight w:val="yellow"/>
              </w:rPr>
              <w:t xml:space="preserve">Presentations and peer </w:t>
            </w:r>
            <w:r w:rsidR="00FC11AC" w:rsidRPr="00E90189">
              <w:rPr>
                <w:rFonts w:asciiTheme="minorHAnsi" w:eastAsia="Times New Roman" w:hAnsiTheme="minorHAnsi" w:cstheme="minorHAnsi"/>
                <w:sz w:val="22"/>
                <w:szCs w:val="22"/>
                <w:highlight w:val="yellow"/>
              </w:rPr>
              <w:t>critiques</w:t>
            </w:r>
          </w:p>
        </w:tc>
      </w:tr>
      <w:tr w:rsidR="00D01EBE" w:rsidRPr="002223E4" w14:paraId="44060B6A" w14:textId="77777777" w:rsidTr="009E180B">
        <w:trPr>
          <w:cantSplit/>
          <w:jc w:val="center"/>
        </w:trPr>
        <w:tc>
          <w:tcPr>
            <w:tcW w:w="658" w:type="pct"/>
            <w:tcBorders>
              <w:top w:val="single" w:sz="6" w:space="0" w:color="000000"/>
              <w:left w:val="double" w:sz="6" w:space="0" w:color="000000"/>
              <w:bottom w:val="single" w:sz="6" w:space="0" w:color="000000"/>
              <w:right w:val="single" w:sz="6" w:space="0" w:color="000000"/>
            </w:tcBorders>
            <w:shd w:val="clear" w:color="auto" w:fill="auto"/>
          </w:tcPr>
          <w:p w14:paraId="76745D31" w14:textId="4D23B7A2" w:rsidR="00D01EBE" w:rsidRDefault="00D01EBE" w:rsidP="009E180B">
            <w:pPr>
              <w:widowControl/>
              <w:autoSpaceDE/>
              <w:autoSpaceDN/>
              <w:adjustRightInd/>
              <w:rPr>
                <w:rFonts w:asciiTheme="minorHAnsi" w:eastAsia="Times New Roman" w:hAnsiTheme="minorHAnsi" w:cstheme="minorHAnsi"/>
                <w:bCs/>
                <w:sz w:val="22"/>
                <w:szCs w:val="22"/>
                <w:lang w:val="fr-FR"/>
              </w:rPr>
            </w:pPr>
          </w:p>
          <w:p w14:paraId="6E48B05E" w14:textId="75A30347" w:rsidR="00FC11AC" w:rsidRDefault="00FC11AC" w:rsidP="009E180B">
            <w:pPr>
              <w:widowControl/>
              <w:autoSpaceDE/>
              <w:autoSpaceDN/>
              <w:adjustRightInd/>
              <w:rPr>
                <w:rFonts w:asciiTheme="minorHAnsi" w:eastAsia="Times New Roman" w:hAnsiTheme="minorHAnsi" w:cstheme="minorHAnsi"/>
                <w:bCs/>
                <w:sz w:val="22"/>
                <w:szCs w:val="22"/>
                <w:lang w:val="fr-FR"/>
              </w:rPr>
            </w:pPr>
            <w:r w:rsidRPr="00A06F28">
              <w:rPr>
                <w:rFonts w:asciiTheme="minorHAnsi" w:eastAsia="Times New Roman" w:hAnsiTheme="minorHAnsi" w:cs="Times New Roman"/>
                <w:bCs/>
                <w:color w:val="00B0F0"/>
                <w:sz w:val="22"/>
                <w:szCs w:val="22"/>
                <w:lang w:val="fr-FR"/>
              </w:rPr>
              <w:t>W/Th</w:t>
            </w:r>
          </w:p>
          <w:p w14:paraId="6928152A" w14:textId="77777777" w:rsidR="00D01EBE" w:rsidRPr="002223E4" w:rsidRDefault="00D01EBE" w:rsidP="009E180B">
            <w:pPr>
              <w:widowControl/>
              <w:autoSpaceDE/>
              <w:autoSpaceDN/>
              <w:adjustRightInd/>
              <w:rPr>
                <w:rFonts w:asciiTheme="minorHAnsi" w:eastAsia="Times New Roman" w:hAnsiTheme="minorHAnsi" w:cstheme="minorHAnsi"/>
                <w:bCs/>
                <w:sz w:val="22"/>
                <w:szCs w:val="22"/>
                <w:lang w:val="fr-FR"/>
              </w:rPr>
            </w:pPr>
          </w:p>
        </w:tc>
        <w:tc>
          <w:tcPr>
            <w:tcW w:w="1400" w:type="pct"/>
            <w:tcBorders>
              <w:top w:val="single" w:sz="6" w:space="0" w:color="000000"/>
              <w:left w:val="single" w:sz="6" w:space="0" w:color="000000"/>
              <w:bottom w:val="single" w:sz="6" w:space="0" w:color="000000"/>
              <w:right w:val="single" w:sz="6" w:space="0" w:color="000000"/>
            </w:tcBorders>
            <w:shd w:val="clear" w:color="auto" w:fill="auto"/>
          </w:tcPr>
          <w:p w14:paraId="41C0C98B" w14:textId="7BCC9601" w:rsidR="00D01EBE" w:rsidRPr="00E90189" w:rsidRDefault="00D01EBE" w:rsidP="009E180B">
            <w:pPr>
              <w:widowControl/>
              <w:autoSpaceDE/>
              <w:autoSpaceDN/>
              <w:adjustRightInd/>
              <w:rPr>
                <w:rFonts w:asciiTheme="minorHAnsi" w:eastAsia="Times New Roman" w:hAnsiTheme="minorHAnsi" w:cstheme="minorHAnsi"/>
                <w:b/>
                <w:bCs/>
                <w:sz w:val="22"/>
                <w:szCs w:val="22"/>
                <w:highlight w:val="yellow"/>
              </w:rPr>
            </w:pPr>
            <w:r w:rsidRPr="00E90189">
              <w:rPr>
                <w:rFonts w:asciiTheme="minorHAnsi" w:eastAsia="Times New Roman" w:hAnsiTheme="minorHAnsi" w:cstheme="minorHAnsi"/>
                <w:b/>
                <w:bCs/>
                <w:sz w:val="22"/>
                <w:szCs w:val="22"/>
                <w:highlight w:val="yellow"/>
              </w:rPr>
              <w:t>PRESENTATIONS</w:t>
            </w:r>
            <w:r w:rsidR="001F6243" w:rsidRPr="00E90189">
              <w:rPr>
                <w:rFonts w:asciiTheme="minorHAnsi" w:eastAsia="Times New Roman" w:hAnsiTheme="minorHAnsi" w:cstheme="minorHAnsi"/>
                <w:b/>
                <w:bCs/>
                <w:sz w:val="22"/>
                <w:szCs w:val="22"/>
                <w:highlight w:val="yellow"/>
              </w:rPr>
              <w:t>*</w:t>
            </w:r>
          </w:p>
          <w:p w14:paraId="1C00B8CF" w14:textId="77777777" w:rsidR="00D01EBE" w:rsidRPr="00E90189" w:rsidRDefault="00D01EBE" w:rsidP="009E180B">
            <w:pPr>
              <w:widowControl/>
              <w:autoSpaceDE/>
              <w:autoSpaceDN/>
              <w:adjustRightInd/>
              <w:rPr>
                <w:rFonts w:asciiTheme="minorHAnsi" w:eastAsia="Times New Roman" w:hAnsiTheme="minorHAnsi" w:cstheme="minorHAnsi"/>
                <w:b/>
                <w:bCs/>
                <w:sz w:val="22"/>
                <w:szCs w:val="22"/>
                <w:highlight w:val="yellow"/>
              </w:rPr>
            </w:pPr>
          </w:p>
        </w:tc>
        <w:tc>
          <w:tcPr>
            <w:tcW w:w="2941" w:type="pct"/>
            <w:tcBorders>
              <w:top w:val="single" w:sz="6" w:space="0" w:color="000000"/>
              <w:left w:val="single" w:sz="6" w:space="0" w:color="000000"/>
              <w:bottom w:val="single" w:sz="6" w:space="0" w:color="000000"/>
              <w:right w:val="double" w:sz="6" w:space="0" w:color="000000"/>
            </w:tcBorders>
            <w:shd w:val="clear" w:color="auto" w:fill="auto"/>
          </w:tcPr>
          <w:p w14:paraId="2BB4FD1B" w14:textId="77777777" w:rsidR="00D01EBE" w:rsidRPr="00E90189" w:rsidRDefault="00D01EBE" w:rsidP="009E180B">
            <w:pPr>
              <w:widowControl/>
              <w:autoSpaceDE/>
              <w:autoSpaceDN/>
              <w:adjustRightInd/>
              <w:ind w:left="576" w:hanging="576"/>
              <w:rPr>
                <w:rFonts w:asciiTheme="minorHAnsi" w:eastAsia="Times New Roman" w:hAnsiTheme="minorHAnsi" w:cstheme="minorHAnsi"/>
                <w:sz w:val="22"/>
                <w:szCs w:val="22"/>
                <w:highlight w:val="yellow"/>
              </w:rPr>
            </w:pPr>
            <w:r w:rsidRPr="00E90189">
              <w:rPr>
                <w:rFonts w:asciiTheme="minorHAnsi" w:eastAsia="Times New Roman" w:hAnsiTheme="minorHAnsi" w:cstheme="minorHAnsi"/>
                <w:sz w:val="22"/>
                <w:szCs w:val="22"/>
                <w:highlight w:val="yellow"/>
              </w:rPr>
              <w:t xml:space="preserve">Presentations and peer </w:t>
            </w:r>
            <w:r w:rsidR="00FC11AC" w:rsidRPr="00E90189">
              <w:rPr>
                <w:rFonts w:asciiTheme="minorHAnsi" w:eastAsia="Times New Roman" w:hAnsiTheme="minorHAnsi" w:cstheme="minorHAnsi"/>
                <w:sz w:val="22"/>
                <w:szCs w:val="22"/>
                <w:highlight w:val="yellow"/>
              </w:rPr>
              <w:t>critiques</w:t>
            </w:r>
          </w:p>
          <w:p w14:paraId="244A5211" w14:textId="77777777" w:rsidR="00AB4BD3" w:rsidRPr="00E90189" w:rsidRDefault="00AB4BD3" w:rsidP="009E180B">
            <w:pPr>
              <w:widowControl/>
              <w:autoSpaceDE/>
              <w:autoSpaceDN/>
              <w:adjustRightInd/>
              <w:ind w:left="576" w:hanging="576"/>
              <w:rPr>
                <w:rFonts w:asciiTheme="minorHAnsi" w:eastAsia="Times New Roman" w:hAnsiTheme="minorHAnsi" w:cstheme="minorHAnsi"/>
                <w:sz w:val="22"/>
                <w:szCs w:val="22"/>
                <w:highlight w:val="yellow"/>
                <w:u w:val="single"/>
              </w:rPr>
            </w:pPr>
          </w:p>
          <w:p w14:paraId="243BE17B" w14:textId="77777777" w:rsidR="00AB4BD3" w:rsidRPr="00E90189" w:rsidRDefault="00AB4BD3" w:rsidP="009E180B">
            <w:pPr>
              <w:widowControl/>
              <w:autoSpaceDE/>
              <w:autoSpaceDN/>
              <w:adjustRightInd/>
              <w:ind w:left="576" w:hanging="576"/>
              <w:rPr>
                <w:rFonts w:asciiTheme="minorHAnsi" w:eastAsia="Times New Roman" w:hAnsiTheme="minorHAnsi" w:cstheme="minorHAnsi"/>
                <w:sz w:val="22"/>
                <w:szCs w:val="22"/>
                <w:highlight w:val="yellow"/>
                <w:u w:val="single"/>
              </w:rPr>
            </w:pPr>
            <w:r w:rsidRPr="00E90189">
              <w:rPr>
                <w:rFonts w:asciiTheme="minorHAnsi" w:eastAsia="Times New Roman" w:hAnsiTheme="minorHAnsi" w:cstheme="minorHAnsi"/>
                <w:sz w:val="22"/>
                <w:szCs w:val="22"/>
                <w:highlight w:val="yellow"/>
                <w:u w:val="single"/>
              </w:rPr>
              <w:t>*Last Day of Class</w:t>
            </w:r>
          </w:p>
          <w:p w14:paraId="62BE9279" w14:textId="16ED2F4A" w:rsidR="00AB4BD3" w:rsidRPr="00E90189" w:rsidRDefault="00AB4BD3" w:rsidP="009E180B">
            <w:pPr>
              <w:widowControl/>
              <w:autoSpaceDE/>
              <w:autoSpaceDN/>
              <w:adjustRightInd/>
              <w:ind w:left="576" w:hanging="576"/>
              <w:rPr>
                <w:rFonts w:asciiTheme="minorHAnsi" w:eastAsia="Times New Roman" w:hAnsiTheme="minorHAnsi" w:cstheme="minorHAnsi"/>
                <w:sz w:val="22"/>
                <w:szCs w:val="22"/>
                <w:highlight w:val="yellow"/>
                <w:u w:val="single"/>
              </w:rPr>
            </w:pPr>
          </w:p>
        </w:tc>
      </w:tr>
      <w:tr w:rsidR="00D01EBE" w:rsidRPr="002223E4" w14:paraId="572FA4C0" w14:textId="77777777" w:rsidTr="009E180B">
        <w:trPr>
          <w:cantSplit/>
          <w:jc w:val="center"/>
        </w:trPr>
        <w:tc>
          <w:tcPr>
            <w:tcW w:w="658" w:type="pct"/>
            <w:tcBorders>
              <w:top w:val="single" w:sz="6" w:space="0" w:color="000000"/>
              <w:left w:val="double" w:sz="6" w:space="0" w:color="000000"/>
              <w:bottom w:val="double" w:sz="6" w:space="0" w:color="000000"/>
              <w:right w:val="single" w:sz="6" w:space="0" w:color="000000"/>
            </w:tcBorders>
            <w:shd w:val="clear" w:color="auto" w:fill="auto"/>
          </w:tcPr>
          <w:p w14:paraId="4EABBBD8" w14:textId="06BAF983" w:rsidR="00D01EBE" w:rsidRPr="00AA109D" w:rsidRDefault="00AA109D" w:rsidP="009E180B">
            <w:pPr>
              <w:widowControl/>
              <w:autoSpaceDE/>
              <w:autoSpaceDN/>
              <w:adjustRightInd/>
              <w:rPr>
                <w:rFonts w:asciiTheme="minorHAnsi" w:eastAsia="Times New Roman" w:hAnsiTheme="minorHAnsi" w:cstheme="minorHAnsi"/>
                <w:b/>
                <w:sz w:val="22"/>
                <w:szCs w:val="22"/>
                <w:lang w:val="fr-FR"/>
              </w:rPr>
            </w:pPr>
            <w:r w:rsidRPr="00AA109D">
              <w:rPr>
                <w:rFonts w:asciiTheme="minorHAnsi" w:eastAsia="Times New Roman" w:hAnsiTheme="minorHAnsi" w:cstheme="minorHAnsi"/>
                <w:b/>
                <w:sz w:val="22"/>
                <w:szCs w:val="22"/>
                <w:lang w:val="fr-FR"/>
              </w:rPr>
              <w:lastRenderedPageBreak/>
              <w:t>Thursday,</w:t>
            </w:r>
          </w:p>
          <w:p w14:paraId="2D5237CB" w14:textId="736D9CD2" w:rsidR="00D01EBE" w:rsidRPr="00FC11AC" w:rsidRDefault="00C84BD4" w:rsidP="009E180B">
            <w:pPr>
              <w:widowControl/>
              <w:autoSpaceDE/>
              <w:autoSpaceDN/>
              <w:adjustRightInd/>
              <w:rPr>
                <w:rFonts w:asciiTheme="minorHAnsi" w:eastAsia="Times New Roman" w:hAnsiTheme="minorHAnsi" w:cstheme="minorHAnsi"/>
                <w:b/>
                <w:bCs/>
                <w:sz w:val="22"/>
                <w:szCs w:val="22"/>
                <w:lang w:val="fr-FR"/>
              </w:rPr>
            </w:pPr>
            <w:r w:rsidRPr="00AA109D">
              <w:rPr>
                <w:rFonts w:asciiTheme="minorHAnsi" w:eastAsia="Times New Roman" w:hAnsiTheme="minorHAnsi" w:cstheme="minorHAnsi"/>
                <w:b/>
                <w:sz w:val="22"/>
                <w:szCs w:val="22"/>
                <w:lang w:val="fr-FR"/>
              </w:rPr>
              <w:t>12/</w:t>
            </w:r>
            <w:r w:rsidR="00AA109D" w:rsidRPr="00AA109D">
              <w:rPr>
                <w:rFonts w:asciiTheme="minorHAnsi" w:eastAsia="Times New Roman" w:hAnsiTheme="minorHAnsi" w:cstheme="minorHAnsi"/>
                <w:b/>
                <w:sz w:val="22"/>
                <w:szCs w:val="22"/>
                <w:lang w:val="fr-FR"/>
              </w:rPr>
              <w:t>19</w:t>
            </w:r>
          </w:p>
        </w:tc>
        <w:tc>
          <w:tcPr>
            <w:tcW w:w="1400" w:type="pct"/>
            <w:tcBorders>
              <w:top w:val="single" w:sz="6" w:space="0" w:color="000000"/>
              <w:left w:val="single" w:sz="6" w:space="0" w:color="000000"/>
              <w:bottom w:val="double" w:sz="6" w:space="0" w:color="000000"/>
              <w:right w:val="single" w:sz="6" w:space="0" w:color="000000"/>
            </w:tcBorders>
            <w:shd w:val="clear" w:color="auto" w:fill="auto"/>
          </w:tcPr>
          <w:p w14:paraId="463336EB" w14:textId="075762EE" w:rsidR="00D01EBE" w:rsidRPr="002223E4" w:rsidRDefault="00D01EBE" w:rsidP="009E180B">
            <w:pPr>
              <w:widowControl/>
              <w:autoSpaceDE/>
              <w:autoSpaceDN/>
              <w:adjustRightInd/>
              <w:rPr>
                <w:rFonts w:asciiTheme="minorHAnsi" w:eastAsia="Times New Roman" w:hAnsiTheme="minorHAnsi" w:cstheme="minorHAnsi"/>
                <w:b/>
                <w:bCs/>
                <w:sz w:val="22"/>
                <w:szCs w:val="22"/>
              </w:rPr>
            </w:pPr>
          </w:p>
        </w:tc>
        <w:tc>
          <w:tcPr>
            <w:tcW w:w="2941" w:type="pct"/>
            <w:tcBorders>
              <w:top w:val="single" w:sz="6" w:space="0" w:color="000000"/>
              <w:left w:val="single" w:sz="6" w:space="0" w:color="000000"/>
              <w:bottom w:val="double" w:sz="6" w:space="0" w:color="000000"/>
              <w:right w:val="double" w:sz="6" w:space="0" w:color="000000"/>
            </w:tcBorders>
            <w:shd w:val="clear" w:color="auto" w:fill="auto"/>
          </w:tcPr>
          <w:p w14:paraId="35CEBCD9" w14:textId="77777777" w:rsidR="00D01EBE" w:rsidRPr="00DE2DD6" w:rsidRDefault="00D01EBE" w:rsidP="009E180B">
            <w:pPr>
              <w:widowControl/>
              <w:autoSpaceDE/>
              <w:autoSpaceDN/>
              <w:adjustRightInd/>
              <w:ind w:left="576" w:hanging="576"/>
              <w:rPr>
                <w:rFonts w:asciiTheme="minorHAnsi" w:eastAsia="Times New Roman" w:hAnsiTheme="minorHAnsi" w:cstheme="minorHAnsi"/>
                <w:b/>
                <w:sz w:val="22"/>
                <w:szCs w:val="22"/>
              </w:rPr>
            </w:pPr>
            <w:r w:rsidRPr="00DE2DD6">
              <w:rPr>
                <w:rFonts w:asciiTheme="minorHAnsi" w:eastAsia="Times New Roman" w:hAnsiTheme="minorHAnsi" w:cstheme="minorHAnsi"/>
                <w:b/>
                <w:sz w:val="22"/>
                <w:szCs w:val="22"/>
                <w:highlight w:val="yellow"/>
              </w:rPr>
              <w:t>Due: Final Project posted to Canvas by 11:59 pm</w:t>
            </w:r>
          </w:p>
        </w:tc>
      </w:tr>
    </w:tbl>
    <w:p w14:paraId="269A85CB" w14:textId="77777777" w:rsidR="001F6243" w:rsidRDefault="001F6243" w:rsidP="00D01EBE">
      <w:pPr>
        <w:widowControl/>
        <w:autoSpaceDE/>
        <w:autoSpaceDN/>
        <w:adjustRightInd/>
        <w:spacing w:after="60"/>
        <w:rPr>
          <w:rFonts w:asciiTheme="minorHAnsi" w:eastAsia="Times New Roman" w:hAnsiTheme="minorHAnsi" w:cstheme="minorHAnsi"/>
          <w:b/>
          <w:highlight w:val="cyan"/>
        </w:rPr>
      </w:pPr>
    </w:p>
    <w:p w14:paraId="00279D83" w14:textId="77777777" w:rsidR="001F6243" w:rsidRDefault="001F6243" w:rsidP="00D01EBE">
      <w:pPr>
        <w:widowControl/>
        <w:autoSpaceDE/>
        <w:autoSpaceDN/>
        <w:adjustRightInd/>
        <w:spacing w:after="60"/>
        <w:rPr>
          <w:rFonts w:asciiTheme="minorHAnsi" w:eastAsia="Times New Roman" w:hAnsiTheme="minorHAnsi" w:cstheme="minorHAnsi"/>
          <w:b/>
          <w:highlight w:val="cyan"/>
        </w:rPr>
      </w:pPr>
    </w:p>
    <w:p w14:paraId="59D0445F" w14:textId="166EE818" w:rsidR="00D01EBE" w:rsidRPr="001F6243" w:rsidRDefault="001F6243" w:rsidP="00D01EBE">
      <w:pPr>
        <w:widowControl/>
        <w:autoSpaceDE/>
        <w:autoSpaceDN/>
        <w:adjustRightInd/>
        <w:spacing w:after="60"/>
        <w:rPr>
          <w:rFonts w:asciiTheme="minorHAnsi" w:eastAsia="Times New Roman" w:hAnsiTheme="minorHAnsi" w:cstheme="minorHAnsi"/>
          <w:bCs/>
          <w:sz w:val="32"/>
          <w:szCs w:val="32"/>
          <w:highlight w:val="cyan"/>
        </w:rPr>
      </w:pPr>
      <w:r w:rsidRPr="001F6243">
        <w:rPr>
          <w:rFonts w:asciiTheme="minorHAnsi" w:eastAsia="Times New Roman" w:hAnsiTheme="minorHAnsi" w:cstheme="minorHAnsi"/>
          <w:b/>
          <w:sz w:val="32"/>
          <w:szCs w:val="32"/>
          <w:highlight w:val="cyan"/>
        </w:rPr>
        <w:t>*</w:t>
      </w:r>
      <w:r w:rsidR="00BA6A21" w:rsidRPr="001F6243">
        <w:rPr>
          <w:rFonts w:asciiTheme="minorHAnsi" w:eastAsia="Times New Roman" w:hAnsiTheme="minorHAnsi" w:cstheme="minorHAnsi"/>
          <w:b/>
          <w:sz w:val="32"/>
          <w:szCs w:val="32"/>
          <w:highlight w:val="cyan"/>
        </w:rPr>
        <w:t>NOTE</w:t>
      </w:r>
      <w:r w:rsidR="00BA6A21" w:rsidRPr="001F6243">
        <w:rPr>
          <w:rFonts w:asciiTheme="minorHAnsi" w:eastAsia="Times New Roman" w:hAnsiTheme="minorHAnsi" w:cstheme="minorHAnsi"/>
          <w:bCs/>
          <w:sz w:val="32"/>
          <w:szCs w:val="32"/>
          <w:highlight w:val="cyan"/>
        </w:rPr>
        <w:t>: In the even</w:t>
      </w:r>
      <w:r w:rsidR="00A83CBD" w:rsidRPr="001F6243">
        <w:rPr>
          <w:rFonts w:asciiTheme="minorHAnsi" w:eastAsia="Times New Roman" w:hAnsiTheme="minorHAnsi" w:cstheme="minorHAnsi"/>
          <w:bCs/>
          <w:sz w:val="32"/>
          <w:szCs w:val="32"/>
          <w:highlight w:val="cyan"/>
        </w:rPr>
        <w:t>t</w:t>
      </w:r>
      <w:r w:rsidR="00BA6A21" w:rsidRPr="001F6243">
        <w:rPr>
          <w:rFonts w:asciiTheme="minorHAnsi" w:eastAsia="Times New Roman" w:hAnsiTheme="minorHAnsi" w:cstheme="minorHAnsi"/>
          <w:bCs/>
          <w:sz w:val="32"/>
          <w:szCs w:val="32"/>
          <w:highlight w:val="cyan"/>
        </w:rPr>
        <w:t xml:space="preserve"> of </w:t>
      </w:r>
      <w:r w:rsidR="00A83CBD" w:rsidRPr="001F6243">
        <w:rPr>
          <w:rFonts w:asciiTheme="minorHAnsi" w:eastAsia="Times New Roman" w:hAnsiTheme="minorHAnsi" w:cstheme="minorHAnsi"/>
          <w:bCs/>
          <w:sz w:val="32"/>
          <w:szCs w:val="32"/>
          <w:highlight w:val="cyan"/>
        </w:rPr>
        <w:t xml:space="preserve">a </w:t>
      </w:r>
      <w:r w:rsidR="00BA6A21" w:rsidRPr="001F6243">
        <w:rPr>
          <w:rFonts w:asciiTheme="minorHAnsi" w:eastAsia="Times New Roman" w:hAnsiTheme="minorHAnsi" w:cstheme="minorHAnsi"/>
          <w:b/>
          <w:sz w:val="32"/>
          <w:szCs w:val="32"/>
          <w:highlight w:val="cyan"/>
        </w:rPr>
        <w:t>university closure due to inclement weather</w:t>
      </w:r>
      <w:r w:rsidR="00BA6A21" w:rsidRPr="001F6243">
        <w:rPr>
          <w:rFonts w:asciiTheme="minorHAnsi" w:eastAsia="Times New Roman" w:hAnsiTheme="minorHAnsi" w:cstheme="minorHAnsi"/>
          <w:bCs/>
          <w:sz w:val="32"/>
          <w:szCs w:val="32"/>
          <w:highlight w:val="cyan"/>
        </w:rPr>
        <w:t xml:space="preserve"> during scheduled Presentation days, </w:t>
      </w:r>
      <w:r w:rsidR="00631E15" w:rsidRPr="001F6243">
        <w:rPr>
          <w:rFonts w:asciiTheme="minorHAnsi" w:eastAsia="Times New Roman" w:hAnsiTheme="minorHAnsi" w:cstheme="minorHAnsi"/>
          <w:bCs/>
          <w:sz w:val="32"/>
          <w:szCs w:val="32"/>
          <w:highlight w:val="cyan"/>
        </w:rPr>
        <w:t xml:space="preserve">the following Final </w:t>
      </w:r>
      <w:r>
        <w:rPr>
          <w:rFonts w:asciiTheme="minorHAnsi" w:eastAsia="Times New Roman" w:hAnsiTheme="minorHAnsi" w:cstheme="minorHAnsi"/>
          <w:bCs/>
          <w:sz w:val="32"/>
          <w:szCs w:val="32"/>
          <w:highlight w:val="cyan"/>
        </w:rPr>
        <w:t xml:space="preserve">Exam </w:t>
      </w:r>
      <w:r w:rsidR="00631E15" w:rsidRPr="001F6243">
        <w:rPr>
          <w:rFonts w:asciiTheme="minorHAnsi" w:eastAsia="Times New Roman" w:hAnsiTheme="minorHAnsi" w:cstheme="minorHAnsi"/>
          <w:bCs/>
          <w:sz w:val="32"/>
          <w:szCs w:val="32"/>
          <w:highlight w:val="cyan"/>
        </w:rPr>
        <w:t>Days may be used for make</w:t>
      </w:r>
      <w:r w:rsidR="00A83CBD" w:rsidRPr="001F6243">
        <w:rPr>
          <w:rFonts w:asciiTheme="minorHAnsi" w:eastAsia="Times New Roman" w:hAnsiTheme="minorHAnsi" w:cstheme="minorHAnsi"/>
          <w:bCs/>
          <w:sz w:val="32"/>
          <w:szCs w:val="32"/>
          <w:highlight w:val="cyan"/>
        </w:rPr>
        <w:t>-</w:t>
      </w:r>
      <w:r w:rsidR="00631E15" w:rsidRPr="001F6243">
        <w:rPr>
          <w:rFonts w:asciiTheme="minorHAnsi" w:eastAsia="Times New Roman" w:hAnsiTheme="minorHAnsi" w:cstheme="minorHAnsi"/>
          <w:bCs/>
          <w:sz w:val="32"/>
          <w:szCs w:val="32"/>
          <w:highlight w:val="cyan"/>
        </w:rPr>
        <w:t>ups:</w:t>
      </w:r>
    </w:p>
    <w:p w14:paraId="2D7C9120" w14:textId="2553DE41" w:rsidR="00631E15" w:rsidRDefault="00CE513B" w:rsidP="00D01EBE">
      <w:pPr>
        <w:widowControl/>
        <w:autoSpaceDE/>
        <w:autoSpaceDN/>
        <w:adjustRightInd/>
        <w:spacing w:after="60"/>
        <w:rPr>
          <w:rFonts w:asciiTheme="minorHAnsi" w:eastAsia="Times New Roman" w:hAnsiTheme="minorHAnsi" w:cstheme="minorHAnsi"/>
          <w:bCs/>
          <w:sz w:val="32"/>
          <w:szCs w:val="32"/>
          <w:highlight w:val="cyan"/>
        </w:rPr>
      </w:pPr>
      <w:r w:rsidRPr="001F6243">
        <w:rPr>
          <w:rFonts w:asciiTheme="minorHAnsi" w:eastAsia="Times New Roman" w:hAnsiTheme="minorHAnsi" w:cstheme="minorHAnsi"/>
          <w:bCs/>
          <w:sz w:val="32"/>
          <w:szCs w:val="32"/>
          <w:highlight w:val="cyan"/>
        </w:rPr>
        <w:t>007</w:t>
      </w:r>
      <w:r w:rsidR="00A83CBD" w:rsidRPr="001F6243">
        <w:rPr>
          <w:rFonts w:asciiTheme="minorHAnsi" w:eastAsia="Times New Roman" w:hAnsiTheme="minorHAnsi" w:cstheme="minorHAnsi"/>
          <w:bCs/>
          <w:sz w:val="32"/>
          <w:szCs w:val="32"/>
          <w:highlight w:val="cyan"/>
        </w:rPr>
        <w:t>—Monday, 12/16, 9:30 am-11:30 am</w:t>
      </w:r>
    </w:p>
    <w:p w14:paraId="1D822780" w14:textId="0F6A3EFE" w:rsidR="00963A24" w:rsidRPr="001F6243" w:rsidRDefault="00963A24" w:rsidP="00D01EBE">
      <w:pPr>
        <w:widowControl/>
        <w:autoSpaceDE/>
        <w:autoSpaceDN/>
        <w:adjustRightInd/>
        <w:spacing w:after="60"/>
        <w:rPr>
          <w:rFonts w:asciiTheme="minorHAnsi" w:eastAsia="Times New Roman" w:hAnsiTheme="minorHAnsi" w:cstheme="minorHAnsi"/>
          <w:bCs/>
          <w:sz w:val="32"/>
          <w:szCs w:val="32"/>
          <w:highlight w:val="cyan"/>
        </w:rPr>
      </w:pPr>
      <w:r w:rsidRPr="001F6243">
        <w:rPr>
          <w:rFonts w:asciiTheme="minorHAnsi" w:eastAsia="Times New Roman" w:hAnsiTheme="minorHAnsi" w:cstheme="minorHAnsi"/>
          <w:bCs/>
          <w:sz w:val="32"/>
          <w:szCs w:val="32"/>
          <w:highlight w:val="cyan"/>
        </w:rPr>
        <w:t>004—Wednesday, 12/18, 12:30-2:30 pm</w:t>
      </w:r>
      <w:r w:rsidRPr="001F6243">
        <w:rPr>
          <w:rFonts w:asciiTheme="minorHAnsi" w:eastAsia="Times New Roman" w:hAnsiTheme="minorHAnsi" w:cstheme="minorHAnsi"/>
          <w:bCs/>
          <w:sz w:val="32"/>
          <w:szCs w:val="32"/>
          <w:highlight w:val="cyan"/>
        </w:rPr>
        <w:tab/>
      </w:r>
      <w:r w:rsidRPr="001F6243">
        <w:rPr>
          <w:rFonts w:asciiTheme="minorHAnsi" w:eastAsia="Times New Roman" w:hAnsiTheme="minorHAnsi" w:cstheme="minorHAnsi"/>
          <w:bCs/>
          <w:sz w:val="32"/>
          <w:szCs w:val="32"/>
          <w:highlight w:val="cyan"/>
        </w:rPr>
        <w:tab/>
      </w:r>
    </w:p>
    <w:p w14:paraId="61AF7C09" w14:textId="5B01BC47" w:rsidR="00CE513B" w:rsidRPr="001F6243" w:rsidRDefault="00CE513B" w:rsidP="00D01EBE">
      <w:pPr>
        <w:widowControl/>
        <w:autoSpaceDE/>
        <w:autoSpaceDN/>
        <w:adjustRightInd/>
        <w:spacing w:after="60"/>
        <w:rPr>
          <w:rFonts w:asciiTheme="minorHAnsi" w:eastAsia="Times New Roman" w:hAnsiTheme="minorHAnsi" w:cstheme="minorHAnsi"/>
          <w:bCs/>
          <w:sz w:val="32"/>
          <w:szCs w:val="32"/>
        </w:rPr>
      </w:pPr>
      <w:r w:rsidRPr="001F6243">
        <w:rPr>
          <w:rFonts w:asciiTheme="minorHAnsi" w:eastAsia="Times New Roman" w:hAnsiTheme="minorHAnsi" w:cstheme="minorHAnsi"/>
          <w:bCs/>
          <w:sz w:val="32"/>
          <w:szCs w:val="32"/>
          <w:highlight w:val="cyan"/>
        </w:rPr>
        <w:t>006</w:t>
      </w:r>
      <w:r w:rsidR="00A83CBD" w:rsidRPr="001F6243">
        <w:rPr>
          <w:rFonts w:asciiTheme="minorHAnsi" w:eastAsia="Times New Roman" w:hAnsiTheme="minorHAnsi" w:cstheme="minorHAnsi"/>
          <w:bCs/>
          <w:sz w:val="32"/>
          <w:szCs w:val="32"/>
          <w:highlight w:val="cyan"/>
        </w:rPr>
        <w:t>—Thursday, 12/19, 12:30-2:30 pm</w:t>
      </w:r>
    </w:p>
    <w:p w14:paraId="25DBDC8F" w14:textId="77777777" w:rsidR="00D01EBE" w:rsidRPr="002223E4" w:rsidRDefault="00D01EBE" w:rsidP="00D01EBE">
      <w:pPr>
        <w:rPr>
          <w:rFonts w:asciiTheme="minorHAnsi" w:eastAsia="Times New Roman" w:hAnsiTheme="minorHAnsi" w:cstheme="minorHAnsi"/>
          <w:bCs/>
        </w:rPr>
      </w:pPr>
    </w:p>
    <w:bookmarkEnd w:id="5"/>
    <w:p w14:paraId="579841A4" w14:textId="77777777" w:rsidR="00F17346" w:rsidRDefault="00F17346" w:rsidP="00F17346">
      <w:pPr>
        <w:widowControl/>
        <w:autoSpaceDE/>
        <w:adjustRightInd/>
        <w:spacing w:after="200" w:line="276" w:lineRule="auto"/>
        <w:rPr>
          <w:rFonts w:asciiTheme="minorHAnsi" w:hAnsiTheme="minorHAnsi"/>
          <w:color w:val="000000"/>
        </w:rPr>
      </w:pPr>
    </w:p>
    <w:sectPr w:rsidR="00F17346" w:rsidSect="00D01EBE">
      <w:headerReference w:type="default" r:id="rId19"/>
      <w:pgSz w:w="12240" w:h="15840"/>
      <w:pgMar w:top="1080" w:right="1440" w:bottom="990" w:left="1440" w:header="108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3C4E" w14:textId="77777777" w:rsidR="00045D0F" w:rsidRDefault="00045D0F" w:rsidP="004D3774">
      <w:r>
        <w:separator/>
      </w:r>
    </w:p>
  </w:endnote>
  <w:endnote w:type="continuationSeparator" w:id="0">
    <w:p w14:paraId="1A29E6BD" w14:textId="77777777" w:rsidR="00045D0F" w:rsidRDefault="00045D0F" w:rsidP="004D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crosoft Uighur">
    <w:altName w:val="Microsoft Uighur"/>
    <w:panose1 w:val="02000000000000000000"/>
    <w:charset w:val="B2"/>
    <w:family w:val="auto"/>
    <w:pitch w:val="variable"/>
    <w:sig w:usb0="8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akkal Majalla">
    <w:altName w:val="Arial"/>
    <w:charset w:val="B2"/>
    <w:family w:val="auto"/>
    <w:pitch w:val="variable"/>
    <w:sig w:usb0="80002007" w:usb1="80000000" w:usb2="00000008" w:usb3="00000000" w:csb0="000000D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CA0A1" w14:textId="49705D24" w:rsidR="00DE23CC" w:rsidRPr="00A276D1" w:rsidRDefault="00DE23CC" w:rsidP="00A276D1">
    <w:pPr>
      <w:pStyle w:val="Footer"/>
      <w:pBdr>
        <w:top w:val="thinThickSmallGap" w:sz="24" w:space="1" w:color="622423" w:themeColor="accent2" w:themeShade="7F"/>
      </w:pBdr>
      <w:rPr>
        <w:rFonts w:asciiTheme="minorHAnsi" w:eastAsiaTheme="majorEastAsia" w:hAnsiTheme="minorHAnsi" w:cstheme="majorBidi"/>
        <w:sz w:val="22"/>
        <w:szCs w:val="22"/>
      </w:rPr>
    </w:pPr>
    <w:r w:rsidRPr="00AD4E86">
      <w:rPr>
        <w:rFonts w:asciiTheme="minorHAnsi" w:eastAsiaTheme="majorEastAsia" w:hAnsiTheme="minorHAnsi" w:cstheme="majorBidi"/>
        <w:sz w:val="22"/>
        <w:szCs w:val="22"/>
      </w:rPr>
      <w:t>CIST 3000</w:t>
    </w:r>
    <w:r>
      <w:rPr>
        <w:rFonts w:asciiTheme="minorHAnsi" w:eastAsiaTheme="majorEastAsia" w:hAnsiTheme="minorHAnsi" w:cstheme="majorBidi"/>
        <w:sz w:val="22"/>
        <w:szCs w:val="22"/>
      </w:rPr>
      <w:t xml:space="preserve"> Syllabus-T. Davis</w:t>
    </w:r>
    <w:r w:rsidRPr="00AD4E86">
      <w:rPr>
        <w:rFonts w:asciiTheme="minorHAnsi" w:eastAsiaTheme="majorEastAsia" w:hAnsiTheme="minorHAnsi" w:cstheme="majorBidi"/>
        <w:sz w:val="22"/>
        <w:szCs w:val="22"/>
      </w:rPr>
      <w:ptab w:relativeTo="margin" w:alignment="right" w:leader="none"/>
    </w:r>
    <w:r w:rsidRPr="00AD4E86">
      <w:rPr>
        <w:rFonts w:asciiTheme="minorHAnsi" w:eastAsiaTheme="majorEastAsia" w:hAnsiTheme="minorHAnsi" w:cstheme="majorBidi"/>
        <w:sz w:val="22"/>
        <w:szCs w:val="22"/>
      </w:rPr>
      <w:t xml:space="preserve">Page </w:t>
    </w:r>
    <w:r w:rsidRPr="00AD4E86">
      <w:rPr>
        <w:rFonts w:asciiTheme="minorHAnsi" w:hAnsiTheme="minorHAnsi" w:cstheme="minorBidi"/>
        <w:sz w:val="22"/>
        <w:szCs w:val="22"/>
      </w:rPr>
      <w:fldChar w:fldCharType="begin"/>
    </w:r>
    <w:r w:rsidRPr="00AD4E86">
      <w:rPr>
        <w:rFonts w:asciiTheme="minorHAnsi" w:hAnsiTheme="minorHAnsi"/>
        <w:sz w:val="22"/>
        <w:szCs w:val="22"/>
      </w:rPr>
      <w:instrText xml:space="preserve"> PAGE   \* MERGEFORMAT </w:instrText>
    </w:r>
    <w:r w:rsidRPr="00AD4E86">
      <w:rPr>
        <w:rFonts w:asciiTheme="minorHAnsi" w:hAnsiTheme="minorHAnsi" w:cstheme="minorBidi"/>
        <w:sz w:val="22"/>
        <w:szCs w:val="22"/>
      </w:rPr>
      <w:fldChar w:fldCharType="separate"/>
    </w:r>
    <w:r w:rsidRPr="00AD288A">
      <w:rPr>
        <w:rFonts w:asciiTheme="minorHAnsi" w:eastAsiaTheme="majorEastAsia" w:hAnsiTheme="minorHAnsi" w:cstheme="majorBidi"/>
        <w:noProof/>
        <w:sz w:val="22"/>
        <w:szCs w:val="22"/>
      </w:rPr>
      <w:t>10</w:t>
    </w:r>
    <w:r w:rsidRPr="00AD4E86">
      <w:rPr>
        <w:rFonts w:asciiTheme="minorHAnsi" w:eastAsiaTheme="majorEastAsia" w:hAnsiTheme="minorHAnsi" w:cstheme="majorBid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AC6B8" w14:textId="77777777" w:rsidR="00045D0F" w:rsidRDefault="00045D0F" w:rsidP="004D3774">
      <w:r>
        <w:separator/>
      </w:r>
    </w:p>
  </w:footnote>
  <w:footnote w:type="continuationSeparator" w:id="0">
    <w:p w14:paraId="1FA5E6BF" w14:textId="77777777" w:rsidR="00045D0F" w:rsidRDefault="00045D0F" w:rsidP="004D3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30F0" w14:textId="77777777" w:rsidR="00DE23CC" w:rsidRDefault="00DE23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DE4BD" w14:textId="77777777" w:rsidR="00DE23CC" w:rsidRDefault="00DE23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A83F" w14:textId="77777777" w:rsidR="00DE23CC" w:rsidRDefault="00DE23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15"/>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1" w15:restartNumberingAfterBreak="0">
    <w:nsid w:val="00000002"/>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2" w15:restartNumberingAfterBreak="0">
    <w:nsid w:val="00000003"/>
    <w:multiLevelType w:val="multilevel"/>
    <w:tmpl w:val="00000000"/>
    <w:name w:val="AutoList15"/>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3" w15:restartNumberingAfterBreak="0">
    <w:nsid w:val="00000004"/>
    <w:multiLevelType w:val="multilevel"/>
    <w:tmpl w:val="00000000"/>
    <w:name w:val="â"/>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4" w15:restartNumberingAfterBreak="0">
    <w:nsid w:val="059D7BFC"/>
    <w:multiLevelType w:val="hybridMultilevel"/>
    <w:tmpl w:val="A652498C"/>
    <w:lvl w:ilvl="0" w:tplc="840066FE">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1D29"/>
    <w:multiLevelType w:val="hybridMultilevel"/>
    <w:tmpl w:val="E762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F7C97"/>
    <w:multiLevelType w:val="hybridMultilevel"/>
    <w:tmpl w:val="DE3659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9B2D52"/>
    <w:multiLevelType w:val="hybridMultilevel"/>
    <w:tmpl w:val="DBA26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760294"/>
    <w:multiLevelType w:val="hybridMultilevel"/>
    <w:tmpl w:val="3530B8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E7050"/>
    <w:multiLevelType w:val="hybridMultilevel"/>
    <w:tmpl w:val="EB166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664D8"/>
    <w:multiLevelType w:val="hybridMultilevel"/>
    <w:tmpl w:val="E46ED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13ECD"/>
    <w:multiLevelType w:val="hybridMultilevel"/>
    <w:tmpl w:val="EF2AC958"/>
    <w:lvl w:ilvl="0" w:tplc="30102932">
      <w:start w:val="1"/>
      <w:numFmt w:val="decimal"/>
      <w:lvlText w:val="%1)"/>
      <w:lvlJc w:val="left"/>
      <w:pPr>
        <w:ind w:left="720" w:hanging="360"/>
      </w:pPr>
      <w:rPr>
        <w:rFonts w:eastAsia="PMingLiU" w:cs="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55A53"/>
    <w:multiLevelType w:val="hybridMultilevel"/>
    <w:tmpl w:val="F00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96482"/>
    <w:multiLevelType w:val="hybridMultilevel"/>
    <w:tmpl w:val="2E6A1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607171"/>
    <w:multiLevelType w:val="hybridMultilevel"/>
    <w:tmpl w:val="748CB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34203"/>
    <w:multiLevelType w:val="hybridMultilevel"/>
    <w:tmpl w:val="46E07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B0001"/>
    <w:multiLevelType w:val="hybridMultilevel"/>
    <w:tmpl w:val="5F7CAB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4B471D84"/>
    <w:multiLevelType w:val="hybridMultilevel"/>
    <w:tmpl w:val="2CA4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C7223"/>
    <w:multiLevelType w:val="multilevel"/>
    <w:tmpl w:val="831A20C4"/>
    <w:lvl w:ilvl="0">
      <w:start w:val="1"/>
      <w:numFmt w:val="decimal"/>
      <w:lvlText w:val="%1."/>
      <w:lvlJc w:val="left"/>
      <w:pPr>
        <w:ind w:left="648" w:hanging="360"/>
      </w:p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1728" w:hanging="1440"/>
      </w:pPr>
      <w:rPr>
        <w:rFonts w:hint="default"/>
      </w:rPr>
    </w:lvl>
  </w:abstractNum>
  <w:abstractNum w:abstractNumId="19" w15:restartNumberingAfterBreak="0">
    <w:nsid w:val="534D67C9"/>
    <w:multiLevelType w:val="hybridMultilevel"/>
    <w:tmpl w:val="BDA61B88"/>
    <w:lvl w:ilvl="0" w:tplc="7C8A481A">
      <w:start w:val="1"/>
      <w:numFmt w:val="bullet"/>
      <w:lvlText w:val=""/>
      <w:lvlJc w:val="left"/>
      <w:pPr>
        <w:tabs>
          <w:tab w:val="num" w:pos="432"/>
        </w:tabs>
        <w:ind w:left="432" w:hanging="360"/>
      </w:pPr>
      <w:rPr>
        <w:rFonts w:ascii="Wingdings" w:hAnsi="Wingdings" w:hint="default"/>
      </w:rPr>
    </w:lvl>
    <w:lvl w:ilvl="1" w:tplc="04090001">
      <w:start w:val="1"/>
      <w:numFmt w:val="bullet"/>
      <w:lvlText w:val=""/>
      <w:lvlJc w:val="left"/>
      <w:pPr>
        <w:tabs>
          <w:tab w:val="num" w:pos="1152"/>
        </w:tabs>
        <w:ind w:left="1152" w:hanging="360"/>
      </w:pPr>
      <w:rPr>
        <w:rFonts w:ascii="Symbol" w:hAnsi="Symbol"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20" w15:restartNumberingAfterBreak="0">
    <w:nsid w:val="537D1A06"/>
    <w:multiLevelType w:val="hybridMultilevel"/>
    <w:tmpl w:val="0C3A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45D460A"/>
    <w:multiLevelType w:val="hybridMultilevel"/>
    <w:tmpl w:val="83469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8178F3"/>
    <w:multiLevelType w:val="hybridMultilevel"/>
    <w:tmpl w:val="8006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F7E07"/>
    <w:multiLevelType w:val="multilevel"/>
    <w:tmpl w:val="0BB220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5F31711"/>
    <w:multiLevelType w:val="multilevel"/>
    <w:tmpl w:val="359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25558"/>
    <w:multiLevelType w:val="multilevel"/>
    <w:tmpl w:val="EC12EF9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E1C2FBC"/>
    <w:multiLevelType w:val="hybridMultilevel"/>
    <w:tmpl w:val="F21E2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E4E0D"/>
    <w:multiLevelType w:val="hybridMultilevel"/>
    <w:tmpl w:val="8006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390F33"/>
    <w:multiLevelType w:val="hybridMultilevel"/>
    <w:tmpl w:val="55AA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98B40C7"/>
    <w:multiLevelType w:val="hybridMultilevel"/>
    <w:tmpl w:val="5D32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17C33"/>
    <w:multiLevelType w:val="hybridMultilevel"/>
    <w:tmpl w:val="E43C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10E7781"/>
    <w:multiLevelType w:val="hybridMultilevel"/>
    <w:tmpl w:val="B7A48820"/>
    <w:lvl w:ilvl="0" w:tplc="04090001">
      <w:start w:val="1"/>
      <w:numFmt w:val="bullet"/>
      <w:lvlText w:val=""/>
      <w:lvlJc w:val="left"/>
      <w:pPr>
        <w:tabs>
          <w:tab w:val="num" w:pos="490"/>
        </w:tabs>
        <w:ind w:left="4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47D3EC2"/>
    <w:multiLevelType w:val="hybridMultilevel"/>
    <w:tmpl w:val="BA248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615D1D"/>
    <w:multiLevelType w:val="hybridMultilevel"/>
    <w:tmpl w:val="393AC4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DC1484"/>
    <w:multiLevelType w:val="hybridMultilevel"/>
    <w:tmpl w:val="A4B8A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22"/>
  </w:num>
  <w:num w:numId="4">
    <w:abstractNumId w:val="27"/>
  </w:num>
  <w:num w:numId="5">
    <w:abstractNumId w:val="29"/>
  </w:num>
  <w:num w:numId="6">
    <w:abstractNumId w:val="25"/>
  </w:num>
  <w:num w:numId="7">
    <w:abstractNumId w:val="23"/>
  </w:num>
  <w:num w:numId="8">
    <w:abstractNumId w:val="18"/>
  </w:num>
  <w:num w:numId="9">
    <w:abstractNumId w:val="33"/>
  </w:num>
  <w:num w:numId="10">
    <w:abstractNumId w:val="8"/>
  </w:num>
  <w:num w:numId="11">
    <w:abstractNumId w:val="6"/>
  </w:num>
  <w:num w:numId="12">
    <w:abstractNumId w:val="11"/>
  </w:num>
  <w:num w:numId="13">
    <w:abstractNumId w:val="16"/>
  </w:num>
  <w:num w:numId="14">
    <w:abstractNumId w:val="28"/>
  </w:num>
  <w:num w:numId="15">
    <w:abstractNumId w:val="31"/>
  </w:num>
  <w:num w:numId="16">
    <w:abstractNumId w:val="19"/>
  </w:num>
  <w:num w:numId="17">
    <w:abstractNumId w:val="20"/>
  </w:num>
  <w:num w:numId="18">
    <w:abstractNumId w:val="32"/>
  </w:num>
  <w:num w:numId="19">
    <w:abstractNumId w:val="30"/>
  </w:num>
  <w:num w:numId="20">
    <w:abstractNumId w:val="34"/>
  </w:num>
  <w:num w:numId="21">
    <w:abstractNumId w:val="12"/>
  </w:num>
  <w:num w:numId="22">
    <w:abstractNumId w:val="15"/>
  </w:num>
  <w:num w:numId="23">
    <w:abstractNumId w:val="5"/>
  </w:num>
  <w:num w:numId="24">
    <w:abstractNumId w:val="14"/>
  </w:num>
  <w:num w:numId="25">
    <w:abstractNumId w:val="24"/>
  </w:num>
  <w:num w:numId="26">
    <w:abstractNumId w:val="9"/>
  </w:num>
  <w:num w:numId="27">
    <w:abstractNumId w:val="4"/>
  </w:num>
  <w:num w:numId="28">
    <w:abstractNumId w:val="26"/>
  </w:num>
  <w:num w:numId="29">
    <w:abstractNumId w:val="21"/>
  </w:num>
  <w:num w:numId="30">
    <w:abstractNumId w:val="17"/>
  </w:num>
  <w:num w:numId="3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774"/>
    <w:rsid w:val="000046E1"/>
    <w:rsid w:val="000063A1"/>
    <w:rsid w:val="00013B3C"/>
    <w:rsid w:val="0001595F"/>
    <w:rsid w:val="00020479"/>
    <w:rsid w:val="00020EAB"/>
    <w:rsid w:val="000245F9"/>
    <w:rsid w:val="000247DF"/>
    <w:rsid w:val="000252AC"/>
    <w:rsid w:val="000252C7"/>
    <w:rsid w:val="00026AB7"/>
    <w:rsid w:val="00031C7D"/>
    <w:rsid w:val="000327C2"/>
    <w:rsid w:val="00034B42"/>
    <w:rsid w:val="00036BCD"/>
    <w:rsid w:val="00037197"/>
    <w:rsid w:val="00040B1C"/>
    <w:rsid w:val="00040C6F"/>
    <w:rsid w:val="00045D0F"/>
    <w:rsid w:val="00050B0C"/>
    <w:rsid w:val="00055ECE"/>
    <w:rsid w:val="00060586"/>
    <w:rsid w:val="0006114C"/>
    <w:rsid w:val="000611CF"/>
    <w:rsid w:val="00062054"/>
    <w:rsid w:val="000627F3"/>
    <w:rsid w:val="0006530D"/>
    <w:rsid w:val="00065C07"/>
    <w:rsid w:val="00071C74"/>
    <w:rsid w:val="00072561"/>
    <w:rsid w:val="0007493A"/>
    <w:rsid w:val="00074B99"/>
    <w:rsid w:val="00077B88"/>
    <w:rsid w:val="00080A2D"/>
    <w:rsid w:val="0008142F"/>
    <w:rsid w:val="00081CBB"/>
    <w:rsid w:val="000848BF"/>
    <w:rsid w:val="00087EFC"/>
    <w:rsid w:val="00090615"/>
    <w:rsid w:val="00090CBF"/>
    <w:rsid w:val="00097A1C"/>
    <w:rsid w:val="000A2E50"/>
    <w:rsid w:val="000A35B7"/>
    <w:rsid w:val="000A4A26"/>
    <w:rsid w:val="000A6453"/>
    <w:rsid w:val="000B0D1C"/>
    <w:rsid w:val="000B2F3D"/>
    <w:rsid w:val="000B35C3"/>
    <w:rsid w:val="000B37C0"/>
    <w:rsid w:val="000B548B"/>
    <w:rsid w:val="000B73D8"/>
    <w:rsid w:val="000B7FF5"/>
    <w:rsid w:val="000C1CCF"/>
    <w:rsid w:val="000C2CE7"/>
    <w:rsid w:val="000C3EA9"/>
    <w:rsid w:val="000D05BF"/>
    <w:rsid w:val="000D1F33"/>
    <w:rsid w:val="000D49F4"/>
    <w:rsid w:val="000D6329"/>
    <w:rsid w:val="000E06F0"/>
    <w:rsid w:val="000E08CF"/>
    <w:rsid w:val="000E0E63"/>
    <w:rsid w:val="000E1C29"/>
    <w:rsid w:val="000E3D3B"/>
    <w:rsid w:val="000E5EFB"/>
    <w:rsid w:val="000E6B34"/>
    <w:rsid w:val="000E6BBC"/>
    <w:rsid w:val="000E7910"/>
    <w:rsid w:val="000F0BBE"/>
    <w:rsid w:val="000F23AA"/>
    <w:rsid w:val="000F3003"/>
    <w:rsid w:val="000F58E5"/>
    <w:rsid w:val="000F5936"/>
    <w:rsid w:val="000F67CF"/>
    <w:rsid w:val="000F6974"/>
    <w:rsid w:val="001004DD"/>
    <w:rsid w:val="00102330"/>
    <w:rsid w:val="00103A39"/>
    <w:rsid w:val="0011131F"/>
    <w:rsid w:val="0011644E"/>
    <w:rsid w:val="00117FF2"/>
    <w:rsid w:val="0012057D"/>
    <w:rsid w:val="001206FF"/>
    <w:rsid w:val="001244DF"/>
    <w:rsid w:val="0013044A"/>
    <w:rsid w:val="001312D0"/>
    <w:rsid w:val="001322BA"/>
    <w:rsid w:val="0013280D"/>
    <w:rsid w:val="001337AE"/>
    <w:rsid w:val="0013385F"/>
    <w:rsid w:val="00133F8C"/>
    <w:rsid w:val="00134686"/>
    <w:rsid w:val="00134E75"/>
    <w:rsid w:val="00134FF1"/>
    <w:rsid w:val="0013587B"/>
    <w:rsid w:val="0013644D"/>
    <w:rsid w:val="001372A3"/>
    <w:rsid w:val="00140C3A"/>
    <w:rsid w:val="00140F23"/>
    <w:rsid w:val="00145154"/>
    <w:rsid w:val="00145A96"/>
    <w:rsid w:val="00147134"/>
    <w:rsid w:val="00147C58"/>
    <w:rsid w:val="0015102A"/>
    <w:rsid w:val="001526AF"/>
    <w:rsid w:val="00153087"/>
    <w:rsid w:val="00154824"/>
    <w:rsid w:val="00155EC6"/>
    <w:rsid w:val="001568F9"/>
    <w:rsid w:val="00156ABC"/>
    <w:rsid w:val="00163E17"/>
    <w:rsid w:val="00165729"/>
    <w:rsid w:val="00166224"/>
    <w:rsid w:val="00166902"/>
    <w:rsid w:val="0017330E"/>
    <w:rsid w:val="0017698E"/>
    <w:rsid w:val="00180906"/>
    <w:rsid w:val="00185B7D"/>
    <w:rsid w:val="00186E32"/>
    <w:rsid w:val="00186FFF"/>
    <w:rsid w:val="00190E51"/>
    <w:rsid w:val="00191569"/>
    <w:rsid w:val="0019329A"/>
    <w:rsid w:val="001936E7"/>
    <w:rsid w:val="001944D9"/>
    <w:rsid w:val="001B017A"/>
    <w:rsid w:val="001B2A0D"/>
    <w:rsid w:val="001B51F3"/>
    <w:rsid w:val="001B7A3E"/>
    <w:rsid w:val="001C0087"/>
    <w:rsid w:val="001C246A"/>
    <w:rsid w:val="001C5A8A"/>
    <w:rsid w:val="001C6870"/>
    <w:rsid w:val="001D0BBB"/>
    <w:rsid w:val="001D63B8"/>
    <w:rsid w:val="001D78C1"/>
    <w:rsid w:val="001E07F2"/>
    <w:rsid w:val="001E2087"/>
    <w:rsid w:val="001E52B8"/>
    <w:rsid w:val="001F0719"/>
    <w:rsid w:val="001F0B49"/>
    <w:rsid w:val="001F6243"/>
    <w:rsid w:val="002072A6"/>
    <w:rsid w:val="002103BD"/>
    <w:rsid w:val="002114C5"/>
    <w:rsid w:val="00212D3C"/>
    <w:rsid w:val="00213021"/>
    <w:rsid w:val="00214DE8"/>
    <w:rsid w:val="00215A35"/>
    <w:rsid w:val="00220408"/>
    <w:rsid w:val="002232E4"/>
    <w:rsid w:val="00224BD1"/>
    <w:rsid w:val="0022550B"/>
    <w:rsid w:val="0022590D"/>
    <w:rsid w:val="002275B2"/>
    <w:rsid w:val="0023055E"/>
    <w:rsid w:val="002318AF"/>
    <w:rsid w:val="00233E8A"/>
    <w:rsid w:val="00234D59"/>
    <w:rsid w:val="00235EBF"/>
    <w:rsid w:val="002379B6"/>
    <w:rsid w:val="0024125D"/>
    <w:rsid w:val="00252117"/>
    <w:rsid w:val="00253CAC"/>
    <w:rsid w:val="00261B51"/>
    <w:rsid w:val="002633B0"/>
    <w:rsid w:val="00265B4D"/>
    <w:rsid w:val="00267C40"/>
    <w:rsid w:val="0027487D"/>
    <w:rsid w:val="00282011"/>
    <w:rsid w:val="00282140"/>
    <w:rsid w:val="00282C43"/>
    <w:rsid w:val="00283677"/>
    <w:rsid w:val="00284970"/>
    <w:rsid w:val="0029231E"/>
    <w:rsid w:val="002A144B"/>
    <w:rsid w:val="002A41BC"/>
    <w:rsid w:val="002A42A5"/>
    <w:rsid w:val="002A4553"/>
    <w:rsid w:val="002A6BEF"/>
    <w:rsid w:val="002A6D17"/>
    <w:rsid w:val="002B0B03"/>
    <w:rsid w:val="002B288C"/>
    <w:rsid w:val="002B2A70"/>
    <w:rsid w:val="002B4068"/>
    <w:rsid w:val="002B435C"/>
    <w:rsid w:val="002B5E90"/>
    <w:rsid w:val="002B69DA"/>
    <w:rsid w:val="002B6D0E"/>
    <w:rsid w:val="002B7C70"/>
    <w:rsid w:val="002C11A5"/>
    <w:rsid w:val="002C1A1A"/>
    <w:rsid w:val="002C3BCD"/>
    <w:rsid w:val="002C4AB0"/>
    <w:rsid w:val="002D48C2"/>
    <w:rsid w:val="002D614C"/>
    <w:rsid w:val="002E35FB"/>
    <w:rsid w:val="002E54F0"/>
    <w:rsid w:val="002E5938"/>
    <w:rsid w:val="002E679E"/>
    <w:rsid w:val="002E6E4D"/>
    <w:rsid w:val="002F077F"/>
    <w:rsid w:val="002F0D20"/>
    <w:rsid w:val="002F2B3F"/>
    <w:rsid w:val="002F2E7B"/>
    <w:rsid w:val="002F4021"/>
    <w:rsid w:val="002F4F72"/>
    <w:rsid w:val="00305A87"/>
    <w:rsid w:val="00305D2D"/>
    <w:rsid w:val="00311BFC"/>
    <w:rsid w:val="00312CBF"/>
    <w:rsid w:val="00315974"/>
    <w:rsid w:val="00325538"/>
    <w:rsid w:val="00326DAC"/>
    <w:rsid w:val="003340D1"/>
    <w:rsid w:val="003358B8"/>
    <w:rsid w:val="003368A6"/>
    <w:rsid w:val="00337265"/>
    <w:rsid w:val="00337D54"/>
    <w:rsid w:val="00341845"/>
    <w:rsid w:val="00341CBF"/>
    <w:rsid w:val="0034343E"/>
    <w:rsid w:val="0034561D"/>
    <w:rsid w:val="003467CF"/>
    <w:rsid w:val="0035134F"/>
    <w:rsid w:val="00351C0D"/>
    <w:rsid w:val="00351D1A"/>
    <w:rsid w:val="003575D3"/>
    <w:rsid w:val="00360970"/>
    <w:rsid w:val="00360A3E"/>
    <w:rsid w:val="00360CED"/>
    <w:rsid w:val="00363250"/>
    <w:rsid w:val="00363808"/>
    <w:rsid w:val="00363C21"/>
    <w:rsid w:val="00364080"/>
    <w:rsid w:val="003650C0"/>
    <w:rsid w:val="00365262"/>
    <w:rsid w:val="003676CD"/>
    <w:rsid w:val="00367E31"/>
    <w:rsid w:val="00370138"/>
    <w:rsid w:val="00370CC3"/>
    <w:rsid w:val="0037137B"/>
    <w:rsid w:val="00376150"/>
    <w:rsid w:val="003811F7"/>
    <w:rsid w:val="00382651"/>
    <w:rsid w:val="003837B0"/>
    <w:rsid w:val="00384745"/>
    <w:rsid w:val="003900C6"/>
    <w:rsid w:val="00396C28"/>
    <w:rsid w:val="003A59FB"/>
    <w:rsid w:val="003C00A2"/>
    <w:rsid w:val="003C206A"/>
    <w:rsid w:val="003C3DB3"/>
    <w:rsid w:val="003C4A30"/>
    <w:rsid w:val="003C625C"/>
    <w:rsid w:val="003C66D3"/>
    <w:rsid w:val="003D0B18"/>
    <w:rsid w:val="003D1D07"/>
    <w:rsid w:val="003D2ABA"/>
    <w:rsid w:val="003D381A"/>
    <w:rsid w:val="003D41E8"/>
    <w:rsid w:val="003D4FEB"/>
    <w:rsid w:val="003D5177"/>
    <w:rsid w:val="003D634C"/>
    <w:rsid w:val="003E1D1F"/>
    <w:rsid w:val="003E5A4A"/>
    <w:rsid w:val="003E62DF"/>
    <w:rsid w:val="00401301"/>
    <w:rsid w:val="00402B3A"/>
    <w:rsid w:val="00403501"/>
    <w:rsid w:val="004050B6"/>
    <w:rsid w:val="0041079B"/>
    <w:rsid w:val="00411A92"/>
    <w:rsid w:val="004130F2"/>
    <w:rsid w:val="00415820"/>
    <w:rsid w:val="0041622C"/>
    <w:rsid w:val="00416DC0"/>
    <w:rsid w:val="00424FAE"/>
    <w:rsid w:val="00430DC7"/>
    <w:rsid w:val="00431441"/>
    <w:rsid w:val="00431C56"/>
    <w:rsid w:val="004334DD"/>
    <w:rsid w:val="004347D3"/>
    <w:rsid w:val="004364A1"/>
    <w:rsid w:val="00436A90"/>
    <w:rsid w:val="00436CA2"/>
    <w:rsid w:val="00437788"/>
    <w:rsid w:val="00440A27"/>
    <w:rsid w:val="004422E1"/>
    <w:rsid w:val="00442EFF"/>
    <w:rsid w:val="00445A57"/>
    <w:rsid w:val="00446C73"/>
    <w:rsid w:val="00450EDF"/>
    <w:rsid w:val="0045193F"/>
    <w:rsid w:val="00451D77"/>
    <w:rsid w:val="00453DC9"/>
    <w:rsid w:val="004569B3"/>
    <w:rsid w:val="00461260"/>
    <w:rsid w:val="00462BD7"/>
    <w:rsid w:val="00463A5A"/>
    <w:rsid w:val="00465AC3"/>
    <w:rsid w:val="0046681E"/>
    <w:rsid w:val="00470B31"/>
    <w:rsid w:val="0047134B"/>
    <w:rsid w:val="0047446E"/>
    <w:rsid w:val="004819DC"/>
    <w:rsid w:val="00481B65"/>
    <w:rsid w:val="00482CBD"/>
    <w:rsid w:val="0048321C"/>
    <w:rsid w:val="00483AF8"/>
    <w:rsid w:val="0048761D"/>
    <w:rsid w:val="00487B33"/>
    <w:rsid w:val="00494B88"/>
    <w:rsid w:val="004961E9"/>
    <w:rsid w:val="004976E0"/>
    <w:rsid w:val="004A0FEC"/>
    <w:rsid w:val="004A2010"/>
    <w:rsid w:val="004A20A2"/>
    <w:rsid w:val="004A23C6"/>
    <w:rsid w:val="004A3BE6"/>
    <w:rsid w:val="004A41C2"/>
    <w:rsid w:val="004B25ED"/>
    <w:rsid w:val="004B299D"/>
    <w:rsid w:val="004B29EC"/>
    <w:rsid w:val="004B4524"/>
    <w:rsid w:val="004B5159"/>
    <w:rsid w:val="004C03E8"/>
    <w:rsid w:val="004C40A3"/>
    <w:rsid w:val="004D148B"/>
    <w:rsid w:val="004D2035"/>
    <w:rsid w:val="004D3183"/>
    <w:rsid w:val="004D3774"/>
    <w:rsid w:val="004D493E"/>
    <w:rsid w:val="004D58E4"/>
    <w:rsid w:val="004D708B"/>
    <w:rsid w:val="004D70C1"/>
    <w:rsid w:val="004E0258"/>
    <w:rsid w:val="004E5F3B"/>
    <w:rsid w:val="00500483"/>
    <w:rsid w:val="00504759"/>
    <w:rsid w:val="00505A18"/>
    <w:rsid w:val="005061DF"/>
    <w:rsid w:val="00506D72"/>
    <w:rsid w:val="00507E99"/>
    <w:rsid w:val="00510124"/>
    <w:rsid w:val="0051477B"/>
    <w:rsid w:val="00517AD2"/>
    <w:rsid w:val="00517BCF"/>
    <w:rsid w:val="00522805"/>
    <w:rsid w:val="005248DD"/>
    <w:rsid w:val="005307E1"/>
    <w:rsid w:val="00532390"/>
    <w:rsid w:val="005355F6"/>
    <w:rsid w:val="00537AF9"/>
    <w:rsid w:val="00541920"/>
    <w:rsid w:val="005433AA"/>
    <w:rsid w:val="00545196"/>
    <w:rsid w:val="0055149C"/>
    <w:rsid w:val="00554AFA"/>
    <w:rsid w:val="00555A5C"/>
    <w:rsid w:val="005579E2"/>
    <w:rsid w:val="00560F86"/>
    <w:rsid w:val="00561D5E"/>
    <w:rsid w:val="005645B0"/>
    <w:rsid w:val="00565B73"/>
    <w:rsid w:val="0057126B"/>
    <w:rsid w:val="0057407B"/>
    <w:rsid w:val="00574327"/>
    <w:rsid w:val="005749C7"/>
    <w:rsid w:val="00581444"/>
    <w:rsid w:val="0058216C"/>
    <w:rsid w:val="00584850"/>
    <w:rsid w:val="00584B8C"/>
    <w:rsid w:val="00585AA0"/>
    <w:rsid w:val="00595F91"/>
    <w:rsid w:val="005A0F64"/>
    <w:rsid w:val="005A5AAC"/>
    <w:rsid w:val="005A6E4F"/>
    <w:rsid w:val="005B40E7"/>
    <w:rsid w:val="005B75B3"/>
    <w:rsid w:val="005B7C55"/>
    <w:rsid w:val="005B7FBD"/>
    <w:rsid w:val="005C0CD8"/>
    <w:rsid w:val="005C181D"/>
    <w:rsid w:val="005C2523"/>
    <w:rsid w:val="005C33AD"/>
    <w:rsid w:val="005C399E"/>
    <w:rsid w:val="005C4882"/>
    <w:rsid w:val="005C5802"/>
    <w:rsid w:val="005C5A75"/>
    <w:rsid w:val="005D0B1A"/>
    <w:rsid w:val="005D76B8"/>
    <w:rsid w:val="005E09C8"/>
    <w:rsid w:val="005E402F"/>
    <w:rsid w:val="005E4CBB"/>
    <w:rsid w:val="005E78FC"/>
    <w:rsid w:val="005E7E93"/>
    <w:rsid w:val="005F2E32"/>
    <w:rsid w:val="005F365F"/>
    <w:rsid w:val="005F4DE3"/>
    <w:rsid w:val="005F5573"/>
    <w:rsid w:val="00602B43"/>
    <w:rsid w:val="00603E96"/>
    <w:rsid w:val="0060424D"/>
    <w:rsid w:val="00605F85"/>
    <w:rsid w:val="0060731D"/>
    <w:rsid w:val="006143E1"/>
    <w:rsid w:val="006213F8"/>
    <w:rsid w:val="006219B5"/>
    <w:rsid w:val="00621C45"/>
    <w:rsid w:val="006238E7"/>
    <w:rsid w:val="00624B58"/>
    <w:rsid w:val="006266EF"/>
    <w:rsid w:val="00626842"/>
    <w:rsid w:val="00626B15"/>
    <w:rsid w:val="006275DF"/>
    <w:rsid w:val="00631E15"/>
    <w:rsid w:val="00632DCC"/>
    <w:rsid w:val="00636C22"/>
    <w:rsid w:val="006431FF"/>
    <w:rsid w:val="00645684"/>
    <w:rsid w:val="00645FB8"/>
    <w:rsid w:val="00650CAF"/>
    <w:rsid w:val="006514E0"/>
    <w:rsid w:val="00651A74"/>
    <w:rsid w:val="00652120"/>
    <w:rsid w:val="006578B7"/>
    <w:rsid w:val="0066131E"/>
    <w:rsid w:val="00663B85"/>
    <w:rsid w:val="0066481F"/>
    <w:rsid w:val="006744C0"/>
    <w:rsid w:val="0067687C"/>
    <w:rsid w:val="006769D5"/>
    <w:rsid w:val="00677C55"/>
    <w:rsid w:val="00680616"/>
    <w:rsid w:val="00681183"/>
    <w:rsid w:val="006819E3"/>
    <w:rsid w:val="006835A3"/>
    <w:rsid w:val="00687082"/>
    <w:rsid w:val="00693255"/>
    <w:rsid w:val="006A301C"/>
    <w:rsid w:val="006A4242"/>
    <w:rsid w:val="006B2992"/>
    <w:rsid w:val="006B3EE1"/>
    <w:rsid w:val="006B50C0"/>
    <w:rsid w:val="006C1844"/>
    <w:rsid w:val="006C1918"/>
    <w:rsid w:val="006C6AA5"/>
    <w:rsid w:val="006D0045"/>
    <w:rsid w:val="006D0162"/>
    <w:rsid w:val="006D4057"/>
    <w:rsid w:val="006D699C"/>
    <w:rsid w:val="006D6AA9"/>
    <w:rsid w:val="006D7F63"/>
    <w:rsid w:val="006E1138"/>
    <w:rsid w:val="006E1775"/>
    <w:rsid w:val="006E4C51"/>
    <w:rsid w:val="006F0D60"/>
    <w:rsid w:val="006F2982"/>
    <w:rsid w:val="006F485E"/>
    <w:rsid w:val="006F56C4"/>
    <w:rsid w:val="007020A1"/>
    <w:rsid w:val="00703038"/>
    <w:rsid w:val="00710375"/>
    <w:rsid w:val="007145DD"/>
    <w:rsid w:val="00714AA5"/>
    <w:rsid w:val="00715B9A"/>
    <w:rsid w:val="00716042"/>
    <w:rsid w:val="0072086F"/>
    <w:rsid w:val="0072229C"/>
    <w:rsid w:val="007226F8"/>
    <w:rsid w:val="00723181"/>
    <w:rsid w:val="007263BA"/>
    <w:rsid w:val="00726F59"/>
    <w:rsid w:val="0073049C"/>
    <w:rsid w:val="007338D2"/>
    <w:rsid w:val="007367EC"/>
    <w:rsid w:val="00740B79"/>
    <w:rsid w:val="007420C8"/>
    <w:rsid w:val="0074341C"/>
    <w:rsid w:val="00745DB9"/>
    <w:rsid w:val="00751A6E"/>
    <w:rsid w:val="00752318"/>
    <w:rsid w:val="00752EDA"/>
    <w:rsid w:val="00753A32"/>
    <w:rsid w:val="00754A51"/>
    <w:rsid w:val="00757222"/>
    <w:rsid w:val="00757E78"/>
    <w:rsid w:val="00763F91"/>
    <w:rsid w:val="007643F3"/>
    <w:rsid w:val="007711DD"/>
    <w:rsid w:val="00771E86"/>
    <w:rsid w:val="00772B34"/>
    <w:rsid w:val="0077315F"/>
    <w:rsid w:val="007731E8"/>
    <w:rsid w:val="00774BEA"/>
    <w:rsid w:val="0077540E"/>
    <w:rsid w:val="00777E51"/>
    <w:rsid w:val="00782798"/>
    <w:rsid w:val="00790C71"/>
    <w:rsid w:val="00790E86"/>
    <w:rsid w:val="00792C19"/>
    <w:rsid w:val="007973AC"/>
    <w:rsid w:val="00797B45"/>
    <w:rsid w:val="007A376A"/>
    <w:rsid w:val="007A39C9"/>
    <w:rsid w:val="007A6F8A"/>
    <w:rsid w:val="007A7CBA"/>
    <w:rsid w:val="007B0B35"/>
    <w:rsid w:val="007B1F90"/>
    <w:rsid w:val="007B2DAC"/>
    <w:rsid w:val="007B4F7B"/>
    <w:rsid w:val="007C14A0"/>
    <w:rsid w:val="007C1CF6"/>
    <w:rsid w:val="007C28E4"/>
    <w:rsid w:val="007D2B4C"/>
    <w:rsid w:val="007D305D"/>
    <w:rsid w:val="007D30A3"/>
    <w:rsid w:val="007D3227"/>
    <w:rsid w:val="007D7570"/>
    <w:rsid w:val="007E2BAB"/>
    <w:rsid w:val="007E4088"/>
    <w:rsid w:val="007E4581"/>
    <w:rsid w:val="007E6082"/>
    <w:rsid w:val="007E75DA"/>
    <w:rsid w:val="007E78DA"/>
    <w:rsid w:val="007F0C69"/>
    <w:rsid w:val="007F5624"/>
    <w:rsid w:val="007F5776"/>
    <w:rsid w:val="007F6E76"/>
    <w:rsid w:val="008013E3"/>
    <w:rsid w:val="008014D5"/>
    <w:rsid w:val="00801723"/>
    <w:rsid w:val="008039A0"/>
    <w:rsid w:val="00805182"/>
    <w:rsid w:val="00805676"/>
    <w:rsid w:val="008060BC"/>
    <w:rsid w:val="0080654F"/>
    <w:rsid w:val="00806F93"/>
    <w:rsid w:val="0081402D"/>
    <w:rsid w:val="0081456D"/>
    <w:rsid w:val="0081567E"/>
    <w:rsid w:val="00815D67"/>
    <w:rsid w:val="0081617B"/>
    <w:rsid w:val="008170F6"/>
    <w:rsid w:val="00821718"/>
    <w:rsid w:val="0082181B"/>
    <w:rsid w:val="008221A2"/>
    <w:rsid w:val="008241E5"/>
    <w:rsid w:val="00824451"/>
    <w:rsid w:val="00826591"/>
    <w:rsid w:val="008271B2"/>
    <w:rsid w:val="008276B4"/>
    <w:rsid w:val="00831088"/>
    <w:rsid w:val="00832AAD"/>
    <w:rsid w:val="00837071"/>
    <w:rsid w:val="00837CA0"/>
    <w:rsid w:val="00840B68"/>
    <w:rsid w:val="008416F3"/>
    <w:rsid w:val="008418D3"/>
    <w:rsid w:val="008433F9"/>
    <w:rsid w:val="0084784D"/>
    <w:rsid w:val="00853C75"/>
    <w:rsid w:val="008569DC"/>
    <w:rsid w:val="00856A74"/>
    <w:rsid w:val="00857601"/>
    <w:rsid w:val="00864F1B"/>
    <w:rsid w:val="00866479"/>
    <w:rsid w:val="008670A4"/>
    <w:rsid w:val="008672FB"/>
    <w:rsid w:val="008707F1"/>
    <w:rsid w:val="008723FD"/>
    <w:rsid w:val="00872867"/>
    <w:rsid w:val="00874128"/>
    <w:rsid w:val="00874281"/>
    <w:rsid w:val="0087646A"/>
    <w:rsid w:val="00877666"/>
    <w:rsid w:val="008779FB"/>
    <w:rsid w:val="00881533"/>
    <w:rsid w:val="008901B6"/>
    <w:rsid w:val="008909BD"/>
    <w:rsid w:val="00892109"/>
    <w:rsid w:val="00893853"/>
    <w:rsid w:val="008952FF"/>
    <w:rsid w:val="008A1B50"/>
    <w:rsid w:val="008A2CB6"/>
    <w:rsid w:val="008A30CF"/>
    <w:rsid w:val="008A59D5"/>
    <w:rsid w:val="008A5E9F"/>
    <w:rsid w:val="008A65E3"/>
    <w:rsid w:val="008B01BA"/>
    <w:rsid w:val="008B1AD2"/>
    <w:rsid w:val="008B24D1"/>
    <w:rsid w:val="008C0690"/>
    <w:rsid w:val="008C0972"/>
    <w:rsid w:val="008C265F"/>
    <w:rsid w:val="008C2CD7"/>
    <w:rsid w:val="008C2E3E"/>
    <w:rsid w:val="008D24EB"/>
    <w:rsid w:val="008E0497"/>
    <w:rsid w:val="008E0D14"/>
    <w:rsid w:val="008E14BB"/>
    <w:rsid w:val="008E2B04"/>
    <w:rsid w:val="008E4A1E"/>
    <w:rsid w:val="008E5F35"/>
    <w:rsid w:val="008E7C44"/>
    <w:rsid w:val="008F071D"/>
    <w:rsid w:val="008F342F"/>
    <w:rsid w:val="008F6F3A"/>
    <w:rsid w:val="00901751"/>
    <w:rsid w:val="009018B3"/>
    <w:rsid w:val="009018F5"/>
    <w:rsid w:val="009037A2"/>
    <w:rsid w:val="009047A7"/>
    <w:rsid w:val="0090712C"/>
    <w:rsid w:val="0090763C"/>
    <w:rsid w:val="00907718"/>
    <w:rsid w:val="00907781"/>
    <w:rsid w:val="00910E3F"/>
    <w:rsid w:val="00911670"/>
    <w:rsid w:val="00911ED9"/>
    <w:rsid w:val="009127E0"/>
    <w:rsid w:val="00921466"/>
    <w:rsid w:val="00922F1F"/>
    <w:rsid w:val="0092656E"/>
    <w:rsid w:val="00941A8F"/>
    <w:rsid w:val="00942B22"/>
    <w:rsid w:val="009448E2"/>
    <w:rsid w:val="00950B34"/>
    <w:rsid w:val="00952EDC"/>
    <w:rsid w:val="00956E76"/>
    <w:rsid w:val="00963760"/>
    <w:rsid w:val="00963A24"/>
    <w:rsid w:val="00964C26"/>
    <w:rsid w:val="00964D9C"/>
    <w:rsid w:val="009654BA"/>
    <w:rsid w:val="00965719"/>
    <w:rsid w:val="00966A00"/>
    <w:rsid w:val="00967984"/>
    <w:rsid w:val="00971456"/>
    <w:rsid w:val="009726F3"/>
    <w:rsid w:val="00972A0C"/>
    <w:rsid w:val="00974833"/>
    <w:rsid w:val="009815A8"/>
    <w:rsid w:val="00983E86"/>
    <w:rsid w:val="00985D2E"/>
    <w:rsid w:val="00986BBD"/>
    <w:rsid w:val="00991A77"/>
    <w:rsid w:val="00992E83"/>
    <w:rsid w:val="00993414"/>
    <w:rsid w:val="009944C2"/>
    <w:rsid w:val="00997054"/>
    <w:rsid w:val="009972D6"/>
    <w:rsid w:val="009A0444"/>
    <w:rsid w:val="009A080B"/>
    <w:rsid w:val="009A18F1"/>
    <w:rsid w:val="009A1964"/>
    <w:rsid w:val="009A30C0"/>
    <w:rsid w:val="009A3174"/>
    <w:rsid w:val="009A6C54"/>
    <w:rsid w:val="009B0330"/>
    <w:rsid w:val="009B3DED"/>
    <w:rsid w:val="009B6585"/>
    <w:rsid w:val="009C1C57"/>
    <w:rsid w:val="009C23E6"/>
    <w:rsid w:val="009C4131"/>
    <w:rsid w:val="009C697E"/>
    <w:rsid w:val="009D0B4F"/>
    <w:rsid w:val="009D1465"/>
    <w:rsid w:val="009D4815"/>
    <w:rsid w:val="009E02EF"/>
    <w:rsid w:val="009E180B"/>
    <w:rsid w:val="009E4C19"/>
    <w:rsid w:val="009F06A7"/>
    <w:rsid w:val="009F2AD4"/>
    <w:rsid w:val="00A02378"/>
    <w:rsid w:val="00A02503"/>
    <w:rsid w:val="00A06105"/>
    <w:rsid w:val="00A06696"/>
    <w:rsid w:val="00A0684F"/>
    <w:rsid w:val="00A06C25"/>
    <w:rsid w:val="00A06F28"/>
    <w:rsid w:val="00A07039"/>
    <w:rsid w:val="00A105AD"/>
    <w:rsid w:val="00A139B3"/>
    <w:rsid w:val="00A1483C"/>
    <w:rsid w:val="00A21901"/>
    <w:rsid w:val="00A2469B"/>
    <w:rsid w:val="00A24FC2"/>
    <w:rsid w:val="00A276D1"/>
    <w:rsid w:val="00A279A9"/>
    <w:rsid w:val="00A33EF5"/>
    <w:rsid w:val="00A358D1"/>
    <w:rsid w:val="00A424C8"/>
    <w:rsid w:val="00A4264C"/>
    <w:rsid w:val="00A42838"/>
    <w:rsid w:val="00A44A21"/>
    <w:rsid w:val="00A46990"/>
    <w:rsid w:val="00A47941"/>
    <w:rsid w:val="00A5343C"/>
    <w:rsid w:val="00A54F9E"/>
    <w:rsid w:val="00A55342"/>
    <w:rsid w:val="00A56335"/>
    <w:rsid w:val="00A5686E"/>
    <w:rsid w:val="00A63417"/>
    <w:rsid w:val="00A642B8"/>
    <w:rsid w:val="00A66C76"/>
    <w:rsid w:val="00A70714"/>
    <w:rsid w:val="00A744DE"/>
    <w:rsid w:val="00A75FB5"/>
    <w:rsid w:val="00A76ABA"/>
    <w:rsid w:val="00A8173E"/>
    <w:rsid w:val="00A83CBD"/>
    <w:rsid w:val="00A85954"/>
    <w:rsid w:val="00A872BF"/>
    <w:rsid w:val="00A90F7A"/>
    <w:rsid w:val="00A95761"/>
    <w:rsid w:val="00A964F6"/>
    <w:rsid w:val="00A96F01"/>
    <w:rsid w:val="00AA109D"/>
    <w:rsid w:val="00AA1702"/>
    <w:rsid w:val="00AA5F5C"/>
    <w:rsid w:val="00AB1FBA"/>
    <w:rsid w:val="00AB29B6"/>
    <w:rsid w:val="00AB38B4"/>
    <w:rsid w:val="00AB4BD3"/>
    <w:rsid w:val="00AB7DE0"/>
    <w:rsid w:val="00AC0407"/>
    <w:rsid w:val="00AC163F"/>
    <w:rsid w:val="00AC2F6D"/>
    <w:rsid w:val="00AD23AB"/>
    <w:rsid w:val="00AD288A"/>
    <w:rsid w:val="00AD2C38"/>
    <w:rsid w:val="00AD3B1B"/>
    <w:rsid w:val="00AD4E86"/>
    <w:rsid w:val="00AD6651"/>
    <w:rsid w:val="00AE1068"/>
    <w:rsid w:val="00AE4627"/>
    <w:rsid w:val="00AE472F"/>
    <w:rsid w:val="00AE57F5"/>
    <w:rsid w:val="00AF0285"/>
    <w:rsid w:val="00AF0CF6"/>
    <w:rsid w:val="00AF70C0"/>
    <w:rsid w:val="00AF793A"/>
    <w:rsid w:val="00AF7D8A"/>
    <w:rsid w:val="00B04CAC"/>
    <w:rsid w:val="00B05205"/>
    <w:rsid w:val="00B053E1"/>
    <w:rsid w:val="00B063A4"/>
    <w:rsid w:val="00B076CC"/>
    <w:rsid w:val="00B107C4"/>
    <w:rsid w:val="00B14097"/>
    <w:rsid w:val="00B15408"/>
    <w:rsid w:val="00B22CA6"/>
    <w:rsid w:val="00B247A5"/>
    <w:rsid w:val="00B248A0"/>
    <w:rsid w:val="00B265D5"/>
    <w:rsid w:val="00B277B6"/>
    <w:rsid w:val="00B303D2"/>
    <w:rsid w:val="00B32BBB"/>
    <w:rsid w:val="00B33022"/>
    <w:rsid w:val="00B3340A"/>
    <w:rsid w:val="00B34485"/>
    <w:rsid w:val="00B3487D"/>
    <w:rsid w:val="00B36304"/>
    <w:rsid w:val="00B40FCD"/>
    <w:rsid w:val="00B447F7"/>
    <w:rsid w:val="00B47455"/>
    <w:rsid w:val="00B47534"/>
    <w:rsid w:val="00B509B9"/>
    <w:rsid w:val="00B50A2C"/>
    <w:rsid w:val="00B5167C"/>
    <w:rsid w:val="00B55DFF"/>
    <w:rsid w:val="00B60F37"/>
    <w:rsid w:val="00B6186E"/>
    <w:rsid w:val="00B67D4B"/>
    <w:rsid w:val="00B706E1"/>
    <w:rsid w:val="00B72C51"/>
    <w:rsid w:val="00B75855"/>
    <w:rsid w:val="00B7667E"/>
    <w:rsid w:val="00B77626"/>
    <w:rsid w:val="00B7779D"/>
    <w:rsid w:val="00B81707"/>
    <w:rsid w:val="00B863C9"/>
    <w:rsid w:val="00B86894"/>
    <w:rsid w:val="00B90377"/>
    <w:rsid w:val="00B91603"/>
    <w:rsid w:val="00B97459"/>
    <w:rsid w:val="00BA3A19"/>
    <w:rsid w:val="00BA6A21"/>
    <w:rsid w:val="00BA7D6B"/>
    <w:rsid w:val="00BB29B4"/>
    <w:rsid w:val="00BB30D2"/>
    <w:rsid w:val="00BB6530"/>
    <w:rsid w:val="00BC057D"/>
    <w:rsid w:val="00BC340B"/>
    <w:rsid w:val="00BC783D"/>
    <w:rsid w:val="00BC7DA6"/>
    <w:rsid w:val="00BD41B4"/>
    <w:rsid w:val="00BE0E8F"/>
    <w:rsid w:val="00BE6646"/>
    <w:rsid w:val="00BE73F3"/>
    <w:rsid w:val="00BF2DAB"/>
    <w:rsid w:val="00BF3D2D"/>
    <w:rsid w:val="00BF5382"/>
    <w:rsid w:val="00C004DD"/>
    <w:rsid w:val="00C00D53"/>
    <w:rsid w:val="00C03E02"/>
    <w:rsid w:val="00C05395"/>
    <w:rsid w:val="00C0659C"/>
    <w:rsid w:val="00C07B02"/>
    <w:rsid w:val="00C07F1A"/>
    <w:rsid w:val="00C107AF"/>
    <w:rsid w:val="00C13E79"/>
    <w:rsid w:val="00C22918"/>
    <w:rsid w:val="00C23563"/>
    <w:rsid w:val="00C27171"/>
    <w:rsid w:val="00C322DB"/>
    <w:rsid w:val="00C340CD"/>
    <w:rsid w:val="00C34F16"/>
    <w:rsid w:val="00C3597E"/>
    <w:rsid w:val="00C36D6E"/>
    <w:rsid w:val="00C3781B"/>
    <w:rsid w:val="00C4018F"/>
    <w:rsid w:val="00C42014"/>
    <w:rsid w:val="00C448B6"/>
    <w:rsid w:val="00C45AE2"/>
    <w:rsid w:val="00C47D9C"/>
    <w:rsid w:val="00C530C0"/>
    <w:rsid w:val="00C56647"/>
    <w:rsid w:val="00C6084E"/>
    <w:rsid w:val="00C60D20"/>
    <w:rsid w:val="00C646FE"/>
    <w:rsid w:val="00C65465"/>
    <w:rsid w:val="00C7070C"/>
    <w:rsid w:val="00C72095"/>
    <w:rsid w:val="00C73DB7"/>
    <w:rsid w:val="00C7548E"/>
    <w:rsid w:val="00C82649"/>
    <w:rsid w:val="00C82FEE"/>
    <w:rsid w:val="00C84BD4"/>
    <w:rsid w:val="00C907E1"/>
    <w:rsid w:val="00C90ADE"/>
    <w:rsid w:val="00C9264E"/>
    <w:rsid w:val="00C93B4E"/>
    <w:rsid w:val="00C93C8A"/>
    <w:rsid w:val="00C9408D"/>
    <w:rsid w:val="00C97183"/>
    <w:rsid w:val="00CA1151"/>
    <w:rsid w:val="00CA11B7"/>
    <w:rsid w:val="00CA26EF"/>
    <w:rsid w:val="00CA280C"/>
    <w:rsid w:val="00CA71C7"/>
    <w:rsid w:val="00CB0B22"/>
    <w:rsid w:val="00CB27B9"/>
    <w:rsid w:val="00CB2A9E"/>
    <w:rsid w:val="00CB6375"/>
    <w:rsid w:val="00CC019B"/>
    <w:rsid w:val="00CC2AF9"/>
    <w:rsid w:val="00CC67BE"/>
    <w:rsid w:val="00CD4359"/>
    <w:rsid w:val="00CD6689"/>
    <w:rsid w:val="00CD7C59"/>
    <w:rsid w:val="00CE17C2"/>
    <w:rsid w:val="00CE1D58"/>
    <w:rsid w:val="00CE513B"/>
    <w:rsid w:val="00CF01FB"/>
    <w:rsid w:val="00CF4754"/>
    <w:rsid w:val="00D00D6D"/>
    <w:rsid w:val="00D01D1A"/>
    <w:rsid w:val="00D01EBE"/>
    <w:rsid w:val="00D0293B"/>
    <w:rsid w:val="00D031BF"/>
    <w:rsid w:val="00D03D23"/>
    <w:rsid w:val="00D06157"/>
    <w:rsid w:val="00D111AE"/>
    <w:rsid w:val="00D11AA0"/>
    <w:rsid w:val="00D13F22"/>
    <w:rsid w:val="00D14CCC"/>
    <w:rsid w:val="00D1527F"/>
    <w:rsid w:val="00D16E14"/>
    <w:rsid w:val="00D20306"/>
    <w:rsid w:val="00D2038E"/>
    <w:rsid w:val="00D205A6"/>
    <w:rsid w:val="00D20863"/>
    <w:rsid w:val="00D218D0"/>
    <w:rsid w:val="00D24F4F"/>
    <w:rsid w:val="00D27710"/>
    <w:rsid w:val="00D277AC"/>
    <w:rsid w:val="00D30BE5"/>
    <w:rsid w:val="00D31742"/>
    <w:rsid w:val="00D32C75"/>
    <w:rsid w:val="00D33713"/>
    <w:rsid w:val="00D344C8"/>
    <w:rsid w:val="00D367F9"/>
    <w:rsid w:val="00D402A5"/>
    <w:rsid w:val="00D41365"/>
    <w:rsid w:val="00D503E2"/>
    <w:rsid w:val="00D5597A"/>
    <w:rsid w:val="00D57500"/>
    <w:rsid w:val="00D60144"/>
    <w:rsid w:val="00D66E7E"/>
    <w:rsid w:val="00D66F43"/>
    <w:rsid w:val="00D71449"/>
    <w:rsid w:val="00D71818"/>
    <w:rsid w:val="00D74BEA"/>
    <w:rsid w:val="00D758DA"/>
    <w:rsid w:val="00D76680"/>
    <w:rsid w:val="00D81699"/>
    <w:rsid w:val="00D834D7"/>
    <w:rsid w:val="00D83921"/>
    <w:rsid w:val="00D83D4B"/>
    <w:rsid w:val="00D853FD"/>
    <w:rsid w:val="00D86944"/>
    <w:rsid w:val="00D907EF"/>
    <w:rsid w:val="00D91161"/>
    <w:rsid w:val="00D9563C"/>
    <w:rsid w:val="00D978F8"/>
    <w:rsid w:val="00D97E35"/>
    <w:rsid w:val="00DA2A92"/>
    <w:rsid w:val="00DA34EF"/>
    <w:rsid w:val="00DA4D65"/>
    <w:rsid w:val="00DA4F8D"/>
    <w:rsid w:val="00DB274A"/>
    <w:rsid w:val="00DB42CB"/>
    <w:rsid w:val="00DB5D4B"/>
    <w:rsid w:val="00DC13BA"/>
    <w:rsid w:val="00DD2167"/>
    <w:rsid w:val="00DD36E5"/>
    <w:rsid w:val="00DD38B1"/>
    <w:rsid w:val="00DD3A84"/>
    <w:rsid w:val="00DD6DB1"/>
    <w:rsid w:val="00DD776B"/>
    <w:rsid w:val="00DE08A8"/>
    <w:rsid w:val="00DE23CC"/>
    <w:rsid w:val="00DE386C"/>
    <w:rsid w:val="00DE41AA"/>
    <w:rsid w:val="00DE574A"/>
    <w:rsid w:val="00DE5EAA"/>
    <w:rsid w:val="00DF1C36"/>
    <w:rsid w:val="00DF1CE5"/>
    <w:rsid w:val="00DF1FD1"/>
    <w:rsid w:val="00DF25A7"/>
    <w:rsid w:val="00DF2BFC"/>
    <w:rsid w:val="00DF3731"/>
    <w:rsid w:val="00DF3A71"/>
    <w:rsid w:val="00DF4CB7"/>
    <w:rsid w:val="00E00CC9"/>
    <w:rsid w:val="00E0160D"/>
    <w:rsid w:val="00E0193C"/>
    <w:rsid w:val="00E03E14"/>
    <w:rsid w:val="00E126E5"/>
    <w:rsid w:val="00E12E00"/>
    <w:rsid w:val="00E14E0E"/>
    <w:rsid w:val="00E157A2"/>
    <w:rsid w:val="00E23C20"/>
    <w:rsid w:val="00E23F87"/>
    <w:rsid w:val="00E24B3E"/>
    <w:rsid w:val="00E26E26"/>
    <w:rsid w:val="00E276C1"/>
    <w:rsid w:val="00E3045C"/>
    <w:rsid w:val="00E33D6D"/>
    <w:rsid w:val="00E37DFF"/>
    <w:rsid w:val="00E409DC"/>
    <w:rsid w:val="00E41546"/>
    <w:rsid w:val="00E434FD"/>
    <w:rsid w:val="00E4461F"/>
    <w:rsid w:val="00E47456"/>
    <w:rsid w:val="00E47536"/>
    <w:rsid w:val="00E512B4"/>
    <w:rsid w:val="00E55D79"/>
    <w:rsid w:val="00E61AAA"/>
    <w:rsid w:val="00E62D45"/>
    <w:rsid w:val="00E65B60"/>
    <w:rsid w:val="00E71E1B"/>
    <w:rsid w:val="00E71FC0"/>
    <w:rsid w:val="00E73ECA"/>
    <w:rsid w:val="00E76317"/>
    <w:rsid w:val="00E76824"/>
    <w:rsid w:val="00E76A18"/>
    <w:rsid w:val="00E81E9A"/>
    <w:rsid w:val="00E820F2"/>
    <w:rsid w:val="00E8348E"/>
    <w:rsid w:val="00E8665C"/>
    <w:rsid w:val="00E871B5"/>
    <w:rsid w:val="00E87E16"/>
    <w:rsid w:val="00E90189"/>
    <w:rsid w:val="00E94897"/>
    <w:rsid w:val="00E94D9C"/>
    <w:rsid w:val="00EA03BC"/>
    <w:rsid w:val="00EA086A"/>
    <w:rsid w:val="00EA1B75"/>
    <w:rsid w:val="00EA418B"/>
    <w:rsid w:val="00EA5B8D"/>
    <w:rsid w:val="00EA6887"/>
    <w:rsid w:val="00EB2068"/>
    <w:rsid w:val="00EC219C"/>
    <w:rsid w:val="00EC27BE"/>
    <w:rsid w:val="00EC3244"/>
    <w:rsid w:val="00ED1AFC"/>
    <w:rsid w:val="00ED241C"/>
    <w:rsid w:val="00ED293A"/>
    <w:rsid w:val="00ED49E0"/>
    <w:rsid w:val="00ED54FD"/>
    <w:rsid w:val="00EE1807"/>
    <w:rsid w:val="00EE1CC4"/>
    <w:rsid w:val="00EE4BE3"/>
    <w:rsid w:val="00EE6B98"/>
    <w:rsid w:val="00EF0D21"/>
    <w:rsid w:val="00EF2706"/>
    <w:rsid w:val="00EF36EE"/>
    <w:rsid w:val="00EF607E"/>
    <w:rsid w:val="00F00E28"/>
    <w:rsid w:val="00F027A6"/>
    <w:rsid w:val="00F034E9"/>
    <w:rsid w:val="00F0383C"/>
    <w:rsid w:val="00F040D4"/>
    <w:rsid w:val="00F10CD5"/>
    <w:rsid w:val="00F12419"/>
    <w:rsid w:val="00F1360A"/>
    <w:rsid w:val="00F14DB0"/>
    <w:rsid w:val="00F17346"/>
    <w:rsid w:val="00F217B5"/>
    <w:rsid w:val="00F21E2B"/>
    <w:rsid w:val="00F22DD5"/>
    <w:rsid w:val="00F25EBB"/>
    <w:rsid w:val="00F27291"/>
    <w:rsid w:val="00F30036"/>
    <w:rsid w:val="00F30770"/>
    <w:rsid w:val="00F32C02"/>
    <w:rsid w:val="00F33F6B"/>
    <w:rsid w:val="00F35352"/>
    <w:rsid w:val="00F35EA8"/>
    <w:rsid w:val="00F37103"/>
    <w:rsid w:val="00F40965"/>
    <w:rsid w:val="00F42D74"/>
    <w:rsid w:val="00F437F7"/>
    <w:rsid w:val="00F47683"/>
    <w:rsid w:val="00F55A45"/>
    <w:rsid w:val="00F55B12"/>
    <w:rsid w:val="00F568DB"/>
    <w:rsid w:val="00F6040F"/>
    <w:rsid w:val="00F630C1"/>
    <w:rsid w:val="00F6347E"/>
    <w:rsid w:val="00F63D90"/>
    <w:rsid w:val="00F64107"/>
    <w:rsid w:val="00F66457"/>
    <w:rsid w:val="00F70FD9"/>
    <w:rsid w:val="00F745DE"/>
    <w:rsid w:val="00F7742F"/>
    <w:rsid w:val="00F80CC6"/>
    <w:rsid w:val="00F82F90"/>
    <w:rsid w:val="00F85BA6"/>
    <w:rsid w:val="00F85C9C"/>
    <w:rsid w:val="00F870C0"/>
    <w:rsid w:val="00F97061"/>
    <w:rsid w:val="00FA269B"/>
    <w:rsid w:val="00FA3F97"/>
    <w:rsid w:val="00FA63AF"/>
    <w:rsid w:val="00FA655F"/>
    <w:rsid w:val="00FB1B15"/>
    <w:rsid w:val="00FB60B9"/>
    <w:rsid w:val="00FB7408"/>
    <w:rsid w:val="00FC11AC"/>
    <w:rsid w:val="00FC6162"/>
    <w:rsid w:val="00FC67D0"/>
    <w:rsid w:val="00FC73DF"/>
    <w:rsid w:val="00FD1AB4"/>
    <w:rsid w:val="00FD3E96"/>
    <w:rsid w:val="00FD4AEB"/>
    <w:rsid w:val="00FD6830"/>
    <w:rsid w:val="00FD6856"/>
    <w:rsid w:val="00FD74BE"/>
    <w:rsid w:val="00FE000F"/>
    <w:rsid w:val="00FE00FA"/>
    <w:rsid w:val="00FE3AA2"/>
    <w:rsid w:val="00FE55F0"/>
    <w:rsid w:val="00FE6DFF"/>
    <w:rsid w:val="00FF25A6"/>
    <w:rsid w:val="00FF2C75"/>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01E035"/>
  <w14:defaultImageDpi w14:val="96"/>
  <w15:docId w15:val="{3421E10A-5F0C-45CB-B71D-B6F5EC79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Microsoft Uighur" w:hAnsi="Microsoft Uighur" w:cs="Microsoft Uighu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paragraph" w:customStyle="1" w:styleId="Level1">
    <w:name w:val="Level 1"/>
    <w:basedOn w:val="Normal"/>
    <w:uiPriority w:val="99"/>
    <w:pPr>
      <w:ind w:left="1440" w:hanging="720"/>
    </w:pPr>
  </w:style>
  <w:style w:type="paragraph" w:styleId="BalloonText">
    <w:name w:val="Balloon Text"/>
    <w:basedOn w:val="Normal"/>
    <w:link w:val="BalloonTextChar"/>
    <w:uiPriority w:val="99"/>
    <w:semiHidden/>
    <w:unhideWhenUsed/>
    <w:rsid w:val="000848BF"/>
    <w:rPr>
      <w:rFonts w:ascii="Tahoma" w:hAnsi="Tahoma" w:cs="Tahoma"/>
      <w:sz w:val="16"/>
      <w:szCs w:val="16"/>
    </w:rPr>
  </w:style>
  <w:style w:type="character" w:customStyle="1" w:styleId="BalloonTextChar">
    <w:name w:val="Balloon Text Char"/>
    <w:basedOn w:val="DefaultParagraphFont"/>
    <w:link w:val="BalloonText"/>
    <w:uiPriority w:val="99"/>
    <w:semiHidden/>
    <w:rsid w:val="000848BF"/>
    <w:rPr>
      <w:rFonts w:ascii="Tahoma" w:hAnsi="Tahoma" w:cs="Tahoma"/>
      <w:sz w:val="16"/>
      <w:szCs w:val="16"/>
    </w:rPr>
  </w:style>
  <w:style w:type="paragraph" w:styleId="Header">
    <w:name w:val="header"/>
    <w:basedOn w:val="Normal"/>
    <w:link w:val="HeaderChar"/>
    <w:uiPriority w:val="99"/>
    <w:unhideWhenUsed/>
    <w:rsid w:val="00C13E79"/>
    <w:pPr>
      <w:tabs>
        <w:tab w:val="center" w:pos="4680"/>
        <w:tab w:val="right" w:pos="9360"/>
      </w:tabs>
    </w:pPr>
  </w:style>
  <w:style w:type="character" w:customStyle="1" w:styleId="HeaderChar">
    <w:name w:val="Header Char"/>
    <w:basedOn w:val="DefaultParagraphFont"/>
    <w:link w:val="Header"/>
    <w:uiPriority w:val="99"/>
    <w:rsid w:val="00C13E79"/>
    <w:rPr>
      <w:rFonts w:ascii="Microsoft Uighur" w:hAnsi="Microsoft Uighur" w:cs="Microsoft Uighur"/>
      <w:sz w:val="24"/>
      <w:szCs w:val="24"/>
    </w:rPr>
  </w:style>
  <w:style w:type="paragraph" w:styleId="Footer">
    <w:name w:val="footer"/>
    <w:basedOn w:val="Normal"/>
    <w:link w:val="FooterChar"/>
    <w:uiPriority w:val="99"/>
    <w:unhideWhenUsed/>
    <w:rsid w:val="00C13E79"/>
    <w:pPr>
      <w:tabs>
        <w:tab w:val="center" w:pos="4680"/>
        <w:tab w:val="right" w:pos="9360"/>
      </w:tabs>
    </w:pPr>
  </w:style>
  <w:style w:type="character" w:customStyle="1" w:styleId="FooterChar">
    <w:name w:val="Footer Char"/>
    <w:basedOn w:val="DefaultParagraphFont"/>
    <w:link w:val="Footer"/>
    <w:uiPriority w:val="99"/>
    <w:rsid w:val="00C13E79"/>
    <w:rPr>
      <w:rFonts w:ascii="Microsoft Uighur" w:hAnsi="Microsoft Uighur" w:cs="Microsoft Uighur"/>
      <w:sz w:val="24"/>
      <w:szCs w:val="24"/>
    </w:rPr>
  </w:style>
  <w:style w:type="paragraph" w:styleId="ListParagraph">
    <w:name w:val="List Paragraph"/>
    <w:basedOn w:val="Normal"/>
    <w:uiPriority w:val="34"/>
    <w:qFormat/>
    <w:rsid w:val="005F2E32"/>
    <w:pPr>
      <w:ind w:left="720"/>
      <w:contextualSpacing/>
    </w:pPr>
  </w:style>
  <w:style w:type="table" w:styleId="TableGrid">
    <w:name w:val="Table Grid"/>
    <w:basedOn w:val="TableNormal"/>
    <w:uiPriority w:val="59"/>
    <w:rsid w:val="00445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038E"/>
    <w:pPr>
      <w:spacing w:after="0" w:line="240" w:lineRule="auto"/>
    </w:pPr>
    <w:rPr>
      <w:lang w:eastAsia="ja-JP"/>
    </w:rPr>
  </w:style>
  <w:style w:type="character" w:customStyle="1" w:styleId="NoSpacingChar">
    <w:name w:val="No Spacing Char"/>
    <w:basedOn w:val="DefaultParagraphFont"/>
    <w:link w:val="NoSpacing"/>
    <w:uiPriority w:val="1"/>
    <w:rsid w:val="00D2038E"/>
    <w:rPr>
      <w:lang w:eastAsia="ja-JP"/>
    </w:rPr>
  </w:style>
  <w:style w:type="character" w:styleId="Hyperlink">
    <w:name w:val="Hyperlink"/>
    <w:basedOn w:val="DefaultParagraphFont"/>
    <w:uiPriority w:val="99"/>
    <w:unhideWhenUsed/>
    <w:rsid w:val="005A5AAC"/>
    <w:rPr>
      <w:color w:val="0000FF" w:themeColor="hyperlink"/>
      <w:u w:val="single"/>
    </w:rPr>
  </w:style>
  <w:style w:type="character" w:styleId="FollowedHyperlink">
    <w:name w:val="FollowedHyperlink"/>
    <w:basedOn w:val="DefaultParagraphFont"/>
    <w:uiPriority w:val="99"/>
    <w:semiHidden/>
    <w:unhideWhenUsed/>
    <w:rsid w:val="00E47536"/>
    <w:rPr>
      <w:color w:val="800080" w:themeColor="followedHyperlink"/>
      <w:u w:val="single"/>
    </w:rPr>
  </w:style>
  <w:style w:type="paragraph" w:styleId="NormalWeb">
    <w:name w:val="Normal (Web)"/>
    <w:basedOn w:val="Normal"/>
    <w:uiPriority w:val="99"/>
    <w:semiHidden/>
    <w:unhideWhenUsed/>
    <w:rsid w:val="005A0F64"/>
    <w:pPr>
      <w:widowControl/>
      <w:autoSpaceDE/>
      <w:autoSpaceDN/>
      <w:adjustRightInd/>
      <w:spacing w:before="100" w:beforeAutospacing="1" w:after="100" w:afterAutospacing="1"/>
    </w:pPr>
    <w:rPr>
      <w:rFonts w:ascii="Times New Roman" w:hAnsi="Times New Roman" w:cs="Times New Roman"/>
    </w:rPr>
  </w:style>
  <w:style w:type="character" w:customStyle="1" w:styleId="UnresolvedMention1">
    <w:name w:val="Unresolved Mention1"/>
    <w:basedOn w:val="DefaultParagraphFont"/>
    <w:uiPriority w:val="99"/>
    <w:semiHidden/>
    <w:unhideWhenUsed/>
    <w:rsid w:val="009018F5"/>
    <w:rPr>
      <w:color w:val="808080"/>
      <w:shd w:val="clear" w:color="auto" w:fill="E6E6E6"/>
    </w:rPr>
  </w:style>
  <w:style w:type="character" w:customStyle="1" w:styleId="UnresolvedMention10">
    <w:name w:val="Unresolved Mention1"/>
    <w:basedOn w:val="DefaultParagraphFont"/>
    <w:uiPriority w:val="99"/>
    <w:semiHidden/>
    <w:unhideWhenUsed/>
    <w:rsid w:val="00EF2706"/>
    <w:rPr>
      <w:color w:val="808080"/>
      <w:shd w:val="clear" w:color="auto" w:fill="E6E6E6"/>
    </w:rPr>
  </w:style>
  <w:style w:type="paragraph" w:customStyle="1" w:styleId="m2848856806160510672msolistparagraph">
    <w:name w:val="m_2848856806160510672msolistparagraph"/>
    <w:basedOn w:val="Normal"/>
    <w:rsid w:val="008418D3"/>
    <w:pPr>
      <w:widowControl/>
      <w:autoSpaceDE/>
      <w:autoSpaceDN/>
      <w:adjustRightInd/>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B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443">
      <w:bodyDiv w:val="1"/>
      <w:marLeft w:val="0"/>
      <w:marRight w:val="0"/>
      <w:marTop w:val="0"/>
      <w:marBottom w:val="0"/>
      <w:divBdr>
        <w:top w:val="none" w:sz="0" w:space="0" w:color="auto"/>
        <w:left w:val="none" w:sz="0" w:space="0" w:color="auto"/>
        <w:bottom w:val="none" w:sz="0" w:space="0" w:color="auto"/>
        <w:right w:val="none" w:sz="0" w:space="0" w:color="auto"/>
      </w:divBdr>
    </w:div>
    <w:div w:id="42603769">
      <w:bodyDiv w:val="1"/>
      <w:marLeft w:val="0"/>
      <w:marRight w:val="0"/>
      <w:marTop w:val="0"/>
      <w:marBottom w:val="0"/>
      <w:divBdr>
        <w:top w:val="none" w:sz="0" w:space="0" w:color="auto"/>
        <w:left w:val="none" w:sz="0" w:space="0" w:color="auto"/>
        <w:bottom w:val="none" w:sz="0" w:space="0" w:color="auto"/>
        <w:right w:val="none" w:sz="0" w:space="0" w:color="auto"/>
      </w:divBdr>
    </w:div>
    <w:div w:id="327951538">
      <w:bodyDiv w:val="1"/>
      <w:marLeft w:val="0"/>
      <w:marRight w:val="0"/>
      <w:marTop w:val="0"/>
      <w:marBottom w:val="0"/>
      <w:divBdr>
        <w:top w:val="none" w:sz="0" w:space="0" w:color="auto"/>
        <w:left w:val="none" w:sz="0" w:space="0" w:color="auto"/>
        <w:bottom w:val="none" w:sz="0" w:space="0" w:color="auto"/>
        <w:right w:val="none" w:sz="0" w:space="0" w:color="auto"/>
      </w:divBdr>
    </w:div>
    <w:div w:id="395200004">
      <w:bodyDiv w:val="1"/>
      <w:marLeft w:val="0"/>
      <w:marRight w:val="0"/>
      <w:marTop w:val="0"/>
      <w:marBottom w:val="0"/>
      <w:divBdr>
        <w:top w:val="none" w:sz="0" w:space="0" w:color="auto"/>
        <w:left w:val="none" w:sz="0" w:space="0" w:color="auto"/>
        <w:bottom w:val="none" w:sz="0" w:space="0" w:color="auto"/>
        <w:right w:val="none" w:sz="0" w:space="0" w:color="auto"/>
      </w:divBdr>
    </w:div>
    <w:div w:id="411270192">
      <w:bodyDiv w:val="1"/>
      <w:marLeft w:val="0"/>
      <w:marRight w:val="0"/>
      <w:marTop w:val="0"/>
      <w:marBottom w:val="0"/>
      <w:divBdr>
        <w:top w:val="none" w:sz="0" w:space="0" w:color="auto"/>
        <w:left w:val="none" w:sz="0" w:space="0" w:color="auto"/>
        <w:bottom w:val="none" w:sz="0" w:space="0" w:color="auto"/>
        <w:right w:val="none" w:sz="0" w:space="0" w:color="auto"/>
      </w:divBdr>
    </w:div>
    <w:div w:id="523053018">
      <w:bodyDiv w:val="1"/>
      <w:marLeft w:val="0"/>
      <w:marRight w:val="0"/>
      <w:marTop w:val="0"/>
      <w:marBottom w:val="0"/>
      <w:divBdr>
        <w:top w:val="none" w:sz="0" w:space="0" w:color="auto"/>
        <w:left w:val="none" w:sz="0" w:space="0" w:color="auto"/>
        <w:bottom w:val="none" w:sz="0" w:space="0" w:color="auto"/>
        <w:right w:val="none" w:sz="0" w:space="0" w:color="auto"/>
      </w:divBdr>
    </w:div>
    <w:div w:id="635961732">
      <w:bodyDiv w:val="1"/>
      <w:marLeft w:val="0"/>
      <w:marRight w:val="0"/>
      <w:marTop w:val="0"/>
      <w:marBottom w:val="0"/>
      <w:divBdr>
        <w:top w:val="none" w:sz="0" w:space="0" w:color="auto"/>
        <w:left w:val="none" w:sz="0" w:space="0" w:color="auto"/>
        <w:bottom w:val="none" w:sz="0" w:space="0" w:color="auto"/>
        <w:right w:val="none" w:sz="0" w:space="0" w:color="auto"/>
      </w:divBdr>
    </w:div>
    <w:div w:id="693456596">
      <w:bodyDiv w:val="1"/>
      <w:marLeft w:val="0"/>
      <w:marRight w:val="0"/>
      <w:marTop w:val="0"/>
      <w:marBottom w:val="0"/>
      <w:divBdr>
        <w:top w:val="none" w:sz="0" w:space="0" w:color="auto"/>
        <w:left w:val="none" w:sz="0" w:space="0" w:color="auto"/>
        <w:bottom w:val="none" w:sz="0" w:space="0" w:color="auto"/>
        <w:right w:val="none" w:sz="0" w:space="0" w:color="auto"/>
      </w:divBdr>
    </w:div>
    <w:div w:id="1112433327">
      <w:bodyDiv w:val="1"/>
      <w:marLeft w:val="0"/>
      <w:marRight w:val="0"/>
      <w:marTop w:val="0"/>
      <w:marBottom w:val="0"/>
      <w:divBdr>
        <w:top w:val="none" w:sz="0" w:space="0" w:color="auto"/>
        <w:left w:val="none" w:sz="0" w:space="0" w:color="auto"/>
        <w:bottom w:val="none" w:sz="0" w:space="0" w:color="auto"/>
        <w:right w:val="none" w:sz="0" w:space="0" w:color="auto"/>
      </w:divBdr>
    </w:div>
    <w:div w:id="21106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www.unomaha.edu/speechcen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noaccessibility@unomaha.edu" TargetMode="External"/><Relationship Id="rId17" Type="http://schemas.openxmlformats.org/officeDocument/2006/relationships/hyperlink" Target="http://www.unomaha.edu/writingcenter" TargetMode="External"/><Relationship Id="rId2" Type="http://schemas.openxmlformats.org/officeDocument/2006/relationships/numbering" Target="numbering.xml"/><Relationship Id="rId16" Type="http://schemas.openxmlformats.org/officeDocument/2006/relationships/hyperlink" Target="http://www.unomaha.edu/aandsaffairs/documents/scc.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qa.unomaha.edu/documents/facultycode.pdf"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tedavis@unomaha.edu" TargetMode="External"/><Relationship Id="rId14" Type="http://schemas.openxmlformats.org/officeDocument/2006/relationships/hyperlink" Target="http://www.isqa.unomaha.edu/documents/student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351F6-ED4D-42E8-B3D0-12FF5691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20</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Thom Davis</dc:creator>
  <cp:keywords>CIST 3000</cp:keywords>
  <cp:lastModifiedBy>tedavis@unomaha.edu</cp:lastModifiedBy>
  <cp:revision>23</cp:revision>
  <cp:lastPrinted>2018-12-23T22:38:00Z</cp:lastPrinted>
  <dcterms:created xsi:type="dcterms:W3CDTF">2019-08-09T16:13:00Z</dcterms:created>
  <dcterms:modified xsi:type="dcterms:W3CDTF">2019-08-20T20:50:00Z</dcterms:modified>
</cp:coreProperties>
</file>