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A9C7" w14:textId="388C0DE2" w:rsidR="00FF0A5B" w:rsidRPr="00FF0A5B" w:rsidRDefault="00FF0A5B" w:rsidP="00FF0A5B">
      <w:pPr>
        <w:pStyle w:val="Heading1"/>
        <w:rPr>
          <w:u w:val="single"/>
          <w:lang w:val="en-GB"/>
        </w:rPr>
      </w:pPr>
      <w:r w:rsidRPr="00FF0A5B">
        <w:rPr>
          <w:u w:val="single"/>
          <w:lang w:val="en-GB"/>
        </w:rPr>
        <w:t>First Race:</w:t>
      </w:r>
    </w:p>
    <w:p w14:paraId="1F89086A" w14:textId="3A5B038A" w:rsidR="00FF0A5B" w:rsidRDefault="00FF0A5B">
      <w:pPr>
        <w:rPr>
          <w:lang w:val="en-GB"/>
        </w:rPr>
      </w:pPr>
      <w:r>
        <w:rPr>
          <w:lang w:val="en-GB"/>
        </w:rPr>
        <w:t xml:space="preserve">Track: </w:t>
      </w:r>
      <w:r w:rsidRPr="00FF0A5B">
        <w:rPr>
          <w:lang w:val="en-GB"/>
        </w:rPr>
        <w:t>11110011100011001110011101</w:t>
      </w:r>
      <w:r>
        <w:rPr>
          <w:lang w:val="en-GB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Source: </w:t>
      </w:r>
      <w:r>
        <w:rPr>
          <w:rFonts w:ascii="Consolas" w:hAnsi="Consolas" w:cs="Consolas"/>
          <w:color w:val="000000"/>
          <w:sz w:val="20"/>
          <w:szCs w:val="20"/>
        </w:rPr>
        <w:t>DB</w:t>
      </w:r>
      <w:r>
        <w:rPr>
          <w:lang w:val="en-GB"/>
        </w:rPr>
        <w:br/>
        <w:t xml:space="preserve"> </w:t>
      </w:r>
      <w:r>
        <w:rPr>
          <w:noProof/>
        </w:rPr>
        <w:drawing>
          <wp:inline distT="0" distB="0" distL="0" distR="0" wp14:anchorId="2E3C0D14" wp14:editId="50CE8BCF">
            <wp:extent cx="5248275" cy="818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7442" w14:textId="06369632" w:rsidR="00FF0A5B" w:rsidRPr="00FF0A5B" w:rsidRDefault="00FF0A5B" w:rsidP="00FF0A5B">
      <w:pPr>
        <w:pStyle w:val="Heading1"/>
        <w:rPr>
          <w:u w:val="single"/>
          <w:lang w:val="en-GB"/>
        </w:rPr>
      </w:pPr>
      <w:r w:rsidRPr="00FF0A5B">
        <w:rPr>
          <w:u w:val="single"/>
          <w:lang w:val="en-GB"/>
        </w:rPr>
        <w:lastRenderedPageBreak/>
        <w:t>Second Race:</w:t>
      </w:r>
    </w:p>
    <w:p w14:paraId="6C6307FC" w14:textId="0FF5B195" w:rsidR="00FF0A5B" w:rsidRDefault="00FF0A5B">
      <w:pPr>
        <w:rPr>
          <w:lang w:val="en-GB"/>
        </w:rPr>
      </w:pPr>
      <w:r>
        <w:rPr>
          <w:lang w:val="en-GB"/>
        </w:rPr>
        <w:t xml:space="preserve">Track: </w:t>
      </w:r>
      <w:r w:rsidRPr="00FF0A5B">
        <w:rPr>
          <w:lang w:val="en-GB"/>
        </w:rPr>
        <w:t>11111111001111110111100001</w:t>
      </w:r>
      <w:r>
        <w:rPr>
          <w:lang w:val="en-GB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Source: </w:t>
      </w:r>
      <w:r>
        <w:rPr>
          <w:rFonts w:ascii="Consolas" w:hAnsi="Consolas" w:cs="Consolas"/>
          <w:color w:val="000000"/>
          <w:sz w:val="20"/>
          <w:szCs w:val="20"/>
        </w:rPr>
        <w:t>DB</w:t>
      </w:r>
    </w:p>
    <w:p w14:paraId="7953C114" w14:textId="61259A63" w:rsidR="00FF0A5B" w:rsidRDefault="00FF0A5B">
      <w:pPr>
        <w:rPr>
          <w:lang w:val="en-GB"/>
        </w:rPr>
      </w:pPr>
      <w:r>
        <w:rPr>
          <w:noProof/>
        </w:rPr>
        <w:drawing>
          <wp:inline distT="0" distB="0" distL="0" distR="0" wp14:anchorId="6E464403" wp14:editId="18AC0700">
            <wp:extent cx="525780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300" w14:textId="15EF7370" w:rsidR="00FF0A5B" w:rsidRDefault="00FF0A5B">
      <w:pPr>
        <w:rPr>
          <w:lang w:val="en-GB"/>
        </w:rPr>
      </w:pPr>
    </w:p>
    <w:p w14:paraId="1E2C41AB" w14:textId="22DFF685" w:rsidR="00FF0A5B" w:rsidRDefault="00FF0A5B">
      <w:pPr>
        <w:rPr>
          <w:lang w:val="en-GB"/>
        </w:rPr>
      </w:pPr>
    </w:p>
    <w:p w14:paraId="0501050B" w14:textId="08B819CE" w:rsidR="00FF0A5B" w:rsidRDefault="00FF0A5B" w:rsidP="00FF0A5B">
      <w:pPr>
        <w:pStyle w:val="Heading1"/>
        <w:rPr>
          <w:u w:val="single"/>
          <w:lang w:val="en-GB"/>
        </w:rPr>
      </w:pPr>
      <w:r w:rsidRPr="00FF0A5B">
        <w:rPr>
          <w:u w:val="single"/>
          <w:lang w:val="en-GB"/>
        </w:rPr>
        <w:lastRenderedPageBreak/>
        <w:t>3</w:t>
      </w:r>
      <w:r w:rsidRPr="00FF0A5B">
        <w:rPr>
          <w:u w:val="single"/>
          <w:vertAlign w:val="superscript"/>
          <w:lang w:val="en-GB"/>
        </w:rPr>
        <w:t>rd</w:t>
      </w:r>
      <w:r w:rsidRPr="00FF0A5B">
        <w:rPr>
          <w:u w:val="single"/>
          <w:lang w:val="en-GB"/>
        </w:rPr>
        <w:t xml:space="preserve"> Race</w:t>
      </w:r>
    </w:p>
    <w:p w14:paraId="04C7CC90" w14:textId="26D859BE" w:rsidR="00FF0A5B" w:rsidRPr="00FF0A5B" w:rsidRDefault="00FF0A5B" w:rsidP="00FF0A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lang w:val="en-GB"/>
        </w:rPr>
        <w:t xml:space="preserve">Track: </w:t>
      </w:r>
      <w:r>
        <w:rPr>
          <w:rFonts w:ascii="Consolas" w:hAnsi="Consolas" w:cs="Consolas"/>
          <w:color w:val="000000"/>
          <w:sz w:val="20"/>
          <w:szCs w:val="20"/>
        </w:rPr>
        <w:t>1111110111111111111111011001111</w:t>
      </w:r>
      <w:r>
        <w:rPr>
          <w:rFonts w:ascii="Consolas" w:hAnsi="Consolas" w:cs="Consolas"/>
          <w:color w:val="000000"/>
          <w:sz w:val="20"/>
          <w:szCs w:val="20"/>
        </w:rPr>
        <w:br/>
        <w:t>Source: Manual Entry</w:t>
      </w:r>
    </w:p>
    <w:p w14:paraId="00528F71" w14:textId="7812D411" w:rsidR="00FF0A5B" w:rsidRPr="00FF0A5B" w:rsidRDefault="00FF0A5B" w:rsidP="00FF0A5B">
      <w:pPr>
        <w:rPr>
          <w:lang w:val="en-GB"/>
        </w:rPr>
      </w:pPr>
      <w:r>
        <w:rPr>
          <w:noProof/>
        </w:rPr>
        <w:drawing>
          <wp:inline distT="0" distB="0" distL="0" distR="0" wp14:anchorId="055E94A7" wp14:editId="1879838B">
            <wp:extent cx="5276850" cy="720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A5B" w:rsidRPr="00FF0A5B" w:rsidSect="00FF0A5B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5B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18C3F"/>
  <w15:chartTrackingRefBased/>
  <w15:docId w15:val="{055BEBBF-754C-4FB1-96D4-ECB88DB8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Ratanang Metane (R)</dc:creator>
  <cp:keywords/>
  <dc:description/>
  <cp:lastModifiedBy>Ratanang Metane (R)</cp:lastModifiedBy>
  <cp:revision>1</cp:revision>
  <dcterms:created xsi:type="dcterms:W3CDTF">2021-01-29T14:48:00Z</dcterms:created>
  <dcterms:modified xsi:type="dcterms:W3CDTF">2021-01-29T14:56:00Z</dcterms:modified>
</cp:coreProperties>
</file>