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E0A9" w14:textId="1FDA8D7B" w:rsidR="00E1084E" w:rsidRDefault="00337586" w:rsidP="00337586">
      <w:pPr>
        <w:pStyle w:val="Title"/>
      </w:pPr>
      <w:r>
        <w:t>Public Ciphers</w:t>
      </w:r>
    </w:p>
    <w:p w14:paraId="1E726042" w14:textId="1BC568D1" w:rsidR="00337586" w:rsidRDefault="00337586" w:rsidP="00337586">
      <w:r>
        <w:t>Caleb Dennis</w:t>
      </w:r>
    </w:p>
    <w:p w14:paraId="7F52E8D2" w14:textId="50238F54" w:rsidR="00337586" w:rsidRDefault="00337586" w:rsidP="00337586">
      <w:r>
        <w:t>CPE321-03</w:t>
      </w:r>
    </w:p>
    <w:p w14:paraId="7F3E7A5B" w14:textId="1AE8E408" w:rsidR="00337586" w:rsidRDefault="00337586" w:rsidP="00337586"/>
    <w:p w14:paraId="7380BAD4" w14:textId="3B29A17C" w:rsidR="00337586" w:rsidRDefault="00337586" w:rsidP="00337586">
      <w:pPr>
        <w:pStyle w:val="Heading2"/>
      </w:pPr>
      <w:r>
        <w:t>Task 1: Implement Diffie-Helman key exchange</w:t>
      </w:r>
    </w:p>
    <w:p w14:paraId="6DA74788" w14:textId="123209A7" w:rsidR="00012834" w:rsidRDefault="00C767ED" w:rsidP="00C767ED">
      <w:r>
        <w:t>The Diffie-Helman key exchange allows users to create a shared secret without communicating any information that would make the secret insecure. In task 1 Alice and Bob independently compute the same shared secret which can be used as a key to securely exchange information.</w:t>
      </w:r>
      <w:r w:rsidR="00012834">
        <w:t xml:space="preserve"> To find the shared secret an adversary must find the prime number that Alice or Bob each chose. To find this number the adversary needs to compute the log base g of Alice’s public key. An adversary could check all primes, but if Alice has chosen a reasonably large prime this process takes a lot of computing.</w:t>
      </w:r>
    </w:p>
    <w:p w14:paraId="7D874074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Util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number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getPrime</w:t>
      </w:r>
      <w:proofErr w:type="spellEnd"/>
    </w:p>
    <w:p w14:paraId="48C0947B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Util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Padding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pad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unpad</w:t>
      </w:r>
      <w:proofErr w:type="spellEnd"/>
    </w:p>
    <w:p w14:paraId="1F0D13B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Random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get_random_bytes</w:t>
      </w:r>
      <w:proofErr w:type="spellEnd"/>
    </w:p>
    <w:p w14:paraId="53BA35EF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SHA256</w:t>
      </w:r>
    </w:p>
    <w:p w14:paraId="29B40597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Cipher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</w:p>
    <w:p w14:paraId="7A473DAE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Crypto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Cipher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</w:p>
    <w:p w14:paraId="1A163586" w14:textId="77777777" w:rsidR="007B6424" w:rsidRPr="007B6424" w:rsidRDefault="007B6424" w:rsidP="007B642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1100C27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main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FAF100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p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37</w:t>
      </w:r>
    </w:p>
    <w:p w14:paraId="3A06D0E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g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</w:p>
    <w:p w14:paraId="3289317E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43C871D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18434B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DA7355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"Alice's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prime: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Alice_prime</w:t>
      </w:r>
      <w:proofErr w:type="spell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9874A9C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"Bob's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prime: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Bob_prime</w:t>
      </w:r>
      <w:proofErr w:type="spell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462E7E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72804C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Alice_public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pow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</w:t>
      </w:r>
    </w:p>
    <w:p w14:paraId="0CB0CC5D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Bob_public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pow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</w:t>
      </w:r>
    </w:p>
    <w:p w14:paraId="759CBCB6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9008369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Alice_shared_secret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bytes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pow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Bob_public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p)</w:t>
      </w:r>
    </w:p>
    <w:p w14:paraId="43BE1F32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Bob_shared_secret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bytes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pow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Alice_public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Bob_prime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p)</w:t>
      </w:r>
    </w:p>
    <w:p w14:paraId="6FBFA903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C3CEDA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Alice_hasher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SHA256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new(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0E3574A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update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Alice_shared_secret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C98806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alice_key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digest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3182FD69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4060B7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Bob_hasher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SHA256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new(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5CB0F7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update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Bob_shared_secret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A1D30E7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bob_key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hasher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digest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2CEA049B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BF7D5C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iv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get_random_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bytes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538FE19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78F075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"Bob's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key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alice_key</w:t>
      </w:r>
      <w:proofErr w:type="spell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}\</w:t>
      </w:r>
      <w:proofErr w:type="spell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Alice's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key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bob_key</w:t>
      </w:r>
      <w:proofErr w:type="spell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}\n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AD7724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Alice_msg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pad(</w:t>
      </w:r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bytes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"Hi Bob, </w:t>
      </w:r>
      <w:proofErr w:type="spellStart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i'm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Alice"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"ascii"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1C09A96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"Alice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: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unpad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Alice_msg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4F745A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Alice_encrypter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new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alice_key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MODE_CBC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iv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iv)</w:t>
      </w:r>
    </w:p>
    <w:p w14:paraId="0D381DB8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Alice_sends_to_Bob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encrypter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encrypt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Alice_msg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CD8CD99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54316F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Bob_encrypter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new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bob_key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AES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MODE_CBC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iv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iv)</w:t>
      </w:r>
    </w:p>
    <w:p w14:paraId="0CF95AC6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Bob_received_from_Alice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encrypter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decrypt</w:t>
      </w:r>
      <w:proofErr w:type="spellEnd"/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Alice_sends_to_Bob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51C238A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"Bob</w:t>
      </w:r>
      <w:proofErr w:type="spellEnd"/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 xml:space="preserve"> received: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unpad</w:t>
      </w:r>
      <w:proofErr w:type="spell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Bob_received_from_Alice</w:t>
      </w:r>
      <w:proofErr w:type="spellEnd"/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C678DD"/>
          <w:sz w:val="21"/>
          <w:szCs w:val="21"/>
        </w:rPr>
        <w:t>16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38C3528" w14:textId="77777777" w:rsidR="007B6424" w:rsidRPr="007B6424" w:rsidRDefault="007B6424" w:rsidP="007B642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14:paraId="24E01913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56B6C2"/>
          <w:sz w:val="21"/>
          <w:szCs w:val="21"/>
        </w:rPr>
        <w:t>__name__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B6424">
        <w:rPr>
          <w:rFonts w:ascii="Consolas" w:eastAsia="Times New Roman" w:hAnsi="Consolas" w:cs="Times New Roman"/>
          <w:color w:val="E5C07B"/>
          <w:sz w:val="21"/>
          <w:szCs w:val="21"/>
        </w:rPr>
        <w:t>"__main__"</w:t>
      </w:r>
      <w:r w:rsidRPr="007B642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2EA3B3" w14:textId="77777777" w:rsidR="007B6424" w:rsidRPr="007B6424" w:rsidRDefault="007B6424" w:rsidP="007B64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7B642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4A911A7" w14:textId="4C4AF3E7" w:rsidR="00012834" w:rsidRDefault="00012834" w:rsidP="00C767ED"/>
    <w:p w14:paraId="727BB1A4" w14:textId="77777777" w:rsidR="007B6424" w:rsidRPr="00C767ED" w:rsidRDefault="007B6424" w:rsidP="00C767ED"/>
    <w:sectPr w:rsidR="007B6424" w:rsidRPr="00C7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DB"/>
    <w:rsid w:val="00012834"/>
    <w:rsid w:val="00337586"/>
    <w:rsid w:val="007460DB"/>
    <w:rsid w:val="007B6424"/>
    <w:rsid w:val="00C767ED"/>
    <w:rsid w:val="00E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A07E"/>
  <w15:chartTrackingRefBased/>
  <w15:docId w15:val="{7573B19A-D620-4351-A8C7-05C27B40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7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3</cp:revision>
  <dcterms:created xsi:type="dcterms:W3CDTF">2022-02-09T01:54:00Z</dcterms:created>
  <dcterms:modified xsi:type="dcterms:W3CDTF">2022-02-09T02:09:00Z</dcterms:modified>
</cp:coreProperties>
</file>