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9A01D" w14:textId="35C4F1D1" w:rsidR="00851891" w:rsidRPr="00AC78EC" w:rsidRDefault="00A17733" w:rsidP="00AC78EC">
      <w:pPr>
        <w:jc w:val="center"/>
        <w:rPr>
          <w:sz w:val="36"/>
          <w:szCs w:val="36"/>
        </w:rPr>
      </w:pPr>
      <w:r w:rsidRPr="00AC78EC">
        <w:rPr>
          <w:sz w:val="36"/>
          <w:szCs w:val="36"/>
        </w:rPr>
        <w:t>DOCUMENTO PRUEBA</w:t>
      </w:r>
    </w:p>
    <w:sectPr w:rsidR="00851891" w:rsidRPr="00AC78EC" w:rsidSect="008311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B1"/>
    <w:rsid w:val="007F4FB1"/>
    <w:rsid w:val="00831199"/>
    <w:rsid w:val="00851891"/>
    <w:rsid w:val="00A17733"/>
    <w:rsid w:val="00A87915"/>
    <w:rsid w:val="00AC78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356497"/>
  <w15:chartTrackingRefBased/>
  <w15:docId w15:val="{1CEB3986-A5A9-4283-BA4E-E2682E403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Antonio Chávez González</dc:creator>
  <cp:keywords/>
  <dc:description/>
  <cp:lastModifiedBy>Luis Antonio Chávez González</cp:lastModifiedBy>
  <cp:revision>5</cp:revision>
  <cp:lastPrinted>2022-10-04T17:03:00Z</cp:lastPrinted>
  <dcterms:created xsi:type="dcterms:W3CDTF">2022-09-27T02:17:00Z</dcterms:created>
  <dcterms:modified xsi:type="dcterms:W3CDTF">2022-10-04T17:04:00Z</dcterms:modified>
</cp:coreProperties>
</file>