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12ED6D" w14:textId="33C4AFDA" w:rsidR="001C3D4A" w:rsidRPr="00C20467" w:rsidRDefault="0050055A" w:rsidP="009345C5">
      <w:pPr>
        <w:pStyle w:val="ABSTRACTTITLE"/>
      </w:pPr>
      <w:r>
        <w:t>Network Automata and Emergent Phenomena</w:t>
      </w:r>
    </w:p>
    <w:p w14:paraId="752B50E7" w14:textId="74ABC3B1" w:rsidR="001C3D4A" w:rsidRPr="00E73F43" w:rsidRDefault="0050055A" w:rsidP="001C3D4A">
      <w:pPr>
        <w:pStyle w:val="ABSTRACTAUTHOR"/>
      </w:pPr>
      <w:r>
        <w:t>Richard Foard</w:t>
      </w:r>
    </w:p>
    <w:p w14:paraId="19CB93C0" w14:textId="73F94079" w:rsidR="001C3D4A" w:rsidRPr="0050055A" w:rsidRDefault="001C3D4A" w:rsidP="0050055A">
      <w:pPr>
        <w:pStyle w:val="NormalWeb"/>
        <w:rPr>
          <w:rFonts w:eastAsia="Times New Roman"/>
        </w:rPr>
      </w:pPr>
      <w:r w:rsidRPr="001A6D40">
        <w:rPr>
          <w:rStyle w:val="Strong"/>
        </w:rPr>
        <w:t>Abstract</w:t>
      </w:r>
      <w:r w:rsidR="002F49C7">
        <w:rPr>
          <w:rStyle w:val="Strong"/>
        </w:rPr>
        <w:t>.</w:t>
      </w:r>
      <w:r w:rsidRPr="00E73F43">
        <w:rPr>
          <w:color w:val="44546A" w:themeColor="text2"/>
        </w:rPr>
        <w:t xml:space="preserve"> </w:t>
      </w:r>
      <w:r w:rsidR="0050055A" w:rsidRPr="0050055A">
        <w:rPr>
          <w:rFonts w:ascii="LMRoman9-Regular-Identity-H" w:eastAsia="Times New Roman" w:hAnsi="LMRoman9-Regular-Identity-H"/>
          <w:sz w:val="18"/>
          <w:szCs w:val="18"/>
        </w:rPr>
        <w:t xml:space="preserve">A simple, rule-based graph automaton was defined and simulated. Each of its 722 trillion possible rules specifies a set of local topology and node state changes to be applied iteratively, starting with a random initial graph. Simulation runs were performed using many different rules, each run terminating when its graph collapsed or cycled. Evolving and terminal graph states were analyzed macroscopically, using aggregate statistics, and microscopically, by inspecting graph structures. Results were compared with those from simulations of a machine that iterated by applying random, rather than rule-based, changes. Simple neural networks were unable to predict terminal graph characteristics given the rule that yielded the graph. Using a genetic search procedure to search the rule-space for rules producing target terminal characteristics yielded results dramatically better than those from random searches. </w:t>
      </w:r>
    </w:p>
    <w:p w14:paraId="2217DF1B" w14:textId="77777777" w:rsidR="00630365" w:rsidRDefault="001C3D4A" w:rsidP="002F49C7">
      <w:pPr>
        <w:pStyle w:val="NormalWeb"/>
        <w:spacing w:before="60" w:beforeAutospacing="0" w:after="0" w:afterAutospacing="0"/>
        <w:rPr>
          <w:rFonts w:ascii="LMRoman10-Regular-Identity-H" w:eastAsia="Times New Roman" w:hAnsi="LMRoman10-Regular-Identity-H"/>
          <w:sz w:val="20"/>
          <w:szCs w:val="20"/>
        </w:rPr>
      </w:pPr>
      <w:r w:rsidRPr="001A6D40">
        <w:rPr>
          <w:rStyle w:val="Strong"/>
        </w:rPr>
        <w:t>Introduction</w:t>
      </w:r>
      <w:r w:rsidR="0050055A">
        <w:rPr>
          <w:rStyle w:val="Strong"/>
        </w:rPr>
        <w:t xml:space="preserve">. </w:t>
      </w:r>
      <w:r w:rsidR="0050055A" w:rsidRPr="0050055A">
        <w:rPr>
          <w:rFonts w:eastAsia="Times New Roman"/>
          <w:sz w:val="20"/>
          <w:szCs w:val="20"/>
        </w:rPr>
        <w:t>Since Alan Turing conceived his universal machine</w:t>
      </w:r>
      <w:r w:rsidR="0050055A">
        <w:rPr>
          <w:rFonts w:eastAsia="Times New Roman"/>
          <w:sz w:val="20"/>
          <w:szCs w:val="20"/>
        </w:rPr>
        <w:t xml:space="preserve"> </w:t>
      </w:r>
      <w:r w:rsidR="0050055A" w:rsidRPr="0050055A">
        <w:rPr>
          <w:rFonts w:ascii="LMRoman10-Regular-Identity-H" w:eastAsia="Times New Roman" w:hAnsi="LMRoman10-Regular-Identity-H"/>
          <w:sz w:val="20"/>
          <w:szCs w:val="20"/>
        </w:rPr>
        <w:t xml:space="preserve">in 1936, simple abstract automata have drawn research attention. Interest broadened beyond the academic realm in 1970, when Conway published his </w:t>
      </w:r>
      <w:r w:rsidR="0050055A" w:rsidRPr="0050055A">
        <w:rPr>
          <w:rFonts w:ascii="LMRoman10-Italic-Identity-H" w:eastAsia="Times New Roman" w:hAnsi="LMRoman10-Italic-Identity-H"/>
          <w:sz w:val="20"/>
          <w:szCs w:val="20"/>
        </w:rPr>
        <w:t xml:space="preserve">Game of Life </w:t>
      </w:r>
      <w:r w:rsidR="0050055A" w:rsidRPr="0050055A">
        <w:rPr>
          <w:rFonts w:ascii="LMRoman10-Regular-Identity-H" w:eastAsia="Times New Roman" w:hAnsi="LMRoman10-Regular-Identity-H"/>
          <w:sz w:val="20"/>
          <w:szCs w:val="20"/>
        </w:rPr>
        <w:t>simulations</w:t>
      </w:r>
      <w:r w:rsidR="0050055A" w:rsidRPr="0050055A">
        <w:rPr>
          <w:rFonts w:ascii="LMRoman8-Regular-Identity-H" w:eastAsia="Times New Roman" w:hAnsi="LMRoman8-Regular-Identity-H"/>
          <w:position w:val="8"/>
          <w:sz w:val="16"/>
          <w:szCs w:val="16"/>
        </w:rPr>
        <w:t xml:space="preserve">1 </w:t>
      </w:r>
      <w:r w:rsidR="0050055A" w:rsidRPr="0050055A">
        <w:rPr>
          <w:rFonts w:ascii="LMRoman10-Regular-Identity-H" w:eastAsia="Times New Roman" w:hAnsi="LMRoman10-Regular-Identity-H"/>
          <w:sz w:val="20"/>
          <w:szCs w:val="20"/>
        </w:rPr>
        <w:t xml:space="preserve">that highlighted the ability of uncomplicated cellular automata to behave in complex ways. Re- searchers in the nascent field of complexity theory began studying similar phenomena, such as the </w:t>
      </w:r>
      <w:proofErr w:type="spellStart"/>
      <w:r w:rsidR="0050055A" w:rsidRPr="0050055A">
        <w:rPr>
          <w:rFonts w:ascii="LMRoman10-Regular-Identity-H" w:eastAsia="Times New Roman" w:hAnsi="LMRoman10-Regular-Identity-H"/>
          <w:sz w:val="20"/>
          <w:szCs w:val="20"/>
        </w:rPr>
        <w:t>sandpile</w:t>
      </w:r>
      <w:proofErr w:type="spellEnd"/>
      <w:r w:rsidR="0050055A" w:rsidRPr="0050055A">
        <w:rPr>
          <w:rFonts w:ascii="LMRoman10-Regular-Identity-H" w:eastAsia="Times New Roman" w:hAnsi="LMRoman10-Regular-Identity-H"/>
          <w:sz w:val="20"/>
          <w:szCs w:val="20"/>
        </w:rPr>
        <w:t xml:space="preserve"> avalanches first explored by Per </w:t>
      </w:r>
      <w:proofErr w:type="spellStart"/>
      <w:r w:rsidR="0050055A" w:rsidRPr="0050055A">
        <w:rPr>
          <w:rFonts w:ascii="LMRoman10-Regular-Identity-H" w:eastAsia="Times New Roman" w:hAnsi="LMRoman10-Regular-Identity-H"/>
          <w:sz w:val="20"/>
          <w:szCs w:val="20"/>
        </w:rPr>
        <w:t>Bak</w:t>
      </w:r>
      <w:proofErr w:type="spellEnd"/>
      <w:r w:rsidR="0050055A" w:rsidRPr="0050055A">
        <w:rPr>
          <w:rFonts w:ascii="LMRoman8-Regular-Identity-H" w:eastAsia="Times New Roman" w:hAnsi="LMRoman8-Regular-Identity-H"/>
          <w:position w:val="8"/>
          <w:sz w:val="16"/>
          <w:szCs w:val="16"/>
        </w:rPr>
        <w:t>2</w:t>
      </w:r>
      <w:r w:rsidR="0050055A" w:rsidRPr="0050055A">
        <w:rPr>
          <w:rFonts w:ascii="LMRoman10-Regular-Identity-H" w:eastAsia="Times New Roman" w:hAnsi="LMRoman10-Regular-Identity-H"/>
          <w:sz w:val="20"/>
          <w:szCs w:val="20"/>
        </w:rPr>
        <w:t>.</w:t>
      </w:r>
    </w:p>
    <w:p w14:paraId="36969805" w14:textId="286E0C1D" w:rsidR="0050055A" w:rsidRPr="0050055A" w:rsidRDefault="0050055A" w:rsidP="002F49C7">
      <w:pPr>
        <w:pStyle w:val="NormalWeb"/>
        <w:spacing w:before="60" w:beforeAutospacing="0" w:after="0" w:afterAutospacing="0"/>
        <w:rPr>
          <w:rFonts w:eastAsia="Times New Roman"/>
        </w:rPr>
      </w:pPr>
      <w:r w:rsidRPr="0050055A">
        <w:rPr>
          <w:rFonts w:ascii="LMRoman10-Regular-Identity-H" w:eastAsia="Times New Roman" w:hAnsi="LMRoman10-Regular-Identity-H"/>
          <w:sz w:val="20"/>
          <w:szCs w:val="20"/>
        </w:rPr>
        <w:t xml:space="preserve">In </w:t>
      </w:r>
      <w:r w:rsidRPr="0050055A">
        <w:rPr>
          <w:rFonts w:ascii="LMRoman10-Italic-Identity-H" w:eastAsia="Times New Roman" w:hAnsi="LMRoman10-Italic-Identity-H"/>
          <w:sz w:val="20"/>
          <w:szCs w:val="20"/>
        </w:rPr>
        <w:t>A New Kind of Science</w:t>
      </w:r>
      <w:r w:rsidRPr="0050055A">
        <w:rPr>
          <w:rFonts w:ascii="LMRoman8-Regular-Identity-H" w:eastAsia="Times New Roman" w:hAnsi="LMRoman8-Regular-Identity-H"/>
          <w:position w:val="8"/>
          <w:sz w:val="16"/>
          <w:szCs w:val="16"/>
        </w:rPr>
        <w:t>3</w:t>
      </w:r>
      <w:r w:rsidRPr="0050055A">
        <w:rPr>
          <w:rFonts w:ascii="LMRoman10-Regular-Identity-H" w:eastAsia="Times New Roman" w:hAnsi="LMRoman10-Regular-Identity-H"/>
          <w:sz w:val="20"/>
          <w:szCs w:val="20"/>
        </w:rPr>
        <w:t xml:space="preserve">, Stephen Wolfram systematically analyzed a variety of cellular automata types. He found particular inspiration in the behavior of a one-dimensional machine </w:t>
      </w:r>
      <w:proofErr w:type="gramStart"/>
      <w:r w:rsidRPr="0050055A">
        <w:rPr>
          <w:rFonts w:ascii="LMRoman10-Regular-Identity-H" w:eastAsia="Times New Roman" w:hAnsi="LMRoman10-Regular-Identity-H"/>
          <w:sz w:val="20"/>
          <w:szCs w:val="20"/>
        </w:rPr>
        <w:t>running ”Rule</w:t>
      </w:r>
      <w:proofErr w:type="gramEnd"/>
      <w:r w:rsidRPr="0050055A">
        <w:rPr>
          <w:rFonts w:ascii="LMRoman10-Regular-Identity-H" w:eastAsia="Times New Roman" w:hAnsi="LMRoman10-Regular-Identity-H"/>
          <w:sz w:val="20"/>
          <w:szCs w:val="20"/>
        </w:rPr>
        <w:t xml:space="preserve"> 110.” </w:t>
      </w:r>
    </w:p>
    <w:p w14:paraId="4A52D7F3" w14:textId="77777777" w:rsidR="0050055A" w:rsidRPr="0050055A" w:rsidRDefault="0050055A" w:rsidP="00630365">
      <w:pPr>
        <w:spacing w:before="60" w:after="0" w:line="240" w:lineRule="auto"/>
        <w:rPr>
          <w:rFonts w:ascii="Times New Roman" w:eastAsia="Times New Roman" w:hAnsi="Times New Roman"/>
          <w:sz w:val="24"/>
          <w:szCs w:val="24"/>
        </w:rPr>
      </w:pPr>
      <w:r w:rsidRPr="0050055A">
        <w:rPr>
          <w:rFonts w:ascii="LMRoman10-Regular-Identity-H" w:eastAsia="Times New Roman" w:hAnsi="LMRoman10-Regular-Identity-H"/>
          <w:sz w:val="20"/>
          <w:szCs w:val="20"/>
        </w:rPr>
        <w:t xml:space="preserve">Wolfram and others have suggested that some natural processes that were previously thought to evolve by natural selection are instead manifestations of things that nature </w:t>
      </w:r>
      <w:proofErr w:type="gramStart"/>
      <w:r w:rsidRPr="0050055A">
        <w:rPr>
          <w:rFonts w:ascii="LMRoman10-Regular-Identity-H" w:eastAsia="Times New Roman" w:hAnsi="LMRoman10-Regular-Identity-H"/>
          <w:sz w:val="20"/>
          <w:szCs w:val="20"/>
        </w:rPr>
        <w:t>found ”easy</w:t>
      </w:r>
      <w:proofErr w:type="gramEnd"/>
      <w:r w:rsidRPr="0050055A">
        <w:rPr>
          <w:rFonts w:ascii="LMRoman10-Regular-Identity-H" w:eastAsia="Times New Roman" w:hAnsi="LMRoman10-Regular-Identity-H"/>
          <w:sz w:val="20"/>
          <w:szCs w:val="20"/>
        </w:rPr>
        <w:t xml:space="preserve">” to accomplish using the same fundamental principles that underlie simple automata. </w:t>
      </w:r>
    </w:p>
    <w:p w14:paraId="31EFDA88" w14:textId="20D36B76" w:rsidR="001C3D4A" w:rsidRPr="00630365" w:rsidRDefault="0050055A" w:rsidP="00630365">
      <w:pPr>
        <w:spacing w:before="60" w:after="0" w:line="240" w:lineRule="auto"/>
        <w:rPr>
          <w:rFonts w:ascii="Times New Roman" w:eastAsia="Times New Roman" w:hAnsi="Times New Roman"/>
          <w:sz w:val="24"/>
          <w:szCs w:val="24"/>
        </w:rPr>
      </w:pPr>
      <w:r w:rsidRPr="0050055A">
        <w:rPr>
          <w:rFonts w:ascii="LMRoman10-Regular-Identity-H" w:eastAsia="Times New Roman" w:hAnsi="LMRoman10-Regular-Identity-H"/>
          <w:sz w:val="20"/>
          <w:szCs w:val="20"/>
        </w:rPr>
        <w:t xml:space="preserve">In this work, we analyze simple, rule-based graph automata using simulations of abstract machines. Our machines operate on the same principles as cellular automata but use a graph, rather than </w:t>
      </w:r>
      <w:proofErr w:type="gramStart"/>
      <w:r w:rsidRPr="0050055A">
        <w:rPr>
          <w:rFonts w:ascii="LMRoman10-Regular-Identity-H" w:eastAsia="Times New Roman" w:hAnsi="LMRoman10-Regular-Identity-H"/>
          <w:sz w:val="20"/>
          <w:szCs w:val="20"/>
        </w:rPr>
        <w:t>a ”tape</w:t>
      </w:r>
      <w:proofErr w:type="gramEnd"/>
      <w:r w:rsidRPr="0050055A">
        <w:rPr>
          <w:rFonts w:ascii="LMRoman10-Regular-Identity-H" w:eastAsia="Times New Roman" w:hAnsi="LMRoman10-Regular-Identity-H"/>
          <w:sz w:val="20"/>
          <w:szCs w:val="20"/>
        </w:rPr>
        <w:t xml:space="preserve">” or grid, as a substrate. Where cellular machines define cell adjacency spatially, our machines use graph topology. We discuss the machines’ behavior under varied rules and explore a genetic search algorithm for finding </w:t>
      </w:r>
      <w:r w:rsidRPr="0050055A">
        <w:rPr>
          <w:rFonts w:ascii="LMRoman10-Regular-Identity-H" w:eastAsia="Times New Roman" w:hAnsi="LMRoman10-Regular-Identity-H"/>
          <w:sz w:val="20"/>
          <w:szCs w:val="20"/>
        </w:rPr>
        <w:t xml:space="preserve">rules that yield terminal graphs with specific characteristics. </w:t>
      </w:r>
    </w:p>
    <w:p w14:paraId="69D75F7D" w14:textId="6C4FB673" w:rsidR="00630365" w:rsidRPr="00630365" w:rsidRDefault="0088525D" w:rsidP="00630365">
      <w:pPr>
        <w:pStyle w:val="NormalWeb"/>
        <w:spacing w:before="60" w:beforeAutospacing="0" w:after="0" w:afterAutospacing="0"/>
        <w:rPr>
          <w:rFonts w:eastAsia="Times New Roman"/>
        </w:rPr>
      </w:pPr>
      <w:r>
        <w:rPr>
          <w:rStyle w:val="Strong"/>
        </w:rPr>
        <w:t>T</w:t>
      </w:r>
      <w:r w:rsidR="001C3D4A" w:rsidRPr="001A6D40">
        <w:rPr>
          <w:rStyle w:val="Strong"/>
        </w:rPr>
        <w:t>echnical Approach.</w:t>
      </w:r>
      <w:r w:rsidR="001C3D4A" w:rsidRPr="00C72AB3">
        <w:t xml:space="preserve"> </w:t>
      </w:r>
      <w:r w:rsidR="00630365" w:rsidRPr="00630365">
        <w:rPr>
          <w:rFonts w:ascii="LMRoman10-Regular-Identity-H" w:eastAsia="Times New Roman" w:hAnsi="LMRoman10-Regular-Identity-H"/>
          <w:sz w:val="20"/>
          <w:szCs w:val="20"/>
        </w:rPr>
        <w:t xml:space="preserve">Two similar rule-based automata, </w:t>
      </w:r>
      <w:r w:rsidR="00630365" w:rsidRPr="00630365">
        <w:rPr>
          <w:rFonts w:ascii="LMRoman10-Bold-Identity-H" w:eastAsia="Times New Roman" w:hAnsi="LMRoman10-Bold-Identity-H"/>
          <w:sz w:val="20"/>
          <w:szCs w:val="20"/>
        </w:rPr>
        <w:t xml:space="preserve">Machine C </w:t>
      </w:r>
      <w:r w:rsidR="00630365" w:rsidRPr="00630365">
        <w:rPr>
          <w:rFonts w:ascii="LMRoman10-Regular-Identity-H" w:eastAsia="Times New Roman" w:hAnsi="LMRoman10-Regular-Identity-H"/>
          <w:sz w:val="20"/>
          <w:szCs w:val="20"/>
        </w:rPr>
        <w:t xml:space="preserve">and </w:t>
      </w:r>
      <w:r w:rsidR="00630365" w:rsidRPr="00630365">
        <w:rPr>
          <w:rFonts w:ascii="LMRoman10-Bold-Identity-H" w:eastAsia="Times New Roman" w:hAnsi="LMRoman10-Bold-Identity-H"/>
          <w:sz w:val="20"/>
          <w:szCs w:val="20"/>
        </w:rPr>
        <w:t>Machine CM</w:t>
      </w:r>
      <w:r w:rsidR="00630365" w:rsidRPr="00630365">
        <w:rPr>
          <w:rFonts w:ascii="LMRoman10-Regular-Identity-H" w:eastAsia="Times New Roman" w:hAnsi="LMRoman10-Regular-Identity-H"/>
          <w:sz w:val="20"/>
          <w:szCs w:val="20"/>
        </w:rPr>
        <w:t>, were designed and implemented in simulation. The simulators were run repeatedly, using rules selected at random from a large universe</w:t>
      </w:r>
      <w:r w:rsidR="00630365">
        <w:rPr>
          <w:rFonts w:ascii="LMRoman10-Regular-Identity-H" w:eastAsia="Times New Roman" w:hAnsi="LMRoman10-Regular-Identity-H"/>
          <w:sz w:val="20"/>
          <w:szCs w:val="20"/>
        </w:rPr>
        <w:t xml:space="preserve"> </w:t>
      </w:r>
      <w:r w:rsidR="00630365" w:rsidRPr="00630365">
        <w:rPr>
          <w:rFonts w:ascii="LMRoman10-Regular-Identity-H" w:eastAsia="Times New Roman" w:hAnsi="LMRoman10-Regular-Identity-H"/>
          <w:sz w:val="20"/>
          <w:szCs w:val="20"/>
        </w:rPr>
        <w:t xml:space="preserve">of possibilities. Measurements were recorded as the graphs evolved through each run. The resulting database accumulated data on many thousands of runs. The body of data was analyzed macroscopically, using aggregate statistics, and microscopically, by inspecting statistical and graphic snapshots from individual runs. </w:t>
      </w:r>
    </w:p>
    <w:p w14:paraId="599F6C92" w14:textId="51387CC0" w:rsidR="001C3D4A" w:rsidRDefault="00630365" w:rsidP="00630365">
      <w:pPr>
        <w:spacing w:before="60" w:after="0" w:line="240" w:lineRule="auto"/>
        <w:rPr>
          <w:rFonts w:ascii="LMRoman10-Regular-Identity-H" w:eastAsia="Times New Roman" w:hAnsi="LMRoman10-Regular-Identity-H"/>
          <w:sz w:val="20"/>
          <w:szCs w:val="20"/>
        </w:rPr>
      </w:pPr>
      <w:r w:rsidRPr="00630365">
        <w:rPr>
          <w:rFonts w:ascii="LMRoman10-Regular-Identity-H" w:eastAsia="Times New Roman" w:hAnsi="LMRoman10-Regular-Identity-H"/>
          <w:sz w:val="20"/>
          <w:szCs w:val="20"/>
        </w:rPr>
        <w:t>Each simulation run begins with a selected rule and a randomly generated graph. It proceeds by iteratively modifying the graph’s edges and node states according to the rule. Each rule is effectively a simple program that specifies, based on the state of each node and its neighbors, how local changes should be applied during an iteration.</w:t>
      </w:r>
    </w:p>
    <w:p w14:paraId="35D3C09C" w14:textId="22A3C91E" w:rsidR="00630365" w:rsidRDefault="00630365" w:rsidP="00630365">
      <w:pPr>
        <w:spacing w:before="60" w:after="0" w:line="240" w:lineRule="auto"/>
        <w:rPr>
          <w:rFonts w:ascii="LMRoman10-Regular-Identity-H" w:eastAsia="Times New Roman" w:hAnsi="LMRoman10-Regular-Identity-H"/>
          <w:sz w:val="20"/>
          <w:szCs w:val="20"/>
        </w:rPr>
      </w:pPr>
      <w:r w:rsidRPr="00630365">
        <w:rPr>
          <w:rFonts w:ascii="LMRoman10-Regular-Identity-H" w:eastAsia="Times New Roman" w:hAnsi="LMRoman10-Regular-Identity-H"/>
          <w:sz w:val="20"/>
          <w:szCs w:val="20"/>
        </w:rPr>
        <w:t xml:space="preserve">The automaton simulator was constructed in </w:t>
      </w:r>
      <w:r w:rsidRPr="00630365">
        <w:rPr>
          <w:rFonts w:ascii="LMRoman10-Italic-Identity-H" w:eastAsia="Times New Roman" w:hAnsi="LMRoman10-Italic-Identity-H"/>
          <w:sz w:val="20"/>
          <w:szCs w:val="20"/>
        </w:rPr>
        <w:t>C++</w:t>
      </w:r>
      <w:r w:rsidRPr="00630365">
        <w:rPr>
          <w:rFonts w:ascii="LMRoman10-Regular-Identity-H" w:eastAsia="Times New Roman" w:hAnsi="LMRoman10-Regular-Identity-H"/>
          <w:sz w:val="20"/>
          <w:szCs w:val="20"/>
        </w:rPr>
        <w:t>. It can be used</w:t>
      </w:r>
      <w:r>
        <w:rPr>
          <w:rFonts w:ascii="LMRoman10-Regular-Identity-H" w:eastAsia="Times New Roman" w:hAnsi="LMRoman10-Regular-Identity-H"/>
          <w:sz w:val="20"/>
          <w:szCs w:val="20"/>
        </w:rPr>
        <w:t xml:space="preserve"> </w:t>
      </w:r>
      <w:r w:rsidRPr="00630365">
        <w:rPr>
          <w:rFonts w:ascii="LMRoman10-Regular-Identity-H" w:eastAsia="Times New Roman" w:hAnsi="LMRoman10-Regular-Identity-H"/>
          <w:sz w:val="20"/>
          <w:szCs w:val="20"/>
        </w:rPr>
        <w:t>to simulate the rule-based automaton with or without permitting multi-edges in the evolving graphs. It can also simulate operation in</w:t>
      </w:r>
      <w:r w:rsidRPr="00630365">
        <w:rPr>
          <w:rFonts w:ascii="LMRoman10-Regular-Identity-H" w:eastAsia="Times New Roman" w:hAnsi="LMRoman10-Regular-Identity-H"/>
          <w:sz w:val="20"/>
          <w:szCs w:val="20"/>
        </w:rPr>
        <w:br/>
        <w:t>a random mode, in which node state and topology changes are still applied within each node’s two-hop neighborhood but are determined at random rather than by applying a governing rule. For each execution, command line arguments select the type of automaton, governing rule number, number of graph nodes, depth of cycle-checking, random number seed, and maximum number of iterations.</w:t>
      </w:r>
    </w:p>
    <w:p w14:paraId="6B71466E" w14:textId="77777777" w:rsidR="00630365" w:rsidRPr="00630365" w:rsidRDefault="00630365" w:rsidP="00450388">
      <w:pPr>
        <w:spacing w:before="60" w:after="0" w:line="240" w:lineRule="auto"/>
        <w:rPr>
          <w:rFonts w:ascii="Times New Roman" w:eastAsia="Times New Roman" w:hAnsi="Times New Roman"/>
          <w:i/>
          <w:sz w:val="24"/>
          <w:szCs w:val="24"/>
        </w:rPr>
      </w:pPr>
      <w:r w:rsidRPr="00630365">
        <w:rPr>
          <w:rFonts w:ascii="LMRoman10-Italic-Identity-H" w:eastAsia="Times New Roman" w:hAnsi="LMRoman10-Italic-Identity-H"/>
          <w:i/>
        </w:rPr>
        <w:t xml:space="preserve">Outcome Prediction with Simple Machine Learning </w:t>
      </w:r>
    </w:p>
    <w:p w14:paraId="6E7C3822" w14:textId="4524E78A" w:rsidR="00630365" w:rsidRDefault="00630365" w:rsidP="00630365">
      <w:pPr>
        <w:spacing w:before="60" w:after="0" w:line="240" w:lineRule="auto"/>
        <w:rPr>
          <w:rFonts w:ascii="LMRoman10-Regular-Identity-H" w:eastAsia="Times New Roman" w:hAnsi="LMRoman10-Regular-Identity-H"/>
          <w:sz w:val="20"/>
          <w:szCs w:val="20"/>
        </w:rPr>
      </w:pPr>
      <w:r w:rsidRPr="00630365">
        <w:rPr>
          <w:rFonts w:ascii="LMRoman10-Regular-Identity-H" w:eastAsia="Times New Roman" w:hAnsi="LMRoman10-Regular-Identity-H"/>
          <w:sz w:val="20"/>
          <w:szCs w:val="20"/>
        </w:rPr>
        <w:t>A simple learning experiment was conducted to gauge whether, given a specified rule, a trained neural network could predict the values</w:t>
      </w:r>
      <w:r w:rsidRPr="00630365">
        <w:rPr>
          <w:rFonts w:ascii="LMRoman10-Regular-Identity-H" w:eastAsia="Times New Roman" w:hAnsi="LMRoman10-Regular-Identity-H"/>
          <w:sz w:val="20"/>
          <w:szCs w:val="20"/>
        </w:rPr>
        <w:br/>
        <w:t>of the machine’s terminal graph. Training data consisted of (</w:t>
      </w:r>
      <w:proofErr w:type="spellStart"/>
      <w:r w:rsidRPr="00630365">
        <w:rPr>
          <w:rFonts w:ascii="LMRoman10-Italic-Identity-H" w:eastAsia="Times New Roman" w:hAnsi="LMRoman10-Italic-Identity-H"/>
          <w:sz w:val="20"/>
          <w:szCs w:val="20"/>
        </w:rPr>
        <w:t>encoded_rule</w:t>
      </w:r>
      <w:proofErr w:type="spellEnd"/>
      <w:r w:rsidRPr="00630365">
        <w:rPr>
          <w:rFonts w:ascii="LMRoman10-Regular-Identity-H" w:eastAsia="Times New Roman" w:hAnsi="LMRoman10-Regular-Identity-H"/>
          <w:sz w:val="20"/>
          <w:szCs w:val="20"/>
        </w:rPr>
        <w:t xml:space="preserve">, </w:t>
      </w:r>
      <w:proofErr w:type="spellStart"/>
      <w:r w:rsidRPr="00630365">
        <w:rPr>
          <w:rFonts w:ascii="LMRoman10-Italic-Identity-H" w:eastAsia="Times New Roman" w:hAnsi="LMRoman10-Italic-Identity-H"/>
          <w:sz w:val="20"/>
          <w:szCs w:val="20"/>
        </w:rPr>
        <w:t>statistic_value</w:t>
      </w:r>
      <w:proofErr w:type="spellEnd"/>
      <w:r w:rsidRPr="00630365">
        <w:rPr>
          <w:rFonts w:ascii="LMRoman10-Regular-Identity-H" w:eastAsia="Times New Roman" w:hAnsi="LMRoman10-Regular-Identity-H"/>
          <w:sz w:val="20"/>
          <w:szCs w:val="20"/>
        </w:rPr>
        <w:t xml:space="preserve">) pairs in which </w:t>
      </w:r>
      <w:proofErr w:type="spellStart"/>
      <w:r w:rsidRPr="00630365">
        <w:rPr>
          <w:rFonts w:ascii="LMRoman10-Italic-Identity-H" w:eastAsia="Times New Roman" w:hAnsi="LMRoman10-Italic-Identity-H"/>
          <w:sz w:val="20"/>
          <w:szCs w:val="20"/>
        </w:rPr>
        <w:t>statistic_value</w:t>
      </w:r>
      <w:proofErr w:type="spellEnd"/>
      <w:r w:rsidRPr="00630365">
        <w:rPr>
          <w:rFonts w:ascii="LMRoman10-Italic-Identity-H" w:eastAsia="Times New Roman" w:hAnsi="LMRoman10-Italic-Identity-H"/>
          <w:sz w:val="20"/>
          <w:szCs w:val="20"/>
        </w:rPr>
        <w:t xml:space="preserve"> </w:t>
      </w:r>
      <w:r w:rsidRPr="00630365">
        <w:rPr>
          <w:rFonts w:ascii="LMRoman10-Regular-Identity-H" w:eastAsia="Times New Roman" w:hAnsi="LMRoman10-Regular-Identity-H"/>
          <w:sz w:val="20"/>
          <w:szCs w:val="20"/>
        </w:rPr>
        <w:t>was one</w:t>
      </w:r>
      <w:r>
        <w:rPr>
          <w:rFonts w:ascii="LMRoman10-Regular-Identity-H" w:eastAsia="Times New Roman" w:hAnsi="LMRoman10-Regular-Identity-H"/>
          <w:sz w:val="20"/>
          <w:szCs w:val="20"/>
        </w:rPr>
        <w:t xml:space="preserve"> </w:t>
      </w:r>
      <w:r w:rsidRPr="00630365">
        <w:rPr>
          <w:rFonts w:ascii="LMRoman10-Regular-Identity-H" w:eastAsia="Times New Roman" w:hAnsi="LMRoman10-Regular-Identity-H"/>
          <w:sz w:val="20"/>
          <w:szCs w:val="20"/>
        </w:rPr>
        <w:t>of</w:t>
      </w:r>
      <w:r>
        <w:rPr>
          <w:rFonts w:ascii="LMRoman10-Regular-Identity-H" w:eastAsia="Times New Roman" w:hAnsi="LMRoman10-Regular-Identity-H"/>
          <w:sz w:val="20"/>
          <w:szCs w:val="20"/>
        </w:rPr>
        <w:t>:</w:t>
      </w:r>
    </w:p>
    <w:p w14:paraId="7C09F89B" w14:textId="37940177" w:rsidR="00630365" w:rsidRPr="00630365" w:rsidRDefault="00630365" w:rsidP="00630365">
      <w:pPr>
        <w:spacing w:before="60" w:after="0" w:line="240" w:lineRule="auto"/>
        <w:ind w:left="720"/>
        <w:rPr>
          <w:rFonts w:ascii="Times New Roman" w:eastAsia="Times New Roman" w:hAnsi="Times New Roman"/>
          <w:sz w:val="24"/>
          <w:szCs w:val="24"/>
        </w:rPr>
      </w:pPr>
      <w:r w:rsidRPr="00630365">
        <w:rPr>
          <w:rFonts w:ascii="LMRoman10-Regular-Identity-H" w:eastAsia="Times New Roman" w:hAnsi="LMRoman10-Regular-Identity-H"/>
          <w:sz w:val="20"/>
          <w:szCs w:val="20"/>
        </w:rPr>
        <w:t>• residual number of nodes</w:t>
      </w:r>
      <w:r w:rsidRPr="00630365">
        <w:rPr>
          <w:rFonts w:ascii="LMRoman10-Regular-Identity-H" w:eastAsia="Times New Roman" w:hAnsi="LMRoman10-Regular-Identity-H"/>
          <w:sz w:val="20"/>
          <w:szCs w:val="20"/>
        </w:rPr>
        <w:br/>
        <w:t>• average clustering coefficient</w:t>
      </w:r>
      <w:r w:rsidRPr="00630365">
        <w:rPr>
          <w:rFonts w:ascii="LMRoman10-Regular-Identity-H" w:eastAsia="Times New Roman" w:hAnsi="LMRoman10-Regular-Identity-H"/>
          <w:sz w:val="20"/>
          <w:szCs w:val="20"/>
        </w:rPr>
        <w:br/>
        <w:t>• number of iterations to reach terminal state • diameter</w:t>
      </w:r>
      <w:r w:rsidRPr="00630365">
        <w:rPr>
          <w:rFonts w:ascii="LMRoman10-Regular-Identity-H" w:eastAsia="Times New Roman" w:hAnsi="LMRoman10-Regular-Identity-H"/>
          <w:sz w:val="20"/>
          <w:szCs w:val="20"/>
        </w:rPr>
        <w:br/>
        <w:t xml:space="preserve">• outcome (cycling vs. collapse) </w:t>
      </w:r>
    </w:p>
    <w:p w14:paraId="25934746" w14:textId="77777777" w:rsidR="00630365" w:rsidRPr="00630365" w:rsidRDefault="00630365" w:rsidP="00630365">
      <w:pPr>
        <w:spacing w:before="60" w:after="0" w:line="240" w:lineRule="auto"/>
        <w:rPr>
          <w:rFonts w:ascii="Times New Roman" w:eastAsia="Times New Roman" w:hAnsi="Times New Roman"/>
          <w:sz w:val="24"/>
          <w:szCs w:val="24"/>
        </w:rPr>
      </w:pPr>
      <w:r w:rsidRPr="00630365">
        <w:rPr>
          <w:rFonts w:ascii="LMRoman10-Regular-Identity-H" w:eastAsia="Times New Roman" w:hAnsi="LMRoman10-Regular-Identity-H"/>
          <w:sz w:val="20"/>
          <w:szCs w:val="20"/>
        </w:rPr>
        <w:t xml:space="preserve">Two types of encoding were used for the </w:t>
      </w:r>
      <w:proofErr w:type="spellStart"/>
      <w:r w:rsidRPr="00630365">
        <w:rPr>
          <w:rFonts w:ascii="LMRoman10-Italic-Identity-H" w:eastAsia="Times New Roman" w:hAnsi="LMRoman10-Italic-Identity-H"/>
          <w:sz w:val="20"/>
          <w:szCs w:val="20"/>
        </w:rPr>
        <w:t>encoded_rule</w:t>
      </w:r>
      <w:proofErr w:type="spellEnd"/>
      <w:r w:rsidRPr="00630365">
        <w:rPr>
          <w:rFonts w:ascii="LMRoman10-Italic-Identity-H" w:eastAsia="Times New Roman" w:hAnsi="LMRoman10-Italic-Identity-H"/>
          <w:sz w:val="20"/>
          <w:szCs w:val="20"/>
        </w:rPr>
        <w:t xml:space="preserve"> </w:t>
      </w:r>
      <w:r w:rsidRPr="00630365">
        <w:rPr>
          <w:rFonts w:ascii="LMRoman10-Regular-Identity-H" w:eastAsia="Times New Roman" w:hAnsi="LMRoman10-Regular-Identity-H"/>
          <w:sz w:val="20"/>
          <w:szCs w:val="20"/>
        </w:rPr>
        <w:t xml:space="preserve">value: </w:t>
      </w:r>
    </w:p>
    <w:p w14:paraId="1E2210BD" w14:textId="77777777" w:rsidR="00630365" w:rsidRPr="00630365" w:rsidRDefault="00630365" w:rsidP="00630365">
      <w:pPr>
        <w:spacing w:before="60" w:after="0" w:line="240" w:lineRule="auto"/>
        <w:ind w:left="720"/>
        <w:rPr>
          <w:rFonts w:ascii="Times New Roman" w:eastAsia="Times New Roman" w:hAnsi="Times New Roman"/>
          <w:sz w:val="24"/>
          <w:szCs w:val="24"/>
        </w:rPr>
      </w:pPr>
      <w:r w:rsidRPr="00630365">
        <w:rPr>
          <w:rFonts w:ascii="LMRoman10-Regular-Identity-H" w:eastAsia="Times New Roman" w:hAnsi="LMRoman10-Regular-Identity-H"/>
          <w:sz w:val="20"/>
          <w:szCs w:val="20"/>
        </w:rPr>
        <w:t xml:space="preserve">• Rule-parts: A vector of eight integers in the range [0, 72 </w:t>
      </w:r>
      <w:r w:rsidRPr="00630365">
        <w:rPr>
          <w:rFonts w:ascii="CMR10" w:eastAsia="Times New Roman" w:hAnsi="CMR10"/>
          <w:sz w:val="20"/>
          <w:szCs w:val="20"/>
        </w:rPr>
        <w:t xml:space="preserve">(6 </w:t>
      </w:r>
      <w:r w:rsidRPr="00630365">
        <w:rPr>
          <w:rFonts w:ascii="CMSY10" w:eastAsia="Times New Roman" w:hAnsi="CMSY10"/>
          <w:sz w:val="20"/>
          <w:szCs w:val="20"/>
        </w:rPr>
        <w:t xml:space="preserve">× </w:t>
      </w:r>
      <w:r w:rsidRPr="00630365">
        <w:rPr>
          <w:rFonts w:ascii="CMR10" w:eastAsia="Times New Roman" w:hAnsi="CMR10"/>
          <w:sz w:val="20"/>
          <w:szCs w:val="20"/>
        </w:rPr>
        <w:t xml:space="preserve">6 </w:t>
      </w:r>
      <w:r w:rsidRPr="00630365">
        <w:rPr>
          <w:rFonts w:ascii="CMSY10" w:eastAsia="Times New Roman" w:hAnsi="CMSY10"/>
          <w:sz w:val="20"/>
          <w:szCs w:val="20"/>
        </w:rPr>
        <w:t xml:space="preserve">× </w:t>
      </w:r>
      <w:r w:rsidRPr="00630365">
        <w:rPr>
          <w:rFonts w:ascii="CMR10" w:eastAsia="Times New Roman" w:hAnsi="CMR10"/>
          <w:sz w:val="20"/>
          <w:szCs w:val="20"/>
        </w:rPr>
        <w:t>2)</w:t>
      </w:r>
      <w:r w:rsidRPr="00630365">
        <w:rPr>
          <w:rFonts w:ascii="LMRoman10-Regular-Identity-H" w:eastAsia="Times New Roman" w:hAnsi="LMRoman10-Regular-Identity-H"/>
          <w:sz w:val="20"/>
          <w:szCs w:val="20"/>
        </w:rPr>
        <w:t xml:space="preserve">], each representing the local transformation to be applied </w:t>
      </w:r>
      <w:r w:rsidRPr="00630365">
        <w:rPr>
          <w:rFonts w:ascii="LMRoman10-Regular-Identity-H" w:eastAsia="Times New Roman" w:hAnsi="LMRoman10-Regular-Identity-H"/>
          <w:sz w:val="20"/>
          <w:szCs w:val="20"/>
        </w:rPr>
        <w:lastRenderedPageBreak/>
        <w:t xml:space="preserve">depending on the compound state of a node and its two neighbors, and, </w:t>
      </w:r>
    </w:p>
    <w:p w14:paraId="1BE8E101" w14:textId="691A2F33" w:rsidR="00630365" w:rsidRPr="00630365" w:rsidRDefault="00630365" w:rsidP="00630365">
      <w:pPr>
        <w:spacing w:before="60" w:after="0" w:line="240" w:lineRule="auto"/>
        <w:ind w:left="720"/>
        <w:rPr>
          <w:rFonts w:ascii="Times New Roman" w:eastAsia="Times New Roman" w:hAnsi="Times New Roman"/>
          <w:sz w:val="24"/>
          <w:szCs w:val="24"/>
        </w:rPr>
      </w:pPr>
      <w:r w:rsidRPr="00630365">
        <w:rPr>
          <w:rFonts w:ascii="LMRoman10-Regular-Identity-H" w:eastAsia="Times New Roman" w:hAnsi="LMRoman10-Regular-Identity-H"/>
          <w:sz w:val="20"/>
          <w:szCs w:val="20"/>
        </w:rPr>
        <w:t xml:space="preserve">• Rule-map: A vector of 112 </w:t>
      </w:r>
      <w:r w:rsidRPr="00630365">
        <w:rPr>
          <w:rFonts w:ascii="LMRoman10-Italic-Identity-H" w:eastAsia="Times New Roman" w:hAnsi="LMRoman10-Italic-Identity-H"/>
          <w:sz w:val="20"/>
          <w:szCs w:val="20"/>
        </w:rPr>
        <w:t xml:space="preserve">0/1 </w:t>
      </w:r>
      <w:r w:rsidRPr="00630365">
        <w:rPr>
          <w:rFonts w:ascii="LMRoman10-Regular-Identity-H" w:eastAsia="Times New Roman" w:hAnsi="LMRoman10-Regular-Identity-H"/>
          <w:sz w:val="20"/>
          <w:szCs w:val="20"/>
        </w:rPr>
        <w:t xml:space="preserve">values encoding the rule in a modified one-hot scheme. Where an edge destination could take values </w:t>
      </w:r>
      <w:r w:rsidRPr="00630365">
        <w:rPr>
          <w:rFonts w:ascii="LMRoman10-Italic-Identity-H" w:eastAsia="Times New Roman" w:hAnsi="LMRoman10-Italic-Identity-H"/>
          <w:sz w:val="20"/>
          <w:szCs w:val="20"/>
        </w:rPr>
        <w:t xml:space="preserve">L, R, LL, LR, RL, </w:t>
      </w:r>
      <w:r w:rsidRPr="00630365">
        <w:rPr>
          <w:rFonts w:ascii="LMRoman10-Regular-Identity-H" w:eastAsia="Times New Roman" w:hAnsi="LMRoman10-Regular-Identity-H"/>
          <w:sz w:val="20"/>
          <w:szCs w:val="20"/>
        </w:rPr>
        <w:t xml:space="preserve">or </w:t>
      </w:r>
      <w:r w:rsidRPr="00630365">
        <w:rPr>
          <w:rFonts w:ascii="LMRoman10-Italic-Identity-H" w:eastAsia="Times New Roman" w:hAnsi="LMRoman10-Italic-Identity-H"/>
          <w:sz w:val="20"/>
          <w:szCs w:val="20"/>
        </w:rPr>
        <w:t>RR</w:t>
      </w:r>
      <w:r w:rsidRPr="00630365">
        <w:rPr>
          <w:rFonts w:ascii="LMRoman10-Regular-Identity-H" w:eastAsia="Times New Roman" w:hAnsi="LMRoman10-Regular-Identity-H"/>
          <w:sz w:val="20"/>
          <w:szCs w:val="20"/>
        </w:rPr>
        <w:t xml:space="preserve">, for example, the destination </w:t>
      </w:r>
      <w:r w:rsidRPr="00630365">
        <w:rPr>
          <w:rFonts w:ascii="LMRoman10-Italic-Identity-H" w:eastAsia="Times New Roman" w:hAnsi="LMRoman10-Italic-Identity-H"/>
          <w:sz w:val="20"/>
          <w:szCs w:val="20"/>
        </w:rPr>
        <w:t xml:space="preserve">RL </w:t>
      </w:r>
      <w:r w:rsidRPr="00630365">
        <w:rPr>
          <w:rFonts w:ascii="LMRoman10-Regular-Identity-H" w:eastAsia="Times New Roman" w:hAnsi="LMRoman10-Regular-Identity-H"/>
          <w:sz w:val="20"/>
          <w:szCs w:val="20"/>
        </w:rPr>
        <w:t xml:space="preserve">would be redundantly encoded in the bit sequence </w:t>
      </w:r>
      <w:r w:rsidRPr="00630365">
        <w:rPr>
          <w:rFonts w:ascii="LMRoman10-Italic-Identity-H" w:eastAsia="Times New Roman" w:hAnsi="LMRoman10-Italic-Identity-H"/>
          <w:sz w:val="20"/>
          <w:szCs w:val="20"/>
        </w:rPr>
        <w:t>0,0,0,0,1,0</w:t>
      </w:r>
      <w:r w:rsidRPr="00630365">
        <w:rPr>
          <w:rFonts w:ascii="LMRoman10-Regular-Identity-H" w:eastAsia="Times New Roman" w:hAnsi="LMRoman10-Regular-Identity-H"/>
          <w:sz w:val="20"/>
          <w:szCs w:val="20"/>
        </w:rPr>
        <w:t xml:space="preserve">, indicating </w:t>
      </w:r>
      <w:r w:rsidRPr="00630365">
        <w:rPr>
          <w:rFonts w:ascii="LMRoman10-Italic-Identity-H" w:eastAsia="Times New Roman" w:hAnsi="LMRoman10-Italic-Identity-H"/>
          <w:sz w:val="20"/>
          <w:szCs w:val="20"/>
        </w:rPr>
        <w:t>L=0, R=0, LL=0, L=0, RL=1, RR=0</w:t>
      </w:r>
      <w:r w:rsidRPr="00630365">
        <w:rPr>
          <w:rFonts w:ascii="LMRoman10-Regular-Identity-H" w:eastAsia="Times New Roman" w:hAnsi="LMRoman10-Regular-Identity-H"/>
          <w:sz w:val="20"/>
          <w:szCs w:val="20"/>
        </w:rPr>
        <w:t xml:space="preserve">. </w:t>
      </w:r>
    </w:p>
    <w:p w14:paraId="637E2F3B" w14:textId="77777777" w:rsidR="00630365" w:rsidRPr="00630365" w:rsidRDefault="00630365" w:rsidP="00630365">
      <w:pPr>
        <w:spacing w:before="60" w:after="0" w:line="240" w:lineRule="auto"/>
        <w:rPr>
          <w:rFonts w:ascii="Times New Roman" w:eastAsia="Times New Roman" w:hAnsi="Times New Roman"/>
          <w:i/>
          <w:sz w:val="24"/>
          <w:szCs w:val="24"/>
        </w:rPr>
      </w:pPr>
      <w:r w:rsidRPr="00630365">
        <w:rPr>
          <w:rFonts w:ascii="LMRoman10-Italic-Identity-H" w:eastAsia="Times New Roman" w:hAnsi="LMRoman10-Italic-Identity-H"/>
          <w:i/>
        </w:rPr>
        <w:t xml:space="preserve">The Rule-space Searcher (Searcher) </w:t>
      </w:r>
    </w:p>
    <w:p w14:paraId="7AE6D3DB" w14:textId="7A49CAC2" w:rsidR="00630365" w:rsidRPr="00630365" w:rsidRDefault="00630365" w:rsidP="00630365">
      <w:pPr>
        <w:spacing w:before="60" w:after="0" w:line="240" w:lineRule="auto"/>
        <w:rPr>
          <w:rFonts w:ascii="Times New Roman" w:eastAsia="Times New Roman" w:hAnsi="Times New Roman"/>
          <w:sz w:val="24"/>
          <w:szCs w:val="24"/>
        </w:rPr>
      </w:pPr>
      <w:r w:rsidRPr="00630365">
        <w:rPr>
          <w:rFonts w:ascii="LMRoman10-Regular-Identity-H" w:eastAsia="Times New Roman" w:hAnsi="LMRoman10-Regular-Identity-H"/>
          <w:sz w:val="20"/>
          <w:szCs w:val="20"/>
        </w:rPr>
        <w:t xml:space="preserve">The rule-space for machine </w:t>
      </w:r>
      <w:r w:rsidRPr="00630365">
        <w:rPr>
          <w:rFonts w:ascii="LMRoman10-Bold-Identity-H" w:eastAsia="Times New Roman" w:hAnsi="LMRoman10-Bold-Identity-H"/>
          <w:sz w:val="20"/>
          <w:szCs w:val="20"/>
        </w:rPr>
        <w:t xml:space="preserve">C </w:t>
      </w:r>
      <w:r w:rsidRPr="00630365">
        <w:rPr>
          <w:rFonts w:ascii="LMRoman10-Regular-Identity-H" w:eastAsia="Times New Roman" w:hAnsi="LMRoman10-Regular-Identity-H"/>
          <w:sz w:val="20"/>
          <w:szCs w:val="20"/>
        </w:rPr>
        <w:t>is vast and incoherent. It comprises</w:t>
      </w:r>
      <w:r w:rsidRPr="00630365">
        <w:rPr>
          <w:rFonts w:ascii="LMRoman10-Regular-Identity-H" w:eastAsia="Times New Roman" w:hAnsi="LMRoman10-Regular-Identity-H"/>
          <w:sz w:val="20"/>
          <w:szCs w:val="20"/>
        </w:rPr>
        <w:br/>
      </w:r>
      <w:r w:rsidRPr="00630365">
        <w:rPr>
          <w:rFonts w:ascii="CMR10" w:eastAsia="Times New Roman" w:hAnsi="CMR10"/>
          <w:sz w:val="20"/>
          <w:szCs w:val="20"/>
        </w:rPr>
        <w:t>7</w:t>
      </w:r>
      <w:r w:rsidRPr="00630365">
        <w:rPr>
          <w:rFonts w:ascii="CMMI10" w:eastAsia="Times New Roman" w:hAnsi="CMMI10"/>
          <w:sz w:val="20"/>
          <w:szCs w:val="20"/>
        </w:rPr>
        <w:t>.</w:t>
      </w:r>
      <w:r w:rsidRPr="00630365">
        <w:rPr>
          <w:rFonts w:ascii="CMR10" w:eastAsia="Times New Roman" w:hAnsi="CMR10"/>
          <w:sz w:val="20"/>
          <w:szCs w:val="20"/>
        </w:rPr>
        <w:t xml:space="preserve">2 </w:t>
      </w:r>
      <w:r w:rsidRPr="00630365">
        <w:rPr>
          <w:rFonts w:ascii="CMSY10" w:eastAsia="Times New Roman" w:hAnsi="CMSY10"/>
          <w:sz w:val="20"/>
          <w:szCs w:val="20"/>
        </w:rPr>
        <w:t xml:space="preserve">× </w:t>
      </w:r>
      <w:r w:rsidRPr="00630365">
        <w:rPr>
          <w:rFonts w:ascii="CMR10" w:eastAsia="Times New Roman" w:hAnsi="CMR10"/>
          <w:sz w:val="20"/>
          <w:szCs w:val="20"/>
        </w:rPr>
        <w:t>10</w:t>
      </w:r>
      <w:r w:rsidRPr="00630365">
        <w:rPr>
          <w:rFonts w:ascii="CMR7" w:eastAsia="Times New Roman" w:hAnsi="CMR7"/>
          <w:position w:val="8"/>
          <w:sz w:val="14"/>
          <w:szCs w:val="14"/>
        </w:rPr>
        <w:t xml:space="preserve">14 </w:t>
      </w:r>
      <w:r w:rsidRPr="00630365">
        <w:rPr>
          <w:rFonts w:ascii="LMRoman10-Regular-Identity-H" w:eastAsia="Times New Roman" w:hAnsi="LMRoman10-Regular-Identity-H"/>
          <w:sz w:val="20"/>
          <w:szCs w:val="20"/>
        </w:rPr>
        <w:t>rules; numerically similar rules produce very dissimilar behaviors and yield widely varying terminal graph states. We developed a genetic search algorithm</w:t>
      </w:r>
      <w:r w:rsidRPr="00630365">
        <w:rPr>
          <w:rFonts w:ascii="LMRoman8-Regular-Identity-H" w:eastAsia="Times New Roman" w:hAnsi="LMRoman8-Regular-Identity-H"/>
          <w:position w:val="8"/>
          <w:sz w:val="16"/>
          <w:szCs w:val="16"/>
        </w:rPr>
        <w:t xml:space="preserve">6 </w:t>
      </w:r>
      <w:r w:rsidRPr="00630365">
        <w:rPr>
          <w:rFonts w:ascii="LMRoman10-Regular-Identity-H" w:eastAsia="Times New Roman" w:hAnsi="LMRoman10-Regular-Identity-H"/>
          <w:sz w:val="20"/>
          <w:szCs w:val="20"/>
        </w:rPr>
        <w:t xml:space="preserve">for finding rules that produce terminal graph states with specific characteristics such as high clustering coefficients, or a large number of (separate) connected components. </w:t>
      </w:r>
      <w:proofErr w:type="gramStart"/>
      <w:r w:rsidRPr="00630365">
        <w:rPr>
          <w:rFonts w:ascii="LMRoman10-Regular-Identity-H" w:eastAsia="Times New Roman" w:hAnsi="LMRoman10-Regular-Identity-H"/>
          <w:sz w:val="20"/>
          <w:szCs w:val="20"/>
        </w:rPr>
        <w:t>A ”fitness</w:t>
      </w:r>
      <w:proofErr w:type="gramEnd"/>
      <w:r w:rsidRPr="00630365">
        <w:rPr>
          <w:rFonts w:ascii="LMRoman10-Regular-Identity-H" w:eastAsia="Times New Roman" w:hAnsi="LMRoman10-Regular-Identity-H"/>
          <w:sz w:val="20"/>
          <w:szCs w:val="20"/>
        </w:rPr>
        <w:t xml:space="preserve">” function quantifies the relative extent to which a rule pro- duces a terminal graph with the desired characteristics. </w:t>
      </w:r>
    </w:p>
    <w:p w14:paraId="045A6835" w14:textId="3BB5638E" w:rsidR="00630365" w:rsidRPr="00630365" w:rsidRDefault="00630365" w:rsidP="00630365">
      <w:pPr>
        <w:spacing w:before="60" w:after="0" w:line="240" w:lineRule="auto"/>
        <w:rPr>
          <w:rFonts w:ascii="Times New Roman" w:eastAsia="Times New Roman" w:hAnsi="Times New Roman"/>
          <w:sz w:val="24"/>
          <w:szCs w:val="24"/>
        </w:rPr>
      </w:pPr>
      <w:r w:rsidRPr="00630365">
        <w:rPr>
          <w:rFonts w:ascii="LMRoman10-Regular-Identity-H" w:eastAsia="Times New Roman" w:hAnsi="LMRoman10-Regular-Identity-H"/>
          <w:sz w:val="20"/>
          <w:szCs w:val="20"/>
        </w:rPr>
        <w:t xml:space="preserve">The search proceeds by first creating a pool of randomly selected rules, then improving aggregate fitness by iteratively replacing lower- fitness rules with new ones. The replacement rules are synthesized by choosing two existing rules with relatively high fitness </w:t>
      </w:r>
      <w:proofErr w:type="gramStart"/>
      <w:r w:rsidRPr="00630365">
        <w:rPr>
          <w:rFonts w:ascii="LMRoman10-Regular-Identity-H" w:eastAsia="Times New Roman" w:hAnsi="LMRoman10-Regular-Identity-H"/>
          <w:sz w:val="20"/>
          <w:szCs w:val="20"/>
        </w:rPr>
        <w:t>and</w:t>
      </w:r>
      <w:r w:rsidR="007D493B">
        <w:rPr>
          <w:rFonts w:ascii="LMRoman10-Regular-Identity-H" w:eastAsia="Times New Roman" w:hAnsi="LMRoman10-Regular-Identity-H"/>
          <w:sz w:val="20"/>
          <w:szCs w:val="20"/>
        </w:rPr>
        <w:t xml:space="preserve"> </w:t>
      </w:r>
      <w:r w:rsidRPr="00630365">
        <w:rPr>
          <w:rFonts w:ascii="LMRoman10-Regular-Identity-H" w:eastAsia="Times New Roman" w:hAnsi="LMRoman10-Regular-Identity-H"/>
          <w:sz w:val="20"/>
          <w:szCs w:val="20"/>
        </w:rPr>
        <w:t>”crossing</w:t>
      </w:r>
      <w:proofErr w:type="gramEnd"/>
      <w:r w:rsidRPr="00630365">
        <w:rPr>
          <w:rFonts w:ascii="LMRoman10-Regular-Identity-H" w:eastAsia="Times New Roman" w:hAnsi="LMRoman10-Regular-Identity-H"/>
          <w:sz w:val="20"/>
          <w:szCs w:val="20"/>
        </w:rPr>
        <w:t xml:space="preserve">” </w:t>
      </w:r>
    </w:p>
    <w:p w14:paraId="1B5C5F3F" w14:textId="77777777" w:rsidR="00630365" w:rsidRPr="00630365" w:rsidRDefault="00630365" w:rsidP="00630365">
      <w:pPr>
        <w:spacing w:before="60" w:after="0" w:line="240" w:lineRule="auto"/>
        <w:rPr>
          <w:rFonts w:ascii="Times New Roman" w:eastAsia="Times New Roman" w:hAnsi="Times New Roman"/>
          <w:sz w:val="24"/>
          <w:szCs w:val="24"/>
        </w:rPr>
      </w:pPr>
      <w:r w:rsidRPr="00630365">
        <w:rPr>
          <w:rFonts w:ascii="LMRoman10-Regular-Identity-H" w:eastAsia="Times New Roman" w:hAnsi="LMRoman10-Regular-Identity-H"/>
          <w:sz w:val="20"/>
          <w:szCs w:val="20"/>
        </w:rPr>
        <w:t>• residual number of nodes</w:t>
      </w:r>
      <w:r w:rsidRPr="00630365">
        <w:rPr>
          <w:rFonts w:ascii="LMRoman10-Regular-Identity-H" w:eastAsia="Times New Roman" w:hAnsi="LMRoman10-Regular-Identity-H"/>
          <w:sz w:val="20"/>
          <w:szCs w:val="20"/>
        </w:rPr>
        <w:br/>
        <w:t>• average clustering coefficient</w:t>
      </w:r>
      <w:r w:rsidRPr="00630365">
        <w:rPr>
          <w:rFonts w:ascii="LMRoman10-Regular-Identity-H" w:eastAsia="Times New Roman" w:hAnsi="LMRoman10-Regular-Identity-H"/>
          <w:sz w:val="20"/>
          <w:szCs w:val="20"/>
        </w:rPr>
        <w:br/>
        <w:t>• number of iterations to reach terminal state • diameter</w:t>
      </w:r>
      <w:r w:rsidRPr="00630365">
        <w:rPr>
          <w:rFonts w:ascii="LMRoman10-Regular-Identity-H" w:eastAsia="Times New Roman" w:hAnsi="LMRoman10-Regular-Identity-H"/>
          <w:sz w:val="20"/>
          <w:szCs w:val="20"/>
        </w:rPr>
        <w:br/>
        <w:t xml:space="preserve">• outcome (cycling vs. collapse) </w:t>
      </w:r>
    </w:p>
    <w:p w14:paraId="41BEAAE2" w14:textId="77777777" w:rsidR="00630365" w:rsidRPr="00630365" w:rsidRDefault="00630365" w:rsidP="00630365">
      <w:pPr>
        <w:spacing w:before="60" w:after="0" w:line="240" w:lineRule="auto"/>
        <w:rPr>
          <w:rFonts w:ascii="Times New Roman" w:eastAsia="Times New Roman" w:hAnsi="Times New Roman"/>
          <w:sz w:val="24"/>
          <w:szCs w:val="24"/>
        </w:rPr>
      </w:pPr>
      <w:r w:rsidRPr="00630365">
        <w:rPr>
          <w:rFonts w:ascii="Times New Roman" w:eastAsia="Times New Roman" w:hAnsi="Times New Roman"/>
          <w:sz w:val="20"/>
          <w:szCs w:val="20"/>
        </w:rPr>
        <w:t xml:space="preserve">emergence in network automata </w:t>
      </w:r>
      <w:r w:rsidRPr="00630365">
        <w:rPr>
          <w:rFonts w:ascii="LMRoman10-Regular-Identity-H" w:eastAsia="Times New Roman" w:hAnsi="LMRoman10-Regular-Identity-H"/>
          <w:sz w:val="20"/>
          <w:szCs w:val="20"/>
        </w:rPr>
        <w:t xml:space="preserve">6 </w:t>
      </w:r>
    </w:p>
    <w:p w14:paraId="4AAE8661" w14:textId="77777777" w:rsidR="00630365" w:rsidRPr="00630365" w:rsidRDefault="00630365" w:rsidP="00630365">
      <w:pPr>
        <w:spacing w:before="60" w:after="0" w:line="240" w:lineRule="auto"/>
        <w:rPr>
          <w:rFonts w:ascii="Times New Roman" w:eastAsia="Times New Roman" w:hAnsi="Times New Roman"/>
          <w:sz w:val="24"/>
          <w:szCs w:val="24"/>
        </w:rPr>
      </w:pPr>
      <w:r w:rsidRPr="00630365">
        <w:rPr>
          <w:rFonts w:ascii="LMRoman5-Regular-Identity-H" w:eastAsia="Times New Roman" w:hAnsi="LMRoman5-Regular-Identity-H"/>
          <w:position w:val="6"/>
          <w:sz w:val="10"/>
          <w:szCs w:val="10"/>
        </w:rPr>
        <w:t xml:space="preserve">6 </w:t>
      </w:r>
      <w:r w:rsidRPr="00630365">
        <w:rPr>
          <w:rFonts w:ascii="LMRoman8-Regular-Identity-H" w:eastAsia="Times New Roman" w:hAnsi="LMRoman8-Regular-Identity-H"/>
          <w:sz w:val="16"/>
          <w:szCs w:val="16"/>
        </w:rPr>
        <w:t xml:space="preserve">The algorithm design benefitted from the experience of Adonis </w:t>
      </w:r>
      <w:proofErr w:type="spellStart"/>
      <w:r w:rsidRPr="00630365">
        <w:rPr>
          <w:rFonts w:ascii="LMRoman8-Regular-Identity-H" w:eastAsia="Times New Roman" w:hAnsi="LMRoman8-Regular-Identity-H"/>
          <w:sz w:val="16"/>
          <w:szCs w:val="16"/>
        </w:rPr>
        <w:t>Bovell</w:t>
      </w:r>
      <w:proofErr w:type="spellEnd"/>
      <w:r w:rsidRPr="00630365">
        <w:rPr>
          <w:rFonts w:ascii="LMRoman8-Regular-Identity-H" w:eastAsia="Times New Roman" w:hAnsi="LMRoman8-Regular-Identity-H"/>
          <w:sz w:val="16"/>
          <w:szCs w:val="16"/>
        </w:rPr>
        <w:t xml:space="preserve">, GTRI CIPHER laboratory. </w:t>
      </w:r>
    </w:p>
    <w:p w14:paraId="24660EC2" w14:textId="77777777" w:rsidR="00630365" w:rsidRPr="00630365" w:rsidRDefault="00630365" w:rsidP="00630365">
      <w:pPr>
        <w:spacing w:before="60" w:after="0" w:line="240" w:lineRule="auto"/>
        <w:rPr>
          <w:rFonts w:ascii="Times New Roman" w:eastAsia="Times New Roman" w:hAnsi="Times New Roman"/>
          <w:sz w:val="24"/>
          <w:szCs w:val="24"/>
        </w:rPr>
      </w:pPr>
      <w:r w:rsidRPr="00630365">
        <w:rPr>
          <w:rFonts w:ascii="LMRoman10-Regular-Identity-H" w:eastAsia="Times New Roman" w:hAnsi="LMRoman10-Regular-Identity-H"/>
          <w:sz w:val="20"/>
          <w:szCs w:val="20"/>
        </w:rPr>
        <w:t>them, possibly mutating one of them before crossing. The process iterates, terminating either when the pool reaches a target fitness</w:t>
      </w:r>
      <w:r w:rsidRPr="00630365">
        <w:rPr>
          <w:rFonts w:ascii="LMRoman10-Regular-Identity-H" w:eastAsia="Times New Roman" w:hAnsi="LMRoman10-Regular-Identity-H"/>
          <w:sz w:val="20"/>
          <w:szCs w:val="20"/>
        </w:rPr>
        <w:br/>
        <w:t xml:space="preserve">or when an iteration limit is reached. Successful searches terminate with a pool having significantly higher fitness than that of randomly generated pools. </w:t>
      </w:r>
    </w:p>
    <w:p w14:paraId="7A50E1F1" w14:textId="77777777" w:rsidR="00630365" w:rsidRPr="00630365" w:rsidRDefault="00630365" w:rsidP="00630365">
      <w:pPr>
        <w:spacing w:before="60" w:after="0" w:line="240" w:lineRule="auto"/>
        <w:rPr>
          <w:rFonts w:ascii="Times New Roman" w:eastAsia="Times New Roman" w:hAnsi="Times New Roman"/>
          <w:sz w:val="24"/>
          <w:szCs w:val="24"/>
        </w:rPr>
      </w:pPr>
      <w:r w:rsidRPr="00630365">
        <w:rPr>
          <w:rFonts w:ascii="LMRoman10-Regular-Identity-H" w:eastAsia="Times New Roman" w:hAnsi="LMRoman10-Regular-Identity-H"/>
          <w:sz w:val="20"/>
          <w:szCs w:val="20"/>
        </w:rPr>
        <w:t xml:space="preserve">A rule is mutated by replacing one or more of its components with a new, randomly chosen value. Two rules are crossed by randomly choosing one or more of their components and exchanging them. The likelihood of a mutation occurring is controlled by the </w:t>
      </w:r>
      <w:proofErr w:type="spellStart"/>
      <w:r w:rsidRPr="00630365">
        <w:rPr>
          <w:rFonts w:ascii="LMRoman10-Italic-Identity-H" w:eastAsia="Times New Roman" w:hAnsi="LMRoman10-Italic-Identity-H"/>
          <w:sz w:val="20"/>
          <w:szCs w:val="20"/>
        </w:rPr>
        <w:t>probMutation</w:t>
      </w:r>
      <w:proofErr w:type="spellEnd"/>
      <w:r w:rsidRPr="00630365">
        <w:rPr>
          <w:rFonts w:ascii="LMRoman10-Italic-Identity-H" w:eastAsia="Times New Roman" w:hAnsi="LMRoman10-Italic-Identity-H"/>
          <w:sz w:val="20"/>
          <w:szCs w:val="20"/>
        </w:rPr>
        <w:t xml:space="preserve"> </w:t>
      </w:r>
      <w:r w:rsidRPr="00630365">
        <w:rPr>
          <w:rFonts w:ascii="LMRoman10-Regular-Identity-H" w:eastAsia="Times New Roman" w:hAnsi="LMRoman10-Regular-Identity-H"/>
          <w:sz w:val="20"/>
          <w:szCs w:val="20"/>
        </w:rPr>
        <w:t xml:space="preserve">parameter. </w:t>
      </w:r>
    </w:p>
    <w:p w14:paraId="0BF8E6F8" w14:textId="699226F6" w:rsidR="00630365" w:rsidRPr="00630365" w:rsidRDefault="00630365" w:rsidP="00630365">
      <w:pPr>
        <w:spacing w:before="60" w:after="0" w:line="240" w:lineRule="auto"/>
        <w:rPr>
          <w:rFonts w:ascii="Times New Roman" w:eastAsia="Times New Roman" w:hAnsi="Times New Roman"/>
          <w:sz w:val="24"/>
          <w:szCs w:val="24"/>
        </w:rPr>
      </w:pPr>
      <w:r w:rsidRPr="00630365">
        <w:rPr>
          <w:rFonts w:ascii="LMRoman10-Regular-Identity-H" w:eastAsia="Times New Roman" w:hAnsi="LMRoman10-Regular-Identity-H"/>
          <w:sz w:val="20"/>
          <w:szCs w:val="20"/>
        </w:rPr>
        <w:t xml:space="preserve">The search proceeds in generations. Each successive generation creates a new pool of rules from the previous generation’s by repeatedly choosing pairs of rules from the previous pool, mutating and crossing them, then adding the chosen rules and their new offspring to the new pool until it is full. The process repeats until </w:t>
      </w:r>
      <w:proofErr w:type="spellStart"/>
      <w:r w:rsidRPr="00630365">
        <w:rPr>
          <w:rFonts w:ascii="LMRoman10-Italic-Identity-H" w:eastAsia="Times New Roman" w:hAnsi="LMRoman10-Italic-Identity-H"/>
          <w:sz w:val="20"/>
          <w:szCs w:val="20"/>
        </w:rPr>
        <w:t>maxGenerations</w:t>
      </w:r>
      <w:proofErr w:type="spellEnd"/>
      <w:r w:rsidRPr="00630365">
        <w:rPr>
          <w:rFonts w:ascii="LMRoman10-Italic-Identity-H" w:eastAsia="Times New Roman" w:hAnsi="LMRoman10-Italic-Identity-H"/>
          <w:sz w:val="20"/>
          <w:szCs w:val="20"/>
        </w:rPr>
        <w:t xml:space="preserve"> </w:t>
      </w:r>
      <w:r w:rsidRPr="00630365">
        <w:rPr>
          <w:rFonts w:ascii="LMRoman10-Regular-Identity-H" w:eastAsia="Times New Roman" w:hAnsi="LMRoman10-Regular-Identity-H"/>
          <w:sz w:val="20"/>
          <w:szCs w:val="20"/>
        </w:rPr>
        <w:t xml:space="preserve">have been generated. </w:t>
      </w:r>
    </w:p>
    <w:p w14:paraId="68FD8ACB" w14:textId="02DB4653" w:rsidR="00450388" w:rsidRDefault="00630365" w:rsidP="00630365">
      <w:pPr>
        <w:spacing w:before="60" w:after="0" w:line="240" w:lineRule="auto"/>
        <w:rPr>
          <w:rFonts w:ascii="LMRoman10-Regular-Identity-H" w:eastAsia="Times New Roman" w:hAnsi="LMRoman10-Regular-Identity-H"/>
          <w:sz w:val="20"/>
          <w:szCs w:val="20"/>
        </w:rPr>
      </w:pPr>
      <w:r w:rsidRPr="00630365">
        <w:rPr>
          <w:rFonts w:ascii="LMRoman10-Regular-Identity-H" w:eastAsia="Times New Roman" w:hAnsi="LMRoman10-Regular-Identity-H"/>
          <w:sz w:val="20"/>
          <w:szCs w:val="20"/>
        </w:rPr>
        <w:t>Rules with relatively high fitness are selected from a pool using a list of rules in order of decreasing fitness. Each entry is accompanied by cumulative fitness, summed from the beginning of the list. A choice is made by choosing a target fitness value randomly</w:t>
      </w:r>
      <w:r w:rsidR="00450388">
        <w:rPr>
          <w:rFonts w:ascii="LMRoman10-Regular-Identity-H" w:eastAsia="Times New Roman" w:hAnsi="LMRoman10-Regular-Identity-H"/>
          <w:sz w:val="20"/>
          <w:szCs w:val="20"/>
        </w:rPr>
        <w:t>.</w:t>
      </w:r>
    </w:p>
    <w:p w14:paraId="31259AD8" w14:textId="77777777" w:rsidR="007D493B" w:rsidRPr="007D493B" w:rsidRDefault="007D493B" w:rsidP="00630365">
      <w:pPr>
        <w:spacing w:before="60" w:after="0" w:line="240" w:lineRule="auto"/>
        <w:rPr>
          <w:rFonts w:ascii="LMRoman10-Regular-Identity-H" w:eastAsia="Times New Roman" w:hAnsi="LMRoman10-Regular-Identity-H"/>
          <w:sz w:val="20"/>
          <w:szCs w:val="20"/>
        </w:rPr>
      </w:pPr>
    </w:p>
    <w:p w14:paraId="1D8B137E" w14:textId="77777777" w:rsidR="007D493B" w:rsidRDefault="001C3D4A" w:rsidP="007D493B">
      <w:pPr>
        <w:pStyle w:val="NormalWeb"/>
        <w:spacing w:before="60" w:beforeAutospacing="0" w:after="0" w:afterAutospacing="0"/>
        <w:rPr>
          <w:rStyle w:val="Strong"/>
        </w:rPr>
      </w:pPr>
      <w:r w:rsidRPr="001A6D40">
        <w:rPr>
          <w:rStyle w:val="Strong"/>
        </w:rPr>
        <w:t>Technical Results</w:t>
      </w:r>
    </w:p>
    <w:p w14:paraId="1D06113E" w14:textId="38011B8F" w:rsidR="007D493B" w:rsidRPr="007D493B" w:rsidRDefault="007D493B" w:rsidP="007D493B">
      <w:pPr>
        <w:pStyle w:val="NormalWeb"/>
        <w:spacing w:before="60" w:beforeAutospacing="0" w:after="0" w:afterAutospacing="0"/>
        <w:rPr>
          <w:rFonts w:eastAsia="Times New Roman"/>
          <w:i/>
        </w:rPr>
      </w:pPr>
      <w:r w:rsidRPr="007D493B">
        <w:rPr>
          <w:rFonts w:ascii="LMRoman10-Italic-Identity-H" w:eastAsia="Times New Roman" w:hAnsi="LMRoman10-Italic-Identity-H"/>
          <w:i/>
          <w:sz w:val="22"/>
          <w:szCs w:val="22"/>
        </w:rPr>
        <w:t xml:space="preserve">In-Degree Entropy </w:t>
      </w:r>
    </w:p>
    <w:p w14:paraId="0CD03079" w14:textId="77777777" w:rsidR="007D493B" w:rsidRPr="007D493B" w:rsidRDefault="007D493B" w:rsidP="007D493B">
      <w:pPr>
        <w:spacing w:before="60" w:after="0" w:line="240" w:lineRule="auto"/>
        <w:rPr>
          <w:rFonts w:ascii="Times New Roman" w:eastAsia="Times New Roman" w:hAnsi="Times New Roman"/>
          <w:sz w:val="24"/>
          <w:szCs w:val="24"/>
        </w:rPr>
      </w:pPr>
      <w:r w:rsidRPr="007D493B">
        <w:rPr>
          <w:rFonts w:ascii="LMRoman10-Regular-Identity-H" w:eastAsia="Times New Roman" w:hAnsi="LMRoman10-Regular-Identity-H"/>
          <w:sz w:val="20"/>
          <w:szCs w:val="20"/>
        </w:rPr>
        <w:t xml:space="preserve">Machine </w:t>
      </w:r>
      <w:r w:rsidRPr="007D493B">
        <w:rPr>
          <w:rFonts w:ascii="LMRoman10-Bold-Identity-H" w:eastAsia="Times New Roman" w:hAnsi="LMRoman10-Bold-Identity-H"/>
          <w:sz w:val="20"/>
          <w:szCs w:val="20"/>
        </w:rPr>
        <w:t>C</w:t>
      </w:r>
      <w:r w:rsidRPr="007D493B">
        <w:rPr>
          <w:rFonts w:ascii="LMRoman10-Regular-Identity-H" w:eastAsia="Times New Roman" w:hAnsi="LMRoman10-Regular-Identity-H"/>
          <w:sz w:val="20"/>
          <w:szCs w:val="20"/>
        </w:rPr>
        <w:t xml:space="preserve">, on average, generates graphs with a larger maximum in- degree than in the random case of machine </w:t>
      </w:r>
      <w:r w:rsidRPr="007D493B">
        <w:rPr>
          <w:rFonts w:ascii="LMRoman10-Bold-Identity-H" w:eastAsia="Times New Roman" w:hAnsi="LMRoman10-Bold-Identity-H"/>
          <w:sz w:val="20"/>
          <w:szCs w:val="20"/>
        </w:rPr>
        <w:t>R</w:t>
      </w:r>
      <w:r w:rsidRPr="007D493B">
        <w:rPr>
          <w:rFonts w:ascii="LMRoman10-Regular-Identity-H" w:eastAsia="Times New Roman" w:hAnsi="LMRoman10-Regular-Identity-H"/>
          <w:sz w:val="20"/>
          <w:szCs w:val="20"/>
        </w:rPr>
        <w:t xml:space="preserve">, and also produces a larger number of distinct in-degrees. </w:t>
      </w:r>
    </w:p>
    <w:p w14:paraId="29E0473C" w14:textId="38B90744" w:rsidR="007D493B" w:rsidRPr="007D493B" w:rsidRDefault="007D493B" w:rsidP="007D493B">
      <w:pPr>
        <w:spacing w:before="60" w:after="0" w:line="240" w:lineRule="auto"/>
        <w:rPr>
          <w:rFonts w:ascii="Times New Roman" w:eastAsia="Times New Roman" w:hAnsi="Times New Roman"/>
          <w:sz w:val="24"/>
          <w:szCs w:val="24"/>
        </w:rPr>
      </w:pPr>
      <w:r w:rsidRPr="007D493B">
        <w:rPr>
          <w:rFonts w:ascii="LMRoman10-Regular-Identity-H" w:eastAsia="Times New Roman" w:hAnsi="LMRoman10-Regular-Identity-H"/>
          <w:sz w:val="20"/>
          <w:szCs w:val="20"/>
        </w:rPr>
        <w:t>Shannon’s entropy</w:t>
      </w:r>
      <w:r w:rsidRPr="007D493B">
        <w:rPr>
          <w:rFonts w:ascii="LMRoman8-Regular-Identity-H" w:eastAsia="Times New Roman" w:hAnsi="LMRoman8-Regular-Identity-H"/>
          <w:position w:val="8"/>
          <w:sz w:val="16"/>
          <w:szCs w:val="16"/>
        </w:rPr>
        <w:t xml:space="preserve">8 </w:t>
      </w:r>
      <w:r w:rsidRPr="007D493B">
        <w:rPr>
          <w:rFonts w:ascii="LMRoman10-Regular-Identity-H" w:eastAsia="Times New Roman" w:hAnsi="LMRoman10-Regular-Identity-H"/>
          <w:sz w:val="20"/>
          <w:szCs w:val="20"/>
        </w:rPr>
        <w:t>computed on summary in-degree statistics and normalized,</w:t>
      </w:r>
      <w:r w:rsidRPr="007D493B">
        <w:rPr>
          <w:rFonts w:ascii="LMRoman8-Regular-Identity-H" w:eastAsia="Times New Roman" w:hAnsi="LMRoman8-Regular-Identity-H"/>
          <w:position w:val="8"/>
          <w:sz w:val="16"/>
          <w:szCs w:val="16"/>
        </w:rPr>
        <w:t xml:space="preserve">9 </w:t>
      </w:r>
      <w:r w:rsidRPr="007D493B">
        <w:rPr>
          <w:rFonts w:ascii="LMRoman10-Regular-Identity-H" w:eastAsia="Times New Roman" w:hAnsi="LMRoman10-Regular-Identity-H"/>
          <w:sz w:val="20"/>
          <w:szCs w:val="20"/>
        </w:rPr>
        <w:t xml:space="preserve">can be regarded a measure of a </w:t>
      </w:r>
      <w:proofErr w:type="gramStart"/>
      <w:r w:rsidRPr="007D493B">
        <w:rPr>
          <w:rFonts w:ascii="LMRoman10-Regular-Identity-H" w:eastAsia="Times New Roman" w:hAnsi="LMRoman10-Regular-Identity-H"/>
          <w:sz w:val="20"/>
          <w:szCs w:val="20"/>
        </w:rPr>
        <w:t>graph’s ”randomness</w:t>
      </w:r>
      <w:proofErr w:type="gramEnd"/>
      <w:r w:rsidRPr="007D493B">
        <w:rPr>
          <w:rFonts w:ascii="LMRoman10-Regular-Identity-H" w:eastAsia="Times New Roman" w:hAnsi="LMRoman10-Regular-Identity-H"/>
          <w:sz w:val="20"/>
          <w:szCs w:val="20"/>
        </w:rPr>
        <w:t xml:space="preserve">.” As would be expected, entropy is consistently large in the randomly generated initial graphs. Between the </w:t>
      </w:r>
      <w:r w:rsidRPr="007D493B">
        <w:rPr>
          <w:rFonts w:ascii="LMRoman10-Bold-Identity-H" w:eastAsia="Times New Roman" w:hAnsi="LMRoman10-Bold-Identity-H"/>
          <w:sz w:val="20"/>
          <w:szCs w:val="20"/>
        </w:rPr>
        <w:t xml:space="preserve">R </w:t>
      </w:r>
      <w:r w:rsidRPr="007D493B">
        <w:rPr>
          <w:rFonts w:ascii="LMRoman10-Regular-Identity-H" w:eastAsia="Times New Roman" w:hAnsi="LMRoman10-Regular-Identity-H"/>
          <w:sz w:val="20"/>
          <w:szCs w:val="20"/>
        </w:rPr>
        <w:t xml:space="preserve">and </w:t>
      </w:r>
      <w:r w:rsidRPr="007D493B">
        <w:rPr>
          <w:rFonts w:ascii="LMRoman10-Bold-Identity-H" w:eastAsia="Times New Roman" w:hAnsi="LMRoman10-Bold-Identity-H"/>
          <w:sz w:val="20"/>
          <w:szCs w:val="20"/>
        </w:rPr>
        <w:t xml:space="preserve">C </w:t>
      </w:r>
      <w:r w:rsidRPr="007D493B">
        <w:rPr>
          <w:rFonts w:ascii="LMRoman10-Regular-Identity-H" w:eastAsia="Times New Roman" w:hAnsi="LMRoman10-Regular-Identity-H"/>
          <w:sz w:val="20"/>
          <w:szCs w:val="20"/>
        </w:rPr>
        <w:t xml:space="preserve">machines, entropy in the terminal graphs for </w:t>
      </w:r>
      <w:r w:rsidRPr="007D493B">
        <w:rPr>
          <w:rFonts w:ascii="LMRoman10-Bold-Identity-H" w:eastAsia="Times New Roman" w:hAnsi="LMRoman10-Bold-Identity-H"/>
          <w:sz w:val="20"/>
          <w:szCs w:val="20"/>
        </w:rPr>
        <w:t xml:space="preserve">C </w:t>
      </w:r>
      <w:r w:rsidRPr="007D493B">
        <w:rPr>
          <w:rFonts w:ascii="LMRoman10-Regular-Identity-H" w:eastAsia="Times New Roman" w:hAnsi="LMRoman10-Regular-Identity-H"/>
          <w:sz w:val="20"/>
          <w:szCs w:val="20"/>
        </w:rPr>
        <w:t xml:space="preserve">is lower than that for the randomly operating R (Figure 10). </w:t>
      </w:r>
    </w:p>
    <w:p w14:paraId="1C1981E5" w14:textId="6ADCE9C5" w:rsidR="007D493B" w:rsidRPr="007D493B" w:rsidRDefault="007D493B" w:rsidP="007D493B">
      <w:pPr>
        <w:spacing w:before="60" w:after="0" w:line="240" w:lineRule="auto"/>
        <w:rPr>
          <w:rFonts w:ascii="Times New Roman" w:eastAsia="Times New Roman" w:hAnsi="Times New Roman"/>
          <w:sz w:val="24"/>
          <w:szCs w:val="24"/>
        </w:rPr>
      </w:pPr>
      <w:r w:rsidRPr="007D493B">
        <w:rPr>
          <w:rFonts w:ascii="LMRoman10-Regular-Identity-H" w:eastAsia="Times New Roman" w:hAnsi="LMRoman10-Regular-Identity-H"/>
          <w:sz w:val="20"/>
          <w:szCs w:val="20"/>
        </w:rPr>
        <w:t xml:space="preserve">The drop in average entropy between initial graphs and the </w:t>
      </w:r>
      <w:r w:rsidRPr="007D493B">
        <w:rPr>
          <w:rFonts w:ascii="LMRoman10-Bold-Identity-H" w:eastAsia="Times New Roman" w:hAnsi="LMRoman10-Bold-Identity-H"/>
          <w:sz w:val="20"/>
          <w:szCs w:val="20"/>
        </w:rPr>
        <w:t xml:space="preserve">R </w:t>
      </w:r>
      <w:r w:rsidRPr="007D493B">
        <w:rPr>
          <w:rFonts w:ascii="LMRoman10-Regular-Identity-H" w:eastAsia="Times New Roman" w:hAnsi="LMRoman10-Regular-Identity-H"/>
          <w:sz w:val="20"/>
          <w:szCs w:val="20"/>
        </w:rPr>
        <w:t xml:space="preserve">machine’s terminal graphs seems surprising on its face, but is accounted for by the restriction that </w:t>
      </w:r>
      <w:r w:rsidRPr="007D493B">
        <w:rPr>
          <w:rFonts w:ascii="LMRoman10-Bold-Identity-H" w:eastAsia="Times New Roman" w:hAnsi="LMRoman10-Bold-Identity-H"/>
          <w:sz w:val="20"/>
          <w:szCs w:val="20"/>
        </w:rPr>
        <w:t>R</w:t>
      </w:r>
      <w:r w:rsidRPr="007D493B">
        <w:rPr>
          <w:rFonts w:ascii="LMRoman10-Regular-Identity-H" w:eastAsia="Times New Roman" w:hAnsi="LMRoman10-Regular-Identity-H"/>
          <w:sz w:val="20"/>
          <w:szCs w:val="20"/>
        </w:rPr>
        <w:t xml:space="preserve">’s topological changes, like </w:t>
      </w:r>
      <w:r w:rsidRPr="007D493B">
        <w:rPr>
          <w:rFonts w:ascii="LMRoman10-Bold-Identity-H" w:eastAsia="Times New Roman" w:hAnsi="LMRoman10-Bold-Identity-H"/>
          <w:sz w:val="20"/>
          <w:szCs w:val="20"/>
        </w:rPr>
        <w:t>C</w:t>
      </w:r>
      <w:r w:rsidRPr="007D493B">
        <w:rPr>
          <w:rFonts w:ascii="LMRoman10-Regular-Identity-H" w:eastAsia="Times New Roman" w:hAnsi="LMRoman10-Regular-Identity-H"/>
          <w:sz w:val="20"/>
          <w:szCs w:val="20"/>
        </w:rPr>
        <w:t xml:space="preserve">’s, may only redirect a node’s out-edge within its two-hop neighborhood. The effect is </w:t>
      </w:r>
      <w:proofErr w:type="gramStart"/>
      <w:r w:rsidRPr="007D493B">
        <w:rPr>
          <w:rFonts w:ascii="LMRoman10-Regular-Identity-H" w:eastAsia="Times New Roman" w:hAnsi="LMRoman10-Regular-Identity-H"/>
          <w:sz w:val="20"/>
          <w:szCs w:val="20"/>
        </w:rPr>
        <w:t>to ”localize</w:t>
      </w:r>
      <w:proofErr w:type="gramEnd"/>
      <w:r w:rsidRPr="007D493B">
        <w:rPr>
          <w:rFonts w:ascii="LMRoman10-Regular-Identity-H" w:eastAsia="Times New Roman" w:hAnsi="LMRoman10-Regular-Identity-H"/>
          <w:sz w:val="20"/>
          <w:szCs w:val="20"/>
        </w:rPr>
        <w:t xml:space="preserve">” the randomness, abruptly increasing apparent order in the random graph as soon as the first iteration is finished. </w:t>
      </w:r>
    </w:p>
    <w:p w14:paraId="1998F168" w14:textId="77777777" w:rsidR="007D493B" w:rsidRPr="007D493B" w:rsidRDefault="007D493B" w:rsidP="007D493B">
      <w:pPr>
        <w:spacing w:before="60" w:after="0" w:line="240" w:lineRule="auto"/>
        <w:rPr>
          <w:rFonts w:ascii="Times New Roman" w:eastAsia="Times New Roman" w:hAnsi="Times New Roman"/>
          <w:i/>
          <w:sz w:val="24"/>
          <w:szCs w:val="24"/>
        </w:rPr>
      </w:pPr>
      <w:r w:rsidRPr="007D493B">
        <w:rPr>
          <w:rFonts w:ascii="LMRoman10-Italic-Identity-H" w:eastAsia="Times New Roman" w:hAnsi="LMRoman10-Italic-Identity-H"/>
          <w:i/>
        </w:rPr>
        <w:t xml:space="preserve">Degree Distribution </w:t>
      </w:r>
    </w:p>
    <w:p w14:paraId="1B71D3A3" w14:textId="67F0711B" w:rsidR="007D493B" w:rsidRPr="007D493B" w:rsidRDefault="007D493B" w:rsidP="007D493B">
      <w:pPr>
        <w:spacing w:before="60" w:after="0" w:line="240" w:lineRule="auto"/>
        <w:rPr>
          <w:rFonts w:ascii="Times New Roman" w:eastAsia="Times New Roman" w:hAnsi="Times New Roman"/>
          <w:sz w:val="24"/>
          <w:szCs w:val="24"/>
        </w:rPr>
      </w:pPr>
      <w:r w:rsidRPr="007D493B">
        <w:rPr>
          <w:rFonts w:ascii="LMRoman10-Regular-Identity-H" w:eastAsia="Times New Roman" w:hAnsi="LMRoman10-Regular-Identity-H"/>
          <w:sz w:val="20"/>
          <w:szCs w:val="20"/>
        </w:rPr>
        <w:t>Because of the structure constraint that all nodes have out-degree</w:t>
      </w:r>
      <w:r w:rsidRPr="007D493B">
        <w:rPr>
          <w:rFonts w:ascii="LMRoman10-Regular-Identity-H" w:eastAsia="Times New Roman" w:hAnsi="LMRoman10-Regular-Identity-H"/>
          <w:sz w:val="20"/>
          <w:szCs w:val="20"/>
        </w:rPr>
        <w:br/>
        <w:t xml:space="preserve">of two, the distribution of out-degrees is always flat at that value. In-degrees, on the other hand, may vary unconstrained as successive iterations transform the graph. The terminal graphs produced by both the </w:t>
      </w:r>
      <w:r w:rsidRPr="007D493B">
        <w:rPr>
          <w:rFonts w:ascii="LMRoman10-Bold-Identity-H" w:eastAsia="Times New Roman" w:hAnsi="LMRoman10-Bold-Identity-H"/>
          <w:sz w:val="20"/>
          <w:szCs w:val="20"/>
        </w:rPr>
        <w:t xml:space="preserve">C </w:t>
      </w:r>
      <w:r w:rsidRPr="007D493B">
        <w:rPr>
          <w:rFonts w:ascii="LMRoman10-Regular-Identity-H" w:eastAsia="Times New Roman" w:hAnsi="LMRoman10-Regular-Identity-H"/>
          <w:sz w:val="20"/>
          <w:szCs w:val="20"/>
        </w:rPr>
        <w:t xml:space="preserve">and </w:t>
      </w:r>
      <w:r w:rsidRPr="007D493B">
        <w:rPr>
          <w:rFonts w:ascii="LMRoman10-Bold-Identity-H" w:eastAsia="Times New Roman" w:hAnsi="LMRoman10-Bold-Identity-H"/>
          <w:sz w:val="20"/>
          <w:szCs w:val="20"/>
        </w:rPr>
        <w:t xml:space="preserve">R </w:t>
      </w:r>
      <w:r w:rsidRPr="007D493B">
        <w:rPr>
          <w:rFonts w:ascii="LMRoman10-Regular-Identity-H" w:eastAsia="Times New Roman" w:hAnsi="LMRoman10-Regular-Identity-H"/>
          <w:sz w:val="20"/>
          <w:szCs w:val="20"/>
        </w:rPr>
        <w:t>machines almost invariably had in-degree distributions characterized by a large plurality of nodes with degree 0 or 1 and a handful of nodes with varied, very large degree. The blue line in Fig</w:t>
      </w:r>
      <w:r>
        <w:rPr>
          <w:rFonts w:ascii="LMRoman10-Regular-Identity-H" w:eastAsia="Times New Roman" w:hAnsi="LMRoman10-Regular-Identity-H"/>
          <w:sz w:val="20"/>
          <w:szCs w:val="20"/>
        </w:rPr>
        <w:t>u</w:t>
      </w:r>
      <w:r w:rsidRPr="007D493B">
        <w:rPr>
          <w:rFonts w:ascii="LMRoman10-Regular-Identity-H" w:eastAsia="Times New Roman" w:hAnsi="LMRoman10-Regular-Identity-H"/>
          <w:sz w:val="20"/>
          <w:szCs w:val="20"/>
        </w:rPr>
        <w:t xml:space="preserve">re 11 shows the typical case; for comparison, the green line plots the distribution for a very rare case exhibiting </w:t>
      </w:r>
      <w:r w:rsidRPr="007D493B">
        <w:rPr>
          <w:rFonts w:ascii="LMRoman10-Regular-Identity-H" w:eastAsia="Times New Roman" w:hAnsi="LMRoman10-Regular-Identity-H"/>
          <w:sz w:val="20"/>
          <w:szCs w:val="20"/>
        </w:rPr>
        <w:lastRenderedPageBreak/>
        <w:t xml:space="preserve">the power-law distribution that appears for most real-world networks. </w:t>
      </w:r>
    </w:p>
    <w:p w14:paraId="78D0D82C" w14:textId="77777777" w:rsidR="007D493B" w:rsidRPr="007D493B" w:rsidRDefault="007D493B" w:rsidP="007D493B">
      <w:pPr>
        <w:spacing w:before="60" w:after="0" w:line="240" w:lineRule="auto"/>
        <w:rPr>
          <w:rFonts w:ascii="Times New Roman" w:eastAsia="Times New Roman" w:hAnsi="Times New Roman"/>
          <w:i/>
          <w:sz w:val="24"/>
          <w:szCs w:val="24"/>
        </w:rPr>
      </w:pPr>
      <w:r w:rsidRPr="007D493B">
        <w:rPr>
          <w:rFonts w:ascii="LMRoman10-Italic-Identity-H" w:eastAsia="Times New Roman" w:hAnsi="LMRoman10-Italic-Identity-H"/>
          <w:i/>
        </w:rPr>
        <w:t xml:space="preserve">Predicting Outcomes </w:t>
      </w:r>
    </w:p>
    <w:p w14:paraId="7F020684" w14:textId="77777777" w:rsidR="007D493B" w:rsidRPr="007D493B" w:rsidRDefault="007D493B" w:rsidP="007D493B">
      <w:pPr>
        <w:spacing w:before="60" w:after="0" w:line="240" w:lineRule="auto"/>
        <w:rPr>
          <w:rFonts w:ascii="Times New Roman" w:eastAsia="Times New Roman" w:hAnsi="Times New Roman"/>
          <w:sz w:val="24"/>
          <w:szCs w:val="24"/>
        </w:rPr>
      </w:pPr>
      <w:r w:rsidRPr="007D493B">
        <w:rPr>
          <w:rFonts w:ascii="LMRoman10-Regular-Identity-H" w:eastAsia="Times New Roman" w:hAnsi="LMRoman10-Regular-Identity-H"/>
          <w:sz w:val="20"/>
          <w:szCs w:val="20"/>
        </w:rPr>
        <w:t xml:space="preserve">Using the </w:t>
      </w:r>
      <w:r w:rsidRPr="007D493B">
        <w:rPr>
          <w:rFonts w:ascii="LMRoman10-Italic-Identity-H" w:eastAsia="Times New Roman" w:hAnsi="LMRoman10-Italic-Identity-H"/>
          <w:sz w:val="20"/>
          <w:szCs w:val="20"/>
        </w:rPr>
        <w:t xml:space="preserve">KERAS </w:t>
      </w:r>
      <w:r w:rsidRPr="007D493B">
        <w:rPr>
          <w:rFonts w:ascii="LMRoman10-Regular-Identity-H" w:eastAsia="Times New Roman" w:hAnsi="LMRoman10-Regular-Identity-H"/>
          <w:sz w:val="20"/>
          <w:szCs w:val="20"/>
        </w:rPr>
        <w:t xml:space="preserve">framework, a simple neural network with an input layer, a single hidden layer, and an output layer was constructed; weights were updated using stochastic gradient descent. For both </w:t>
      </w:r>
      <w:r w:rsidRPr="007D493B">
        <w:rPr>
          <w:rFonts w:ascii="LMRoman10-Italic-Identity-H" w:eastAsia="Times New Roman" w:hAnsi="LMRoman10-Italic-Identity-H"/>
          <w:sz w:val="20"/>
          <w:szCs w:val="20"/>
        </w:rPr>
        <w:t xml:space="preserve">rule-part </w:t>
      </w:r>
      <w:r w:rsidRPr="007D493B">
        <w:rPr>
          <w:rFonts w:ascii="LMRoman10-Regular-Identity-H" w:eastAsia="Times New Roman" w:hAnsi="LMRoman10-Regular-Identity-H"/>
          <w:sz w:val="20"/>
          <w:szCs w:val="20"/>
        </w:rPr>
        <w:t xml:space="preserve">and </w:t>
      </w:r>
      <w:r w:rsidRPr="007D493B">
        <w:rPr>
          <w:rFonts w:ascii="LMRoman10-Italic-Identity-H" w:eastAsia="Times New Roman" w:hAnsi="LMRoman10-Italic-Identity-H"/>
          <w:sz w:val="20"/>
          <w:szCs w:val="20"/>
        </w:rPr>
        <w:t xml:space="preserve">rule-map </w:t>
      </w:r>
      <w:r w:rsidRPr="007D493B">
        <w:rPr>
          <w:rFonts w:ascii="LMRoman10-Regular-Identity-H" w:eastAsia="Times New Roman" w:hAnsi="LMRoman10-Regular-Identity-H"/>
          <w:sz w:val="20"/>
          <w:szCs w:val="20"/>
        </w:rPr>
        <w:t xml:space="preserve">input encodings, with networks trained over half the rules for which data was available, no outcome statistic was predicted with accuracy better than that of random choice. No further attempt was made at predicting outcomes. </w:t>
      </w:r>
    </w:p>
    <w:p w14:paraId="0BC103F2" w14:textId="77777777" w:rsidR="007D493B" w:rsidRPr="007D493B" w:rsidRDefault="007D493B" w:rsidP="007D493B">
      <w:pPr>
        <w:spacing w:before="60" w:after="0" w:line="240" w:lineRule="auto"/>
        <w:rPr>
          <w:rFonts w:ascii="Times New Roman" w:eastAsia="Times New Roman" w:hAnsi="Times New Roman"/>
          <w:i/>
          <w:sz w:val="24"/>
          <w:szCs w:val="24"/>
        </w:rPr>
      </w:pPr>
      <w:r w:rsidRPr="007D493B">
        <w:rPr>
          <w:rFonts w:ascii="LMRoman10-Italic-Identity-H" w:eastAsia="Times New Roman" w:hAnsi="LMRoman10-Italic-Identity-H"/>
          <w:i/>
        </w:rPr>
        <w:t xml:space="preserve">Searching the Rule-space </w:t>
      </w:r>
    </w:p>
    <w:p w14:paraId="06C1167C" w14:textId="77777777" w:rsidR="007D493B" w:rsidRPr="007D493B" w:rsidRDefault="007D493B" w:rsidP="007D493B">
      <w:pPr>
        <w:spacing w:before="60" w:after="0" w:line="240" w:lineRule="auto"/>
        <w:rPr>
          <w:rFonts w:ascii="Times New Roman" w:eastAsia="Times New Roman" w:hAnsi="Times New Roman"/>
          <w:sz w:val="24"/>
          <w:szCs w:val="24"/>
        </w:rPr>
      </w:pPr>
      <w:r w:rsidRPr="007D493B">
        <w:rPr>
          <w:rFonts w:ascii="LMRoman10-Regular-Identity-H" w:eastAsia="Times New Roman" w:hAnsi="LMRoman10-Regular-Identity-H"/>
          <w:sz w:val="20"/>
          <w:szCs w:val="20"/>
        </w:rPr>
        <w:t xml:space="preserve">The genetic search algorithm described in </w:t>
      </w:r>
      <w:r w:rsidRPr="007D493B">
        <w:rPr>
          <w:rFonts w:ascii="LMRoman10-Italic-Identity-H" w:eastAsia="Times New Roman" w:hAnsi="LMRoman10-Italic-Identity-H"/>
          <w:sz w:val="20"/>
          <w:szCs w:val="20"/>
        </w:rPr>
        <w:t xml:space="preserve">Methods </w:t>
      </w:r>
      <w:r w:rsidRPr="007D493B">
        <w:rPr>
          <w:rFonts w:ascii="LMRoman10-Regular-Identity-H" w:eastAsia="Times New Roman" w:hAnsi="LMRoman10-Regular-Identity-H"/>
          <w:sz w:val="20"/>
          <w:szCs w:val="20"/>
        </w:rPr>
        <w:t xml:space="preserve">was applied to the task of finding rules that generated terminal graphs with characteristic statistics falling within specified ranges. For most characteristics, the </w:t>
      </w:r>
    </w:p>
    <w:p w14:paraId="4ADAF6E6" w14:textId="77777777" w:rsidR="007D493B" w:rsidRDefault="007D493B" w:rsidP="007D493B">
      <w:pPr>
        <w:spacing w:after="0" w:line="240" w:lineRule="auto"/>
        <w:rPr>
          <w:rFonts w:ascii="Times New Roman" w:eastAsia="Times New Roman" w:hAnsi="Times New Roman"/>
          <w:sz w:val="24"/>
          <w:szCs w:val="24"/>
        </w:rPr>
      </w:pPr>
    </w:p>
    <w:p w14:paraId="5BD9EB0B" w14:textId="0F4AFD10" w:rsidR="007D493B" w:rsidRPr="007D493B" w:rsidRDefault="007D493B" w:rsidP="007D493B">
      <w:pPr>
        <w:spacing w:after="0" w:line="240" w:lineRule="auto"/>
        <w:rPr>
          <w:rFonts w:ascii="Times New Roman" w:eastAsia="Times New Roman" w:hAnsi="Times New Roman"/>
          <w:sz w:val="24"/>
          <w:szCs w:val="24"/>
        </w:rPr>
      </w:pPr>
      <w:r w:rsidRPr="007D493B">
        <w:rPr>
          <w:rFonts w:ascii="Times New Roman" w:eastAsia="Times New Roman" w:hAnsi="Times New Roman"/>
          <w:sz w:val="24"/>
          <w:szCs w:val="24"/>
        </w:rPr>
        <w:fldChar w:fldCharType="begin"/>
      </w:r>
      <w:r w:rsidRPr="007D493B">
        <w:rPr>
          <w:rFonts w:ascii="Times New Roman" w:eastAsia="Times New Roman" w:hAnsi="Times New Roman"/>
          <w:sz w:val="24"/>
          <w:szCs w:val="24"/>
        </w:rPr>
        <w:instrText xml:space="preserve"> INCLUDEPICTURE "/var/folders/r2/5_m9clpn5l313753_t0s7zgn08n_j5/T/com.microsoft.Word/WebArchiveCopyPasteTempFiles/page10image1832960" \* MERGEFORMATINET </w:instrText>
      </w:r>
      <w:r w:rsidRPr="007D493B">
        <w:rPr>
          <w:rFonts w:ascii="Times New Roman" w:eastAsia="Times New Roman" w:hAnsi="Times New Roman"/>
          <w:sz w:val="24"/>
          <w:szCs w:val="24"/>
        </w:rPr>
        <w:fldChar w:fldCharType="separate"/>
      </w:r>
      <w:r w:rsidRPr="007D493B">
        <w:rPr>
          <w:rFonts w:ascii="Times New Roman" w:eastAsia="Times New Roman" w:hAnsi="Times New Roman"/>
          <w:noProof/>
          <w:sz w:val="24"/>
          <w:szCs w:val="24"/>
        </w:rPr>
        <w:drawing>
          <wp:inline distT="0" distB="0" distL="0" distR="0" wp14:anchorId="70CCF6D8" wp14:editId="725EE4CF">
            <wp:extent cx="1819910" cy="1819910"/>
            <wp:effectExtent l="0" t="0" r="0" b="0"/>
            <wp:docPr id="5" name="Picture 5" descr="page10image1832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10image183296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19910" cy="1819910"/>
                    </a:xfrm>
                    <a:prstGeom prst="rect">
                      <a:avLst/>
                    </a:prstGeom>
                    <a:noFill/>
                    <a:ln>
                      <a:noFill/>
                    </a:ln>
                  </pic:spPr>
                </pic:pic>
              </a:graphicData>
            </a:graphic>
          </wp:inline>
        </w:drawing>
      </w:r>
      <w:r w:rsidRPr="007D493B">
        <w:rPr>
          <w:rFonts w:ascii="Times New Roman" w:eastAsia="Times New Roman" w:hAnsi="Times New Roman"/>
          <w:sz w:val="24"/>
          <w:szCs w:val="24"/>
        </w:rPr>
        <w:fldChar w:fldCharType="end"/>
      </w:r>
    </w:p>
    <w:p w14:paraId="521AF743" w14:textId="77777777" w:rsidR="007D493B" w:rsidRPr="007D493B" w:rsidRDefault="007D493B" w:rsidP="007D493B">
      <w:pPr>
        <w:spacing w:before="100" w:beforeAutospacing="1" w:after="100" w:afterAutospacing="1" w:line="240" w:lineRule="auto"/>
        <w:rPr>
          <w:rFonts w:ascii="Times New Roman" w:eastAsia="Times New Roman" w:hAnsi="Times New Roman"/>
          <w:sz w:val="24"/>
          <w:szCs w:val="24"/>
        </w:rPr>
      </w:pPr>
      <w:r w:rsidRPr="007D493B">
        <w:rPr>
          <w:rFonts w:ascii="LMRoman8-Regular-Identity-H" w:eastAsia="Times New Roman" w:hAnsi="LMRoman8-Regular-Identity-H"/>
          <w:sz w:val="16"/>
          <w:szCs w:val="16"/>
        </w:rPr>
        <w:t xml:space="preserve">Figure 10: In-degree entropy is largest in initial random graphs, smaller for </w:t>
      </w:r>
      <w:r w:rsidRPr="007D493B">
        <w:rPr>
          <w:rFonts w:ascii="LMRoman8-Bold-Identity-H" w:eastAsia="Times New Roman" w:hAnsi="LMRoman8-Bold-Identity-H"/>
          <w:sz w:val="16"/>
          <w:szCs w:val="16"/>
        </w:rPr>
        <w:t>R</w:t>
      </w:r>
      <w:r w:rsidRPr="007D493B">
        <w:rPr>
          <w:rFonts w:ascii="LMRoman8-Regular-Identity-H" w:eastAsia="Times New Roman" w:hAnsi="LMRoman8-Regular-Identity-H"/>
          <w:sz w:val="16"/>
          <w:szCs w:val="16"/>
        </w:rPr>
        <w:t xml:space="preserve">’s terminal graphs, and smallest for </w:t>
      </w:r>
      <w:r w:rsidRPr="007D493B">
        <w:rPr>
          <w:rFonts w:ascii="LMRoman8-Bold-Identity-H" w:eastAsia="Times New Roman" w:hAnsi="LMRoman8-Bold-Identity-H"/>
          <w:sz w:val="16"/>
          <w:szCs w:val="16"/>
        </w:rPr>
        <w:t>C</w:t>
      </w:r>
      <w:r w:rsidRPr="007D493B">
        <w:rPr>
          <w:rFonts w:ascii="LMRoman8-Regular-Identity-H" w:eastAsia="Times New Roman" w:hAnsi="LMRoman8-Regular-Identity-H"/>
          <w:sz w:val="16"/>
          <w:szCs w:val="16"/>
        </w:rPr>
        <w:t xml:space="preserve">’s terminal graphs. </w:t>
      </w:r>
    </w:p>
    <w:p w14:paraId="545AE7F5" w14:textId="79E11B97" w:rsidR="007D493B" w:rsidRDefault="007D493B" w:rsidP="007D493B">
      <w:pPr>
        <w:spacing w:after="0" w:line="240" w:lineRule="auto"/>
        <w:rPr>
          <w:rFonts w:ascii="Times New Roman" w:eastAsia="Times New Roman" w:hAnsi="Times New Roman"/>
          <w:sz w:val="24"/>
          <w:szCs w:val="24"/>
        </w:rPr>
      </w:pPr>
      <w:r w:rsidRPr="007D493B">
        <w:rPr>
          <w:rFonts w:ascii="Times New Roman" w:eastAsia="Times New Roman" w:hAnsi="Times New Roman"/>
          <w:sz w:val="24"/>
          <w:szCs w:val="24"/>
        </w:rPr>
        <w:fldChar w:fldCharType="begin"/>
      </w:r>
      <w:r w:rsidRPr="007D493B">
        <w:rPr>
          <w:rFonts w:ascii="Times New Roman" w:eastAsia="Times New Roman" w:hAnsi="Times New Roman"/>
          <w:sz w:val="24"/>
          <w:szCs w:val="24"/>
        </w:rPr>
        <w:instrText xml:space="preserve"> INCLUDEPICTURE "/var/folders/r2/5_m9clpn5l313753_t0s7zgn08n_j5/T/com.microsoft.Word/WebArchiveCopyPasteTempFiles/page10image1830944" \* MERGEFORMATINET </w:instrText>
      </w:r>
      <w:r w:rsidRPr="007D493B">
        <w:rPr>
          <w:rFonts w:ascii="Times New Roman" w:eastAsia="Times New Roman" w:hAnsi="Times New Roman"/>
          <w:sz w:val="24"/>
          <w:szCs w:val="24"/>
        </w:rPr>
        <w:fldChar w:fldCharType="separate"/>
      </w:r>
      <w:r w:rsidRPr="007D493B">
        <w:rPr>
          <w:rFonts w:ascii="Times New Roman" w:eastAsia="Times New Roman" w:hAnsi="Times New Roman"/>
          <w:noProof/>
          <w:sz w:val="24"/>
          <w:szCs w:val="24"/>
        </w:rPr>
        <w:drawing>
          <wp:inline distT="0" distB="0" distL="0" distR="0" wp14:anchorId="0226A479" wp14:editId="7930187F">
            <wp:extent cx="1819910" cy="1819910"/>
            <wp:effectExtent l="0" t="0" r="0" b="0"/>
            <wp:docPr id="4" name="Picture 4" descr="page10image1830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10image183094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19910" cy="1819910"/>
                    </a:xfrm>
                    <a:prstGeom prst="rect">
                      <a:avLst/>
                    </a:prstGeom>
                    <a:noFill/>
                    <a:ln>
                      <a:noFill/>
                    </a:ln>
                  </pic:spPr>
                </pic:pic>
              </a:graphicData>
            </a:graphic>
          </wp:inline>
        </w:drawing>
      </w:r>
      <w:r w:rsidRPr="007D493B">
        <w:rPr>
          <w:rFonts w:ascii="Times New Roman" w:eastAsia="Times New Roman" w:hAnsi="Times New Roman"/>
          <w:sz w:val="24"/>
          <w:szCs w:val="24"/>
        </w:rPr>
        <w:fldChar w:fldCharType="end"/>
      </w:r>
    </w:p>
    <w:p w14:paraId="49CD1306" w14:textId="77777777" w:rsidR="007D493B" w:rsidRPr="007D493B" w:rsidRDefault="007D493B" w:rsidP="007D493B">
      <w:pPr>
        <w:spacing w:before="100" w:beforeAutospacing="1" w:after="100" w:afterAutospacing="1" w:line="240" w:lineRule="auto"/>
        <w:rPr>
          <w:rFonts w:ascii="Times New Roman" w:eastAsia="Times New Roman" w:hAnsi="Times New Roman"/>
          <w:sz w:val="24"/>
          <w:szCs w:val="24"/>
        </w:rPr>
      </w:pPr>
      <w:r w:rsidRPr="007D493B">
        <w:rPr>
          <w:rFonts w:ascii="LMRoman8-Regular-Identity-H" w:eastAsia="Times New Roman" w:hAnsi="LMRoman8-Regular-Identity-H"/>
          <w:sz w:val="16"/>
          <w:szCs w:val="16"/>
        </w:rPr>
        <w:t xml:space="preserve">Figure 11: In-degree distribution excerpts for the typical case (blue) and a rare outcome (green) in which a power-law distribution was generated </w:t>
      </w:r>
    </w:p>
    <w:p w14:paraId="3E817793" w14:textId="4CB05524" w:rsidR="007D493B" w:rsidRPr="007D493B" w:rsidRDefault="007D493B" w:rsidP="007D493B">
      <w:pPr>
        <w:spacing w:after="0" w:line="240" w:lineRule="auto"/>
        <w:rPr>
          <w:rFonts w:ascii="Times New Roman" w:eastAsia="Times New Roman" w:hAnsi="Times New Roman"/>
          <w:sz w:val="24"/>
          <w:szCs w:val="24"/>
        </w:rPr>
      </w:pPr>
      <w:r w:rsidRPr="007D493B">
        <w:rPr>
          <w:rFonts w:ascii="Times New Roman" w:eastAsia="Times New Roman" w:hAnsi="Times New Roman"/>
          <w:sz w:val="24"/>
          <w:szCs w:val="24"/>
        </w:rPr>
        <w:fldChar w:fldCharType="begin"/>
      </w:r>
      <w:r w:rsidRPr="007D493B">
        <w:rPr>
          <w:rFonts w:ascii="Times New Roman" w:eastAsia="Times New Roman" w:hAnsi="Times New Roman"/>
          <w:sz w:val="24"/>
          <w:szCs w:val="24"/>
        </w:rPr>
        <w:instrText xml:space="preserve"> INCLUDEPICTURE "/var/folders/r2/5_m9clpn5l313753_t0s7zgn08n_j5/T/com.microsoft.Word/WebArchiveCopyPasteTempFiles/page11image1816832" \* MERGEFORMATINET </w:instrText>
      </w:r>
      <w:r w:rsidRPr="007D493B">
        <w:rPr>
          <w:rFonts w:ascii="Times New Roman" w:eastAsia="Times New Roman" w:hAnsi="Times New Roman"/>
          <w:sz w:val="24"/>
          <w:szCs w:val="24"/>
        </w:rPr>
        <w:fldChar w:fldCharType="separate"/>
      </w:r>
      <w:r w:rsidRPr="007D493B">
        <w:rPr>
          <w:rFonts w:ascii="Times New Roman" w:eastAsia="Times New Roman" w:hAnsi="Times New Roman"/>
          <w:noProof/>
          <w:sz w:val="24"/>
          <w:szCs w:val="24"/>
        </w:rPr>
        <w:drawing>
          <wp:inline distT="0" distB="0" distL="0" distR="0" wp14:anchorId="1F806DEE" wp14:editId="4FCED438">
            <wp:extent cx="2926080" cy="1208405"/>
            <wp:effectExtent l="0" t="0" r="0" b="0"/>
            <wp:docPr id="1" name="Picture 1" descr="page11image1816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ge11image181683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6080" cy="1208405"/>
                    </a:xfrm>
                    <a:prstGeom prst="rect">
                      <a:avLst/>
                    </a:prstGeom>
                    <a:noFill/>
                    <a:ln>
                      <a:noFill/>
                    </a:ln>
                  </pic:spPr>
                </pic:pic>
              </a:graphicData>
            </a:graphic>
          </wp:inline>
        </w:drawing>
      </w:r>
      <w:r w:rsidRPr="007D493B">
        <w:rPr>
          <w:rFonts w:ascii="Times New Roman" w:eastAsia="Times New Roman" w:hAnsi="Times New Roman"/>
          <w:sz w:val="24"/>
          <w:szCs w:val="24"/>
        </w:rPr>
        <w:fldChar w:fldCharType="end"/>
      </w:r>
    </w:p>
    <w:p w14:paraId="07D511FB" w14:textId="77777777" w:rsidR="007D493B" w:rsidRPr="007D493B" w:rsidRDefault="007D493B" w:rsidP="007D493B">
      <w:pPr>
        <w:spacing w:before="100" w:beforeAutospacing="1" w:after="100" w:afterAutospacing="1" w:line="240" w:lineRule="auto"/>
        <w:rPr>
          <w:rFonts w:ascii="Times New Roman" w:eastAsia="Times New Roman" w:hAnsi="Times New Roman"/>
          <w:sz w:val="24"/>
          <w:szCs w:val="24"/>
        </w:rPr>
      </w:pPr>
      <w:r w:rsidRPr="007D493B">
        <w:rPr>
          <w:rFonts w:ascii="LMRoman8-Regular-Identity-H" w:eastAsia="Times New Roman" w:hAnsi="LMRoman8-Regular-Identity-H"/>
          <w:sz w:val="16"/>
          <w:szCs w:val="16"/>
        </w:rPr>
        <w:t xml:space="preserve">Figure 12: </w:t>
      </w:r>
      <w:r w:rsidRPr="007D493B">
        <w:rPr>
          <w:rFonts w:ascii="LMRoman8-Bold-Identity-H" w:eastAsia="Times New Roman" w:hAnsi="LMRoman8-Bold-Identity-H"/>
          <w:sz w:val="16"/>
          <w:szCs w:val="16"/>
        </w:rPr>
        <w:t xml:space="preserve">Search performance. </w:t>
      </w:r>
      <w:r w:rsidRPr="007D493B">
        <w:rPr>
          <w:rFonts w:ascii="LMRoman8-Regular-Identity-H" w:eastAsia="Times New Roman" w:hAnsi="LMRoman8-Regular-Identity-H"/>
          <w:sz w:val="16"/>
          <w:szCs w:val="16"/>
        </w:rPr>
        <w:t xml:space="preserve">Number of rules found with terminal graph statistics in the target quartile of the range after examining 1700 rules chosen using a random (red) or genetic (blue) search strategy. </w:t>
      </w:r>
    </w:p>
    <w:p w14:paraId="141F79EA" w14:textId="02024DD0" w:rsidR="007D493B" w:rsidRPr="007D493B" w:rsidRDefault="007D493B" w:rsidP="007D493B">
      <w:pPr>
        <w:spacing w:before="100" w:beforeAutospacing="1" w:after="100" w:afterAutospacing="1" w:line="240" w:lineRule="auto"/>
        <w:rPr>
          <w:rFonts w:ascii="Times New Roman" w:eastAsia="Times New Roman" w:hAnsi="Times New Roman"/>
          <w:sz w:val="24"/>
          <w:szCs w:val="24"/>
        </w:rPr>
      </w:pPr>
      <w:r w:rsidRPr="007D493B">
        <w:rPr>
          <w:rFonts w:ascii="LMRoman10-Regular-Identity-H" w:eastAsia="Times New Roman" w:hAnsi="LMRoman10-Regular-Identity-H"/>
          <w:sz w:val="20"/>
          <w:szCs w:val="20"/>
        </w:rPr>
        <w:t>genetic search algorithm perfo</w:t>
      </w:r>
      <w:r w:rsidR="00FA4753">
        <w:rPr>
          <w:rFonts w:ascii="LMRoman10-Regular-Identity-H" w:eastAsia="Times New Roman" w:hAnsi="LMRoman10-Regular-Identity-H"/>
          <w:sz w:val="20"/>
          <w:szCs w:val="20"/>
        </w:rPr>
        <w:t>r</w:t>
      </w:r>
      <w:r w:rsidRPr="007D493B">
        <w:rPr>
          <w:rFonts w:ascii="LMRoman10-Regular-Identity-H" w:eastAsia="Times New Roman" w:hAnsi="LMRoman10-Regular-Identity-H"/>
          <w:sz w:val="20"/>
          <w:szCs w:val="20"/>
        </w:rPr>
        <w:t xml:space="preserve">med dramatically better than random selection. Results are summarized in Figure 12. </w:t>
      </w:r>
    </w:p>
    <w:p w14:paraId="6B3EFE20" w14:textId="3BDF4F4D" w:rsidR="007A3063" w:rsidRPr="007A3063" w:rsidRDefault="001C3D4A" w:rsidP="007A3063">
      <w:pPr>
        <w:pStyle w:val="NormalWeb"/>
        <w:spacing w:before="60" w:beforeAutospacing="0" w:after="0" w:afterAutospacing="0"/>
        <w:rPr>
          <w:rFonts w:eastAsia="Times New Roman"/>
        </w:rPr>
      </w:pPr>
      <w:r w:rsidRPr="003C4C65">
        <w:rPr>
          <w:rStyle w:val="Strong"/>
        </w:rPr>
        <w:t>Conclusions.</w:t>
      </w:r>
      <w:r w:rsidRPr="003C4C65">
        <w:t xml:space="preserve"> </w:t>
      </w:r>
      <w:r w:rsidR="007A3063" w:rsidRPr="007A3063">
        <w:rPr>
          <w:rFonts w:ascii="LMRoman10-Regular-Identity-H" w:eastAsia="Times New Roman" w:hAnsi="LMRoman10-Regular-Identity-H"/>
          <w:sz w:val="20"/>
          <w:szCs w:val="20"/>
        </w:rPr>
        <w:t xml:space="preserve">40% of terminal graphs produced by </w:t>
      </w:r>
      <w:r w:rsidR="007A3063" w:rsidRPr="007A3063">
        <w:rPr>
          <w:rFonts w:ascii="LMRoman10-Bold-Identity-H" w:eastAsia="Times New Roman" w:hAnsi="LMRoman10-Bold-Identity-H"/>
          <w:sz w:val="20"/>
          <w:szCs w:val="20"/>
        </w:rPr>
        <w:t xml:space="preserve">Machine C </w:t>
      </w:r>
      <w:r w:rsidR="007A3063" w:rsidRPr="007A3063">
        <w:rPr>
          <w:rFonts w:ascii="LMRoman10-Regular-Identity-H" w:eastAsia="Times New Roman" w:hAnsi="LMRoman10-Regular-Identity-H"/>
          <w:sz w:val="20"/>
          <w:szCs w:val="20"/>
        </w:rPr>
        <w:t xml:space="preserve">using randomly chosen rules did not collapse to empty. As a group, they had widely </w:t>
      </w:r>
      <w:proofErr w:type="gramStart"/>
      <w:r w:rsidR="007A3063" w:rsidRPr="007A3063">
        <w:rPr>
          <w:rFonts w:ascii="LMRoman10-Regular-Identity-H" w:eastAsia="Times New Roman" w:hAnsi="LMRoman10-Regular-Identity-H"/>
          <w:sz w:val="20"/>
          <w:szCs w:val="20"/>
        </w:rPr>
        <w:t>vary</w:t>
      </w:r>
      <w:proofErr w:type="gramEnd"/>
      <w:r w:rsidR="007A3063" w:rsidRPr="007A3063">
        <w:rPr>
          <w:rFonts w:ascii="LMRoman10-Regular-Identity-H" w:eastAsia="Times New Roman" w:hAnsi="LMRoman10-Regular-Identity-H"/>
          <w:sz w:val="20"/>
          <w:szCs w:val="20"/>
        </w:rPr>
        <w:t xml:space="preserve">- </w:t>
      </w:r>
      <w:proofErr w:type="spellStart"/>
      <w:r w:rsidR="007A3063" w:rsidRPr="007A3063">
        <w:rPr>
          <w:rFonts w:ascii="LMRoman10-Regular-Identity-H" w:eastAsia="Times New Roman" w:hAnsi="LMRoman10-Regular-Identity-H"/>
          <w:sz w:val="20"/>
          <w:szCs w:val="20"/>
        </w:rPr>
        <w:t>ing</w:t>
      </w:r>
      <w:proofErr w:type="spellEnd"/>
      <w:r w:rsidR="007A3063" w:rsidRPr="007A3063">
        <w:rPr>
          <w:rFonts w:ascii="LMRoman10-Regular-Identity-H" w:eastAsia="Times New Roman" w:hAnsi="LMRoman10-Regular-Identity-H"/>
          <w:sz w:val="20"/>
          <w:szCs w:val="20"/>
        </w:rPr>
        <w:t xml:space="preserve"> configurations and degree distributions. Only a handful, though, showed the power-law</w:t>
      </w:r>
      <w:proofErr w:type="gramStart"/>
      <w:r w:rsidR="007A3063" w:rsidRPr="007A3063">
        <w:rPr>
          <w:rFonts w:ascii="LMRoman10-Regular-Identity-H" w:eastAsia="Times New Roman" w:hAnsi="LMRoman10-Regular-Identity-H"/>
          <w:sz w:val="20"/>
          <w:szCs w:val="20"/>
        </w:rPr>
        <w:t>, ”scale</w:t>
      </w:r>
      <w:proofErr w:type="gramEnd"/>
      <w:r w:rsidR="007A3063" w:rsidRPr="007A3063">
        <w:rPr>
          <w:rFonts w:ascii="LMRoman10-Regular-Identity-H" w:eastAsia="Times New Roman" w:hAnsi="LMRoman10-Regular-Identity-H"/>
          <w:sz w:val="20"/>
          <w:szCs w:val="20"/>
        </w:rPr>
        <w:t xml:space="preserve">-free” distribution that is a signature of most real-world networks. It is possible that, under the correct trans- formation, scale-free structures would be found to be encoded at a coarser level of detail than that of the final graphs – this is a possible area for further investigation. </w:t>
      </w:r>
    </w:p>
    <w:p w14:paraId="6AA80E74" w14:textId="35249D79" w:rsidR="007A3063" w:rsidRPr="007A3063" w:rsidRDefault="007A3063" w:rsidP="007A3063">
      <w:pPr>
        <w:spacing w:before="60" w:after="0" w:line="240" w:lineRule="auto"/>
        <w:rPr>
          <w:rFonts w:ascii="Times New Roman" w:eastAsia="Times New Roman" w:hAnsi="Times New Roman"/>
          <w:sz w:val="24"/>
          <w:szCs w:val="24"/>
        </w:rPr>
      </w:pPr>
      <w:r w:rsidRPr="007A3063">
        <w:rPr>
          <w:rFonts w:ascii="LMRoman10-Regular-Identity-H" w:eastAsia="Times New Roman" w:hAnsi="LMRoman10-Regular-Identity-H"/>
          <w:sz w:val="20"/>
          <w:szCs w:val="20"/>
        </w:rPr>
        <w:t xml:space="preserve">A pruning process was applied to </w:t>
      </w:r>
      <w:r w:rsidRPr="007A3063">
        <w:rPr>
          <w:rFonts w:ascii="LMRoman10-Bold-Identity-H" w:eastAsia="Times New Roman" w:hAnsi="LMRoman10-Bold-Identity-H"/>
          <w:sz w:val="20"/>
          <w:szCs w:val="20"/>
        </w:rPr>
        <w:t>Machine C</w:t>
      </w:r>
      <w:r w:rsidRPr="007A3063">
        <w:rPr>
          <w:rFonts w:ascii="LMRoman10-Regular-Identity-H" w:eastAsia="Times New Roman" w:hAnsi="LMRoman10-Regular-Identity-H"/>
          <w:sz w:val="20"/>
          <w:szCs w:val="20"/>
        </w:rPr>
        <w:t>’s evolving graphs</w:t>
      </w:r>
      <w:r w:rsidR="002F49C7">
        <w:rPr>
          <w:rFonts w:ascii="LMRoman10-Regular-Identity-H" w:eastAsia="Times New Roman" w:hAnsi="LMRoman10-Regular-Identity-H"/>
          <w:sz w:val="20"/>
          <w:szCs w:val="20"/>
        </w:rPr>
        <w:t xml:space="preserve"> </w:t>
      </w:r>
      <w:r w:rsidRPr="007A3063">
        <w:rPr>
          <w:rFonts w:ascii="LMRoman10-Regular-Identity-H" w:eastAsia="Times New Roman" w:hAnsi="LMRoman10-Regular-Identity-H"/>
          <w:sz w:val="20"/>
          <w:szCs w:val="20"/>
        </w:rPr>
        <w:t>in order to maintain structure constraints. Pruning typically had the effect of reducing node counts in an irregularly cascading fashion rem</w:t>
      </w:r>
      <w:r>
        <w:rPr>
          <w:rFonts w:ascii="LMRoman10-Regular-Identity-H" w:eastAsia="Times New Roman" w:hAnsi="LMRoman10-Regular-Identity-H"/>
          <w:sz w:val="20"/>
          <w:szCs w:val="20"/>
        </w:rPr>
        <w:t>i</w:t>
      </w:r>
      <w:r w:rsidRPr="007A3063">
        <w:rPr>
          <w:rFonts w:ascii="LMRoman10-Regular-Identity-H" w:eastAsia="Times New Roman" w:hAnsi="LMRoman10-Regular-Identity-H"/>
          <w:sz w:val="20"/>
          <w:szCs w:val="20"/>
        </w:rPr>
        <w:t xml:space="preserve">niscent of Per </w:t>
      </w:r>
      <w:proofErr w:type="spellStart"/>
      <w:r w:rsidRPr="007A3063">
        <w:rPr>
          <w:rFonts w:ascii="LMRoman10-Regular-Identity-H" w:eastAsia="Times New Roman" w:hAnsi="LMRoman10-Regular-Identity-H"/>
          <w:sz w:val="20"/>
          <w:szCs w:val="20"/>
        </w:rPr>
        <w:t>Bak’s</w:t>
      </w:r>
      <w:proofErr w:type="spellEnd"/>
      <w:r w:rsidRPr="007A3063">
        <w:rPr>
          <w:rFonts w:ascii="LMRoman10-Regular-Identity-H" w:eastAsia="Times New Roman" w:hAnsi="LMRoman10-Regular-Identity-H"/>
          <w:sz w:val="20"/>
          <w:szCs w:val="20"/>
        </w:rPr>
        <w:t xml:space="preserve"> </w:t>
      </w:r>
      <w:proofErr w:type="spellStart"/>
      <w:r w:rsidRPr="007A3063">
        <w:rPr>
          <w:rFonts w:ascii="LMRoman10-Regular-Identity-H" w:eastAsia="Times New Roman" w:hAnsi="LMRoman10-Regular-Identity-H"/>
          <w:sz w:val="20"/>
          <w:szCs w:val="20"/>
        </w:rPr>
        <w:t>sandpile</w:t>
      </w:r>
      <w:proofErr w:type="spellEnd"/>
      <w:r w:rsidRPr="007A3063">
        <w:rPr>
          <w:rFonts w:ascii="LMRoman10-Regular-Identity-H" w:eastAsia="Times New Roman" w:hAnsi="LMRoman10-Regular-Identity-H"/>
          <w:sz w:val="20"/>
          <w:szCs w:val="20"/>
        </w:rPr>
        <w:t xml:space="preserve"> avalanches. Further research specifically focused on this phenomenon could illuminate interesting dynamics. </w:t>
      </w:r>
    </w:p>
    <w:p w14:paraId="4C3F69A8" w14:textId="77777777" w:rsidR="007A3063" w:rsidRPr="007A3063" w:rsidRDefault="007A3063" w:rsidP="007A3063">
      <w:pPr>
        <w:spacing w:before="60" w:after="0" w:line="240" w:lineRule="auto"/>
        <w:rPr>
          <w:rFonts w:ascii="Times New Roman" w:eastAsia="Times New Roman" w:hAnsi="Times New Roman"/>
          <w:sz w:val="24"/>
          <w:szCs w:val="24"/>
        </w:rPr>
      </w:pPr>
      <w:r w:rsidRPr="007A3063">
        <w:rPr>
          <w:rFonts w:ascii="LMRoman10-Regular-Identity-H" w:eastAsia="Times New Roman" w:hAnsi="LMRoman10-Regular-Identity-H"/>
          <w:sz w:val="20"/>
          <w:szCs w:val="20"/>
        </w:rPr>
        <w:t xml:space="preserve">The failure to predict outcomes using simple neural nets suggests that </w:t>
      </w:r>
      <w:r w:rsidRPr="007A3063">
        <w:rPr>
          <w:rFonts w:ascii="LMRoman10-Bold-Identity-H" w:eastAsia="Times New Roman" w:hAnsi="LMRoman10-Bold-Identity-H"/>
          <w:sz w:val="20"/>
          <w:szCs w:val="20"/>
        </w:rPr>
        <w:t xml:space="preserve">Machine C </w:t>
      </w:r>
      <w:r w:rsidRPr="007A3063">
        <w:rPr>
          <w:rFonts w:ascii="LMRoman10-Regular-Identity-H" w:eastAsia="Times New Roman" w:hAnsi="LMRoman10-Regular-Identity-H"/>
          <w:sz w:val="20"/>
          <w:szCs w:val="20"/>
        </w:rPr>
        <w:t xml:space="preserve">behavior is not reducible to a simpler means of generation. </w:t>
      </w:r>
    </w:p>
    <w:p w14:paraId="37C532FD" w14:textId="0CAC2FD5" w:rsidR="007A3063" w:rsidRPr="007A3063" w:rsidRDefault="007A3063" w:rsidP="007A3063">
      <w:pPr>
        <w:spacing w:before="60" w:after="0" w:line="240" w:lineRule="auto"/>
        <w:rPr>
          <w:rFonts w:ascii="Times New Roman" w:eastAsia="Times New Roman" w:hAnsi="Times New Roman"/>
          <w:sz w:val="24"/>
          <w:szCs w:val="24"/>
        </w:rPr>
      </w:pPr>
      <w:r w:rsidRPr="007A3063">
        <w:rPr>
          <w:rFonts w:ascii="LMRoman10-Regular-Identity-H" w:eastAsia="Times New Roman" w:hAnsi="LMRoman10-Regular-Identity-H"/>
          <w:sz w:val="20"/>
          <w:szCs w:val="20"/>
        </w:rPr>
        <w:t xml:space="preserve">The effectiveness of genetic search in finding rules producing specific values in terminal graph statistics, on the other hand, may indicate the presence of regularities in the seemingly incoherent rule-space. It may be useful to explore the possibility more thoroughly, to see if it is feasible to discover rules that give rise to useful functional characteristics in evolving or terminal graph topologies. </w:t>
      </w:r>
    </w:p>
    <w:p w14:paraId="2341EF66" w14:textId="77777777" w:rsidR="007A3063" w:rsidRPr="007A3063" w:rsidRDefault="007A3063" w:rsidP="007A3063">
      <w:pPr>
        <w:spacing w:before="60" w:after="0" w:line="240" w:lineRule="auto"/>
        <w:rPr>
          <w:rFonts w:ascii="Times New Roman" w:eastAsia="Times New Roman" w:hAnsi="Times New Roman"/>
          <w:sz w:val="24"/>
          <w:szCs w:val="24"/>
        </w:rPr>
      </w:pPr>
      <w:r w:rsidRPr="007A3063">
        <w:rPr>
          <w:rFonts w:ascii="LMRoman10-Regular-Identity-H" w:eastAsia="Times New Roman" w:hAnsi="LMRoman10-Regular-Identity-H"/>
          <w:sz w:val="20"/>
          <w:szCs w:val="20"/>
        </w:rPr>
        <w:t xml:space="preserve">The correspondence of graph structures and their dynamics with mathematical constructs was not investigated in this work, and could conceivably point out parallels that open new lines of inquiry. </w:t>
      </w:r>
    </w:p>
    <w:p w14:paraId="4D6C1238" w14:textId="013CF11C" w:rsidR="007A3063" w:rsidRDefault="007A3063" w:rsidP="007A3063">
      <w:pPr>
        <w:spacing w:before="60" w:after="0" w:line="240" w:lineRule="auto"/>
        <w:rPr>
          <w:rFonts w:ascii="LMRoman10-Regular-Identity-H" w:eastAsia="Times New Roman" w:hAnsi="LMRoman10-Regular-Identity-H"/>
          <w:sz w:val="20"/>
          <w:szCs w:val="20"/>
        </w:rPr>
      </w:pPr>
      <w:r w:rsidRPr="007A3063">
        <w:rPr>
          <w:rFonts w:ascii="LMRoman10-Regular-Identity-H" w:eastAsia="Times New Roman" w:hAnsi="LMRoman10-Regular-Identity-H"/>
          <w:sz w:val="20"/>
          <w:szCs w:val="20"/>
        </w:rPr>
        <w:lastRenderedPageBreak/>
        <w:t xml:space="preserve">In this study, practical </w:t>
      </w:r>
      <w:r w:rsidRPr="007A3063">
        <w:rPr>
          <w:rFonts w:ascii="Times New Roman" w:eastAsia="Times New Roman" w:hAnsi="Times New Roman"/>
          <w:sz w:val="24"/>
          <w:szCs w:val="24"/>
        </w:rPr>
        <w:t>considerations</w:t>
      </w:r>
      <w:r w:rsidRPr="007A3063">
        <w:rPr>
          <w:rFonts w:ascii="LMRoman10-Regular-Identity-H" w:eastAsia="Times New Roman" w:hAnsi="LMRoman10-Regular-Identity-H"/>
          <w:sz w:val="20"/>
          <w:szCs w:val="20"/>
        </w:rPr>
        <w:t xml:space="preserve"> dictated the selection of a</w:t>
      </w:r>
      <w:r w:rsidR="002F49C7">
        <w:rPr>
          <w:rFonts w:ascii="LMRoman10-Regular-Identity-H" w:eastAsia="Times New Roman" w:hAnsi="LMRoman10-Regular-Identity-H"/>
          <w:sz w:val="20"/>
          <w:szCs w:val="20"/>
        </w:rPr>
        <w:t xml:space="preserve"> </w:t>
      </w:r>
      <w:r w:rsidRPr="007A3063">
        <w:rPr>
          <w:rFonts w:ascii="LMRoman10-Regular-Identity-H" w:eastAsia="Times New Roman" w:hAnsi="LMRoman10-Regular-Identity-H"/>
          <w:sz w:val="20"/>
          <w:szCs w:val="20"/>
        </w:rPr>
        <w:t>single type of automaton and accompanying graph topology restrictions. Examining other, similar automata types could give insight into strategies for seeking other abstract machines with behaviors of theoretical or practical interest.</w:t>
      </w:r>
    </w:p>
    <w:p w14:paraId="4D68F2BE" w14:textId="77777777" w:rsidR="007A3063" w:rsidRDefault="007A3063" w:rsidP="001C3D4A">
      <w:pPr>
        <w:spacing w:after="120" w:line="240" w:lineRule="auto"/>
        <w:jc w:val="both"/>
        <w:rPr>
          <w:rStyle w:val="Strong"/>
          <w:rFonts w:asciiTheme="minorHAnsi" w:eastAsia="Times" w:hAnsiTheme="minorHAnsi"/>
        </w:rPr>
      </w:pPr>
    </w:p>
    <w:p w14:paraId="79AD8043" w14:textId="64B189A1" w:rsidR="001C3D4A" w:rsidRPr="001C6150" w:rsidRDefault="001C3D4A" w:rsidP="001C3D4A">
      <w:pPr>
        <w:spacing w:after="120" w:line="240" w:lineRule="auto"/>
        <w:jc w:val="both"/>
        <w:rPr>
          <w:rFonts w:ascii="Times New Roman" w:hAnsi="Times New Roman"/>
          <w:i/>
          <w:color w:val="44546A" w:themeColor="text2"/>
          <w:sz w:val="24"/>
          <w:szCs w:val="24"/>
        </w:rPr>
      </w:pPr>
      <w:r w:rsidRPr="001C6150">
        <w:rPr>
          <w:rStyle w:val="Strong"/>
          <w:rFonts w:ascii="Times New Roman" w:hAnsi="Times New Roman"/>
          <w:sz w:val="24"/>
          <w:szCs w:val="24"/>
        </w:rPr>
        <w:t>References</w:t>
      </w:r>
      <w:r w:rsidR="00AE517E" w:rsidRPr="001C6150">
        <w:rPr>
          <w:rStyle w:val="Strong"/>
          <w:rFonts w:ascii="Times New Roman" w:hAnsi="Times New Roman"/>
          <w:sz w:val="24"/>
          <w:szCs w:val="24"/>
        </w:rPr>
        <w:t xml:space="preserve"> and Notes.</w:t>
      </w:r>
      <w:bookmarkStart w:id="0" w:name="_GoBack"/>
      <w:bookmarkEnd w:id="0"/>
    </w:p>
    <w:p w14:paraId="0FCFF0E3" w14:textId="77777777" w:rsidR="00AE517E" w:rsidRPr="00AE517E" w:rsidRDefault="00AE517E" w:rsidP="00AE517E">
      <w:pPr>
        <w:spacing w:before="100" w:beforeAutospacing="1" w:after="100" w:afterAutospacing="1" w:line="240" w:lineRule="auto"/>
        <w:rPr>
          <w:rFonts w:ascii="Times New Roman" w:eastAsia="Times New Roman" w:hAnsi="Times New Roman"/>
          <w:sz w:val="24"/>
          <w:szCs w:val="24"/>
        </w:rPr>
      </w:pPr>
      <w:r w:rsidRPr="00AE517E">
        <w:rPr>
          <w:rFonts w:ascii="LMRoman5-Regular-Identity-H" w:eastAsia="Times New Roman" w:hAnsi="LMRoman5-Regular-Identity-H"/>
          <w:position w:val="6"/>
          <w:sz w:val="10"/>
          <w:szCs w:val="10"/>
        </w:rPr>
        <w:t xml:space="preserve">1 </w:t>
      </w:r>
      <w:r w:rsidRPr="00AE517E">
        <w:rPr>
          <w:rFonts w:ascii="LMRoman8-Regular-Identity-H" w:eastAsia="Times New Roman" w:hAnsi="LMRoman8-Regular-Identity-H"/>
          <w:sz w:val="16"/>
          <w:szCs w:val="16"/>
        </w:rPr>
        <w:t xml:space="preserve">Games, M., 1970. The fantastic combinations of John Conway’s new solitaire game “life” by Martin Gardner. Scientific American, 223, pp.120-123. </w:t>
      </w:r>
    </w:p>
    <w:p w14:paraId="7A5E1287" w14:textId="56C8F4D2" w:rsidR="001C3D4A" w:rsidRDefault="00AE517E" w:rsidP="00AE517E">
      <w:pPr>
        <w:spacing w:before="100" w:beforeAutospacing="1" w:after="100" w:afterAutospacing="1" w:line="240" w:lineRule="auto"/>
        <w:rPr>
          <w:rFonts w:ascii="LMRoman8-Regular-Identity-H" w:eastAsia="Times New Roman" w:hAnsi="LMRoman8-Regular-Identity-H"/>
          <w:sz w:val="16"/>
          <w:szCs w:val="16"/>
        </w:rPr>
      </w:pPr>
      <w:r w:rsidRPr="00AE517E">
        <w:rPr>
          <w:rFonts w:ascii="LMRoman5-Regular-Identity-H" w:eastAsia="Times New Roman" w:hAnsi="LMRoman5-Regular-Identity-H"/>
          <w:position w:val="6"/>
          <w:sz w:val="10"/>
          <w:szCs w:val="10"/>
        </w:rPr>
        <w:t xml:space="preserve">2 </w:t>
      </w:r>
      <w:proofErr w:type="spellStart"/>
      <w:r w:rsidRPr="00AE517E">
        <w:rPr>
          <w:rFonts w:ascii="LMRoman8-Regular-Identity-H" w:eastAsia="Times New Roman" w:hAnsi="LMRoman8-Regular-Identity-H"/>
          <w:sz w:val="16"/>
          <w:szCs w:val="16"/>
        </w:rPr>
        <w:t>Bak</w:t>
      </w:r>
      <w:proofErr w:type="spellEnd"/>
      <w:r w:rsidRPr="00AE517E">
        <w:rPr>
          <w:rFonts w:ascii="LMRoman8-Regular-Identity-H" w:eastAsia="Times New Roman" w:hAnsi="LMRoman8-Regular-Identity-H"/>
          <w:sz w:val="16"/>
          <w:szCs w:val="16"/>
        </w:rPr>
        <w:t>, P., 2013. How nature works: the science of self-organized criticality. Springer Science &amp; Business Media.</w:t>
      </w:r>
      <w:r w:rsidRPr="00AE517E">
        <w:rPr>
          <w:rFonts w:ascii="LMRoman8-Regular-Identity-H" w:eastAsia="Times New Roman" w:hAnsi="LMRoman8-Regular-Identity-H"/>
          <w:sz w:val="16"/>
          <w:szCs w:val="16"/>
        </w:rPr>
        <w:br/>
      </w:r>
      <w:r w:rsidRPr="00AE517E">
        <w:rPr>
          <w:rFonts w:ascii="LMRoman5-Regular-Identity-H" w:eastAsia="Times New Roman" w:hAnsi="LMRoman5-Regular-Identity-H"/>
          <w:position w:val="6"/>
          <w:sz w:val="10"/>
          <w:szCs w:val="10"/>
        </w:rPr>
        <w:t xml:space="preserve">3 </w:t>
      </w:r>
      <w:r w:rsidRPr="00AE517E">
        <w:rPr>
          <w:rFonts w:ascii="LMRoman8-Regular-Identity-H" w:eastAsia="Times New Roman" w:hAnsi="LMRoman8-Regular-Identity-H"/>
          <w:sz w:val="16"/>
          <w:szCs w:val="16"/>
        </w:rPr>
        <w:t>Wolfram, S., 2002. A new kind of science (Vol. 5, p. 130). Champaign, IL: Wolfram media.</w:t>
      </w:r>
    </w:p>
    <w:p w14:paraId="699C9F69" w14:textId="77777777" w:rsidR="00AE517E" w:rsidRPr="00AE517E" w:rsidRDefault="00AE517E" w:rsidP="00AE517E">
      <w:pPr>
        <w:spacing w:before="100" w:beforeAutospacing="1" w:after="100" w:afterAutospacing="1" w:line="240" w:lineRule="auto"/>
        <w:rPr>
          <w:rFonts w:ascii="Times New Roman" w:eastAsia="Times New Roman" w:hAnsi="Times New Roman"/>
          <w:sz w:val="24"/>
          <w:szCs w:val="24"/>
        </w:rPr>
      </w:pPr>
      <w:r w:rsidRPr="00AE517E">
        <w:rPr>
          <w:rFonts w:ascii="LMRoman5-Regular-Identity-H" w:eastAsia="Times New Roman" w:hAnsi="LMRoman5-Regular-Identity-H"/>
          <w:position w:val="6"/>
          <w:sz w:val="10"/>
          <w:szCs w:val="10"/>
        </w:rPr>
        <w:t xml:space="preserve">4 </w:t>
      </w:r>
      <w:proofErr w:type="spellStart"/>
      <w:r w:rsidRPr="00AE517E">
        <w:rPr>
          <w:rFonts w:ascii="LMRoman8-Regular-Identity-H" w:eastAsia="Times New Roman" w:hAnsi="LMRoman8-Regular-Identity-H"/>
          <w:sz w:val="16"/>
          <w:szCs w:val="16"/>
        </w:rPr>
        <w:t>Erdos</w:t>
      </w:r>
      <w:proofErr w:type="spellEnd"/>
      <w:r w:rsidRPr="00AE517E">
        <w:rPr>
          <w:rFonts w:ascii="LMRoman8-Regular-Identity-H" w:eastAsia="Times New Roman" w:hAnsi="LMRoman8-Regular-Identity-H"/>
          <w:sz w:val="16"/>
          <w:szCs w:val="16"/>
        </w:rPr>
        <w:t xml:space="preserve">, P. and </w:t>
      </w:r>
      <w:proofErr w:type="spellStart"/>
      <w:r w:rsidRPr="00AE517E">
        <w:rPr>
          <w:rFonts w:ascii="LMRoman8-Regular-Identity-H" w:eastAsia="Times New Roman" w:hAnsi="LMRoman8-Regular-Identity-H"/>
          <w:sz w:val="16"/>
          <w:szCs w:val="16"/>
        </w:rPr>
        <w:t>Renyi</w:t>
      </w:r>
      <w:proofErr w:type="spellEnd"/>
      <w:r w:rsidRPr="00AE517E">
        <w:rPr>
          <w:rFonts w:ascii="LMRoman8-Regular-Identity-H" w:eastAsia="Times New Roman" w:hAnsi="LMRoman8-Regular-Identity-H"/>
          <w:sz w:val="16"/>
          <w:szCs w:val="16"/>
        </w:rPr>
        <w:t xml:space="preserve">, A., 1959. On random graphs I. Publ. Math. </w:t>
      </w:r>
    </w:p>
    <w:p w14:paraId="357E402E" w14:textId="77777777" w:rsidR="00AE517E" w:rsidRPr="00AE517E" w:rsidRDefault="00AE517E" w:rsidP="00AE517E">
      <w:pPr>
        <w:spacing w:before="100" w:beforeAutospacing="1" w:after="100" w:afterAutospacing="1" w:line="240" w:lineRule="auto"/>
        <w:rPr>
          <w:rFonts w:ascii="Times New Roman" w:eastAsia="Times New Roman" w:hAnsi="Times New Roman"/>
          <w:sz w:val="24"/>
          <w:szCs w:val="24"/>
        </w:rPr>
      </w:pPr>
      <w:r w:rsidRPr="00AE517E">
        <w:rPr>
          <w:rFonts w:ascii="LMRoman5-Regular-Identity-H" w:eastAsia="Times New Roman" w:hAnsi="LMRoman5-Regular-Identity-H"/>
          <w:position w:val="6"/>
          <w:sz w:val="10"/>
          <w:szCs w:val="10"/>
        </w:rPr>
        <w:t xml:space="preserve">5 </w:t>
      </w:r>
      <w:r w:rsidRPr="00AE517E">
        <w:rPr>
          <w:rFonts w:ascii="LMRoman8-Italic-Identity-H" w:eastAsia="Times New Roman" w:hAnsi="LMRoman8-Italic-Identity-H"/>
          <w:sz w:val="16"/>
          <w:szCs w:val="16"/>
        </w:rPr>
        <w:t xml:space="preserve">Black </w:t>
      </w:r>
      <w:r w:rsidRPr="00AE517E">
        <w:rPr>
          <w:rFonts w:ascii="LMRoman8-Regular-Identity-H" w:eastAsia="Times New Roman" w:hAnsi="LMRoman8-Regular-Identity-H"/>
          <w:sz w:val="16"/>
          <w:szCs w:val="16"/>
        </w:rPr>
        <w:t xml:space="preserve">is interpreted as zero, </w:t>
      </w:r>
      <w:r w:rsidRPr="00AE517E">
        <w:rPr>
          <w:rFonts w:ascii="LMRoman8-Italic-Identity-H" w:eastAsia="Times New Roman" w:hAnsi="LMRoman8-Italic-Identity-H"/>
          <w:sz w:val="16"/>
          <w:szCs w:val="16"/>
        </w:rPr>
        <w:t xml:space="preserve">white </w:t>
      </w:r>
      <w:r w:rsidRPr="00AE517E">
        <w:rPr>
          <w:rFonts w:ascii="LMRoman8-Regular-Identity-H" w:eastAsia="Times New Roman" w:hAnsi="LMRoman8-Regular-Identity-H"/>
          <w:sz w:val="16"/>
          <w:szCs w:val="16"/>
        </w:rPr>
        <w:t>as one. In all cases</w:t>
      </w:r>
      <w:proofErr w:type="gramStart"/>
      <w:r w:rsidRPr="00AE517E">
        <w:rPr>
          <w:rFonts w:ascii="LMRoman8-Regular-Identity-H" w:eastAsia="Times New Roman" w:hAnsi="LMRoman8-Regular-Identity-H"/>
          <w:sz w:val="16"/>
          <w:szCs w:val="16"/>
        </w:rPr>
        <w:t>, ”neighbor</w:t>
      </w:r>
      <w:proofErr w:type="gramEnd"/>
      <w:r w:rsidRPr="00AE517E">
        <w:rPr>
          <w:rFonts w:ascii="LMRoman8-Regular-Identity-H" w:eastAsia="Times New Roman" w:hAnsi="LMRoman8-Regular-Identity-H"/>
          <w:sz w:val="16"/>
          <w:szCs w:val="16"/>
        </w:rPr>
        <w:t xml:space="preserve">” is used to indicate a node at the destination end of one of a node’s out-edges. </w:t>
      </w:r>
    </w:p>
    <w:p w14:paraId="2DFC6443" w14:textId="77777777" w:rsidR="00AE517E" w:rsidRPr="00AE517E" w:rsidRDefault="00AE517E" w:rsidP="00AE517E">
      <w:pPr>
        <w:spacing w:before="100" w:beforeAutospacing="1" w:after="100" w:afterAutospacing="1" w:line="240" w:lineRule="auto"/>
        <w:rPr>
          <w:rFonts w:ascii="Times New Roman" w:eastAsia="Times New Roman" w:hAnsi="Times New Roman"/>
          <w:sz w:val="24"/>
          <w:szCs w:val="24"/>
        </w:rPr>
      </w:pPr>
      <w:r w:rsidRPr="00AE517E">
        <w:rPr>
          <w:rFonts w:ascii="LMRoman5-Regular-Identity-H" w:eastAsia="Times New Roman" w:hAnsi="LMRoman5-Regular-Identity-H"/>
          <w:position w:val="6"/>
          <w:sz w:val="10"/>
          <w:szCs w:val="10"/>
        </w:rPr>
        <w:t xml:space="preserve">6 </w:t>
      </w:r>
      <w:r w:rsidRPr="00AE517E">
        <w:rPr>
          <w:rFonts w:ascii="LMRoman8-Regular-Identity-H" w:eastAsia="Times New Roman" w:hAnsi="LMRoman8-Regular-Identity-H"/>
          <w:sz w:val="16"/>
          <w:szCs w:val="16"/>
        </w:rPr>
        <w:t xml:space="preserve">The algorithm design benefitted from the experience of Adonis </w:t>
      </w:r>
      <w:proofErr w:type="spellStart"/>
      <w:r w:rsidRPr="00AE517E">
        <w:rPr>
          <w:rFonts w:ascii="LMRoman8-Regular-Identity-H" w:eastAsia="Times New Roman" w:hAnsi="LMRoman8-Regular-Identity-H"/>
          <w:sz w:val="16"/>
          <w:szCs w:val="16"/>
        </w:rPr>
        <w:t>Bovell</w:t>
      </w:r>
      <w:proofErr w:type="spellEnd"/>
      <w:r w:rsidRPr="00AE517E">
        <w:rPr>
          <w:rFonts w:ascii="LMRoman8-Regular-Identity-H" w:eastAsia="Times New Roman" w:hAnsi="LMRoman8-Regular-Identity-H"/>
          <w:sz w:val="16"/>
          <w:szCs w:val="16"/>
        </w:rPr>
        <w:t xml:space="preserve">, GTRI CIPHER laboratory. </w:t>
      </w:r>
    </w:p>
    <w:p w14:paraId="7664FA52" w14:textId="3EECDB8E" w:rsidR="00AE517E" w:rsidRDefault="00AE517E" w:rsidP="00AE517E">
      <w:pPr>
        <w:spacing w:before="100" w:beforeAutospacing="1" w:after="100" w:afterAutospacing="1" w:line="240" w:lineRule="auto"/>
        <w:rPr>
          <w:rFonts w:ascii="LMRoman8-Regular-Identity-H" w:eastAsia="Times New Roman" w:hAnsi="LMRoman8-Regular-Identity-H"/>
          <w:sz w:val="16"/>
          <w:szCs w:val="16"/>
        </w:rPr>
      </w:pPr>
      <w:r w:rsidRPr="00AE517E">
        <w:rPr>
          <w:rFonts w:ascii="LMRoman5-Regular-Identity-H" w:eastAsia="Times New Roman" w:hAnsi="LMRoman5-Regular-Identity-H"/>
          <w:position w:val="6"/>
          <w:sz w:val="10"/>
          <w:szCs w:val="10"/>
        </w:rPr>
        <w:t xml:space="preserve">7 </w:t>
      </w:r>
      <w:r w:rsidRPr="00AE517E">
        <w:rPr>
          <w:rFonts w:ascii="LMRoman8-Regular-Identity-H" w:eastAsia="Times New Roman" w:hAnsi="LMRoman8-Regular-Identity-H"/>
          <w:sz w:val="16"/>
          <w:szCs w:val="16"/>
        </w:rPr>
        <w:t xml:space="preserve">The number of possible states for an N-node graph </w:t>
      </w:r>
      <w:proofErr w:type="spellStart"/>
      <w:r w:rsidRPr="00AE517E">
        <w:rPr>
          <w:rFonts w:ascii="LMRoman8-Regular-Identity-H" w:eastAsia="Times New Roman" w:hAnsi="LMRoman8-Regular-Identity-H"/>
          <w:sz w:val="16"/>
          <w:szCs w:val="16"/>
        </w:rPr>
        <w:t>with out</w:t>
      </w:r>
      <w:proofErr w:type="spellEnd"/>
      <w:r w:rsidRPr="00AE517E">
        <w:rPr>
          <w:rFonts w:ascii="LMRoman8-Regular-Identity-H" w:eastAsia="Times New Roman" w:hAnsi="LMRoman8-Regular-Identity-H"/>
          <w:sz w:val="16"/>
          <w:szCs w:val="16"/>
        </w:rPr>
        <w:t>-degree restricted to 2 is</w:t>
      </w:r>
      <w:r>
        <w:rPr>
          <w:rFonts w:ascii="LMRoman8-Regular-Identity-H" w:eastAsia="Times New Roman" w:hAnsi="LMRoman8-Regular-Identity-H"/>
          <w:sz w:val="16"/>
          <w:szCs w:val="16"/>
        </w:rPr>
        <w:t xml:space="preserve"> 2^N * (N choose </w:t>
      </w:r>
      <w:proofErr w:type="gramStart"/>
      <w:r>
        <w:rPr>
          <w:rFonts w:ascii="LMRoman8-Regular-Identity-H" w:eastAsia="Times New Roman" w:hAnsi="LMRoman8-Regular-Identity-H"/>
          <w:sz w:val="16"/>
          <w:szCs w:val="16"/>
        </w:rPr>
        <w:t>2)^</w:t>
      </w:r>
      <w:proofErr w:type="gramEnd"/>
      <w:r>
        <w:rPr>
          <w:rFonts w:ascii="LMRoman8-Regular-Identity-H" w:eastAsia="Times New Roman" w:hAnsi="LMRoman8-Regular-Identity-H"/>
          <w:sz w:val="16"/>
          <w:szCs w:val="16"/>
        </w:rPr>
        <w:t>N.</w:t>
      </w:r>
      <w:r w:rsidRPr="00AE517E">
        <w:rPr>
          <w:rFonts w:ascii="LMRoman8-Regular-Identity-H" w:eastAsia="Times New Roman" w:hAnsi="LMRoman8-Regular-Identity-H"/>
          <w:sz w:val="16"/>
          <w:szCs w:val="16"/>
        </w:rPr>
        <w:t xml:space="preserve"> </w:t>
      </w:r>
    </w:p>
    <w:p w14:paraId="05BAFCB0" w14:textId="77777777" w:rsidR="00AE517E" w:rsidRPr="00AE517E" w:rsidRDefault="00AE517E" w:rsidP="00AE517E">
      <w:pPr>
        <w:spacing w:before="100" w:beforeAutospacing="1" w:after="100" w:afterAutospacing="1" w:line="240" w:lineRule="auto"/>
        <w:rPr>
          <w:rFonts w:ascii="Times New Roman" w:eastAsia="Times New Roman" w:hAnsi="Times New Roman"/>
          <w:sz w:val="24"/>
          <w:szCs w:val="24"/>
        </w:rPr>
      </w:pPr>
      <w:r w:rsidRPr="00AE517E">
        <w:rPr>
          <w:rFonts w:ascii="LMRoman5-Regular-Identity-H" w:eastAsia="Times New Roman" w:hAnsi="LMRoman5-Regular-Identity-H"/>
          <w:position w:val="6"/>
          <w:sz w:val="10"/>
          <w:szCs w:val="10"/>
        </w:rPr>
        <w:t xml:space="preserve">8 </w:t>
      </w:r>
      <w:r w:rsidRPr="00AE517E">
        <w:rPr>
          <w:rFonts w:ascii="LMRoman8-Regular-Identity-H" w:eastAsia="Times New Roman" w:hAnsi="LMRoman8-Regular-Identity-H"/>
          <w:sz w:val="16"/>
          <w:szCs w:val="16"/>
        </w:rPr>
        <w:t xml:space="preserve">Shannon, C.E., 1948. A </w:t>
      </w:r>
      <w:proofErr w:type="spellStart"/>
      <w:r w:rsidRPr="00AE517E">
        <w:rPr>
          <w:rFonts w:ascii="LMRoman8-Regular-Identity-H" w:eastAsia="Times New Roman" w:hAnsi="LMRoman8-Regular-Identity-H"/>
          <w:sz w:val="16"/>
          <w:szCs w:val="16"/>
        </w:rPr>
        <w:t>mathe</w:t>
      </w:r>
      <w:proofErr w:type="spellEnd"/>
      <w:r w:rsidRPr="00AE517E">
        <w:rPr>
          <w:rFonts w:ascii="LMRoman8-Regular-Identity-H" w:eastAsia="Times New Roman" w:hAnsi="LMRoman8-Regular-Identity-H"/>
          <w:sz w:val="16"/>
          <w:szCs w:val="16"/>
        </w:rPr>
        <w:t xml:space="preserve">- </w:t>
      </w:r>
      <w:proofErr w:type="spellStart"/>
      <w:r w:rsidRPr="00AE517E">
        <w:rPr>
          <w:rFonts w:ascii="LMRoman8-Regular-Identity-H" w:eastAsia="Times New Roman" w:hAnsi="LMRoman8-Regular-Identity-H"/>
          <w:sz w:val="16"/>
          <w:szCs w:val="16"/>
        </w:rPr>
        <w:t>matical</w:t>
      </w:r>
      <w:proofErr w:type="spellEnd"/>
      <w:r w:rsidRPr="00AE517E">
        <w:rPr>
          <w:rFonts w:ascii="LMRoman8-Regular-Identity-H" w:eastAsia="Times New Roman" w:hAnsi="LMRoman8-Regular-Identity-H"/>
          <w:sz w:val="16"/>
          <w:szCs w:val="16"/>
        </w:rPr>
        <w:t xml:space="preserve"> theory of communication. Bell system technical journal, 27(3), pp.379-423. </w:t>
      </w:r>
    </w:p>
    <w:p w14:paraId="40E89991" w14:textId="758842DC" w:rsidR="002F49C7" w:rsidRPr="003E2137" w:rsidRDefault="002F49C7" w:rsidP="002F49C7">
      <w:pPr>
        <w:spacing w:after="120" w:line="240" w:lineRule="auto"/>
        <w:jc w:val="both"/>
        <w:rPr>
          <w:rFonts w:ascii="Times New Roman" w:hAnsi="Times New Roman"/>
          <w:i/>
          <w:color w:val="44546A" w:themeColor="text2"/>
          <w:sz w:val="24"/>
          <w:szCs w:val="24"/>
        </w:rPr>
      </w:pPr>
      <w:r w:rsidRPr="003E2137">
        <w:rPr>
          <w:rStyle w:val="Strong"/>
          <w:rFonts w:ascii="Times New Roman" w:hAnsi="Times New Roman"/>
          <w:sz w:val="24"/>
          <w:szCs w:val="24"/>
        </w:rPr>
        <w:t>PLEASE NOTE</w:t>
      </w:r>
      <w:r w:rsidRPr="003E2137">
        <w:rPr>
          <w:rStyle w:val="Strong"/>
          <w:rFonts w:ascii="Times New Roman" w:hAnsi="Times New Roman"/>
          <w:sz w:val="24"/>
          <w:szCs w:val="24"/>
        </w:rPr>
        <w:t>.</w:t>
      </w:r>
      <w:r w:rsidRPr="003E2137">
        <w:rPr>
          <w:rStyle w:val="Strong"/>
          <w:rFonts w:ascii="Times New Roman" w:hAnsi="Times New Roman"/>
          <w:sz w:val="24"/>
          <w:szCs w:val="24"/>
        </w:rPr>
        <w:t xml:space="preserve"> </w:t>
      </w:r>
      <w:r w:rsidRPr="003E2137">
        <w:rPr>
          <w:rStyle w:val="Strong"/>
          <w:rFonts w:ascii="Times New Roman" w:hAnsi="Times New Roman"/>
          <w:b w:val="0"/>
          <w:sz w:val="24"/>
          <w:szCs w:val="24"/>
        </w:rPr>
        <w:t>This article is a heavily excerpted and extensively reformatted version of the original</w:t>
      </w:r>
      <w:r w:rsidR="001C6150" w:rsidRPr="003E2137">
        <w:rPr>
          <w:rStyle w:val="Strong"/>
          <w:rFonts w:ascii="Times New Roman" w:hAnsi="Times New Roman"/>
          <w:b w:val="0"/>
          <w:sz w:val="24"/>
          <w:szCs w:val="24"/>
        </w:rPr>
        <w:t>. The author apologizes for the gaps and missing references that may have resulted. The original is available upon request.</w:t>
      </w:r>
    </w:p>
    <w:p w14:paraId="1FAFBE70" w14:textId="427C6EBF" w:rsidR="00AE517E" w:rsidRPr="00AE517E" w:rsidRDefault="00AE517E" w:rsidP="00AE517E">
      <w:pPr>
        <w:spacing w:before="100" w:beforeAutospacing="1" w:after="100" w:afterAutospacing="1" w:line="240" w:lineRule="auto"/>
        <w:rPr>
          <w:rFonts w:ascii="Times New Roman" w:eastAsia="Times New Roman" w:hAnsi="Times New Roman"/>
          <w:sz w:val="24"/>
          <w:szCs w:val="24"/>
        </w:rPr>
      </w:pPr>
    </w:p>
    <w:sectPr w:rsidR="00AE517E" w:rsidRPr="00AE517E" w:rsidSect="00E8156B">
      <w:headerReference w:type="even" r:id="rId11"/>
      <w:headerReference w:type="default" r:id="rId12"/>
      <w:footerReference w:type="even" r:id="rId13"/>
      <w:footerReference w:type="default" r:id="rId14"/>
      <w:headerReference w:type="first" r:id="rId15"/>
      <w:footerReference w:type="first" r:id="rId16"/>
      <w:pgSz w:w="12240" w:h="15840"/>
      <w:pgMar w:top="1728" w:right="1224" w:bottom="1584" w:left="1224" w:header="288" w:footer="432" w:gutter="0"/>
      <w:cols w:num="2" w:space="57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4B26F6" w14:textId="77777777" w:rsidR="0003150C" w:rsidRDefault="0003150C" w:rsidP="00EE0906">
      <w:pPr>
        <w:spacing w:after="0" w:line="240" w:lineRule="auto"/>
      </w:pPr>
      <w:r>
        <w:separator/>
      </w:r>
    </w:p>
  </w:endnote>
  <w:endnote w:type="continuationSeparator" w:id="0">
    <w:p w14:paraId="162E939E" w14:textId="77777777" w:rsidR="0003150C" w:rsidRDefault="0003150C" w:rsidP="00EE09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Segoe UI">
    <w:panose1 w:val="020B0604020202020204"/>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MRoman9-Regular-Identity-H">
    <w:altName w:val="Cambria"/>
    <w:panose1 w:val="020B0604020202020204"/>
    <w:charset w:val="00"/>
    <w:family w:val="roman"/>
    <w:notTrueType/>
    <w:pitch w:val="default"/>
  </w:font>
  <w:font w:name="LMRoman10-Regular-Identity-H">
    <w:altName w:val="Cambria"/>
    <w:panose1 w:val="020B0604020202020204"/>
    <w:charset w:val="00"/>
    <w:family w:val="roman"/>
    <w:notTrueType/>
    <w:pitch w:val="default"/>
  </w:font>
  <w:font w:name="LMRoman10-Italic-Identity-H">
    <w:altName w:val="Cambria"/>
    <w:panose1 w:val="020B0604020202020204"/>
    <w:charset w:val="00"/>
    <w:family w:val="roman"/>
    <w:notTrueType/>
    <w:pitch w:val="default"/>
  </w:font>
  <w:font w:name="LMRoman8-Regular-Identity-H">
    <w:altName w:val="Cambria"/>
    <w:panose1 w:val="020B0604020202020204"/>
    <w:charset w:val="00"/>
    <w:family w:val="roman"/>
    <w:notTrueType/>
    <w:pitch w:val="default"/>
  </w:font>
  <w:font w:name="LMRoman10-Bold-Identity-H">
    <w:altName w:val="Cambria"/>
    <w:panose1 w:val="020B0604020202020204"/>
    <w:charset w:val="00"/>
    <w:family w:val="roman"/>
    <w:notTrueType/>
    <w:pitch w:val="default"/>
  </w:font>
  <w:font w:name="CMR10">
    <w:altName w:val="Cambria"/>
    <w:panose1 w:val="020B0604020202020204"/>
    <w:charset w:val="00"/>
    <w:family w:val="roman"/>
    <w:pitch w:val="default"/>
  </w:font>
  <w:font w:name="CMSY10">
    <w:altName w:val="Cambria"/>
    <w:panose1 w:val="020B0604020202020204"/>
    <w:charset w:val="00"/>
    <w:family w:val="roman"/>
    <w:pitch w:val="default"/>
  </w:font>
  <w:font w:name="CMMI10">
    <w:altName w:val="Cambria"/>
    <w:panose1 w:val="020B0604020202020204"/>
    <w:charset w:val="00"/>
    <w:family w:val="roman"/>
    <w:notTrueType/>
    <w:pitch w:val="default"/>
  </w:font>
  <w:font w:name="CMR7">
    <w:altName w:val="Cambria"/>
    <w:panose1 w:val="020B0604020202020204"/>
    <w:charset w:val="00"/>
    <w:family w:val="roman"/>
    <w:notTrueType/>
    <w:pitch w:val="default"/>
  </w:font>
  <w:font w:name="LMRoman5-Regular-Identity-H">
    <w:altName w:val="Cambria"/>
    <w:panose1 w:val="020B0604020202020204"/>
    <w:charset w:val="00"/>
    <w:family w:val="roman"/>
    <w:notTrueType/>
    <w:pitch w:val="default"/>
  </w:font>
  <w:font w:name="LMRoman8-Bold-Identity-H">
    <w:altName w:val="Cambria"/>
    <w:panose1 w:val="020B0604020202020204"/>
    <w:charset w:val="00"/>
    <w:family w:val="roman"/>
    <w:notTrueType/>
    <w:pitch w:val="default"/>
  </w:font>
  <w:font w:name="LMRoman8-Italic-Identity-H">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798F9B" w14:textId="77777777" w:rsidR="00076E4F" w:rsidRDefault="00076E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9CB248" w14:textId="77777777" w:rsidR="001C33F0" w:rsidRPr="001C33F0" w:rsidRDefault="001C33F0" w:rsidP="00E8156B">
    <w:pPr>
      <w:tabs>
        <w:tab w:val="right" w:pos="9792"/>
      </w:tabs>
      <w:spacing w:after="120" w:line="240" w:lineRule="auto"/>
    </w:pPr>
    <w:r>
      <w:rPr>
        <w:noProof/>
      </w:rPr>
      <w:drawing>
        <wp:anchor distT="0" distB="0" distL="114300" distR="114300" simplePos="0" relativeHeight="251658240" behindDoc="1" locked="0" layoutInCell="1" allowOverlap="1" wp14:anchorId="2EEF561A" wp14:editId="2EC6FB6A">
          <wp:simplePos x="0" y="0"/>
          <wp:positionH relativeFrom="column">
            <wp:posOffset>-788035</wp:posOffset>
          </wp:positionH>
          <wp:positionV relativeFrom="paragraph">
            <wp:posOffset>-319915</wp:posOffset>
          </wp:positionV>
          <wp:extent cx="7772400" cy="6731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journal header working-02.png"/>
                  <pic:cNvPicPr/>
                </pic:nvPicPr>
                <pic:blipFill>
                  <a:blip r:embed="rId1">
                    <a:extLst>
                      <a:ext uri="{28A0092B-C50C-407E-A947-70E740481C1C}">
                        <a14:useLocalDpi xmlns:a14="http://schemas.microsoft.com/office/drawing/2010/main" val="0"/>
                      </a:ext>
                    </a:extLst>
                  </a:blip>
                  <a:stretch>
                    <a:fillRect/>
                  </a:stretch>
                </pic:blipFill>
                <pic:spPr>
                  <a:xfrm>
                    <a:off x="0" y="0"/>
                    <a:ext cx="7772400" cy="673100"/>
                  </a:xfrm>
                  <a:prstGeom prst="rect">
                    <a:avLst/>
                  </a:prstGeom>
                </pic:spPr>
              </pic:pic>
            </a:graphicData>
          </a:graphic>
          <wp14:sizeRelH relativeFrom="page">
            <wp14:pctWidth>0</wp14:pctWidth>
          </wp14:sizeRelH>
          <wp14:sizeRelV relativeFrom="page">
            <wp14:pctHeight>0</wp14:pctHeight>
          </wp14:sizeRelV>
        </wp:anchor>
      </w:drawing>
    </w:r>
    <w:sdt>
      <w:sdtPr>
        <w:rPr>
          <w:color w:val="FFFFFF" w:themeColor="background1"/>
          <w:sz w:val="20"/>
        </w:rPr>
        <w:id w:val="-1728900040"/>
        <w:docPartObj>
          <w:docPartGallery w:val="Page Numbers (Bottom of Page)"/>
          <w:docPartUnique/>
        </w:docPartObj>
      </w:sdtPr>
      <w:sdtEndPr>
        <w:rPr>
          <w:color w:val="00254C"/>
        </w:rPr>
      </w:sdtEndPr>
      <w:sdtContent>
        <w:sdt>
          <w:sdtPr>
            <w:rPr>
              <w:color w:val="FFFFFF" w:themeColor="background1"/>
              <w:sz w:val="20"/>
            </w:rPr>
            <w:id w:val="115339531"/>
            <w:docPartObj>
              <w:docPartGallery w:val="Page Numbers (Top of Page)"/>
              <w:docPartUnique/>
            </w:docPartObj>
          </w:sdtPr>
          <w:sdtEndPr>
            <w:rPr>
              <w:color w:val="00254C"/>
            </w:rPr>
          </w:sdtEndPr>
          <w:sdtContent>
            <w:sdt>
              <w:sdtPr>
                <w:rPr>
                  <w:color w:val="FFFFFF" w:themeColor="background1"/>
                  <w:sz w:val="20"/>
                </w:rPr>
                <w:id w:val="-1486854249"/>
                <w:docPartObj>
                  <w:docPartGallery w:val="Page Numbers (Bottom of Page)"/>
                  <w:docPartUnique/>
                </w:docPartObj>
              </w:sdtPr>
              <w:sdtEndPr>
                <w:rPr>
                  <w:color w:val="00254C"/>
                </w:rPr>
              </w:sdtEndPr>
              <w:sdtContent>
                <w:sdt>
                  <w:sdtPr>
                    <w:rPr>
                      <w:color w:val="FFFFFF" w:themeColor="background1"/>
                      <w:sz w:val="20"/>
                    </w:rPr>
                    <w:id w:val="1640769408"/>
                    <w:docPartObj>
                      <w:docPartGallery w:val="Page Numbers (Top of Page)"/>
                      <w:docPartUnique/>
                    </w:docPartObj>
                  </w:sdtPr>
                  <w:sdtEndPr>
                    <w:rPr>
                      <w:color w:val="00254C"/>
                    </w:rPr>
                  </w:sdtEndPr>
                  <w:sdtContent>
                    <w:r>
                      <w:rPr>
                        <w:color w:val="FFFFFF" w:themeColor="background1"/>
                        <w:sz w:val="20"/>
                      </w:rPr>
                      <w:tab/>
                    </w:r>
                    <w:r w:rsidRPr="004B05A1">
                      <w:rPr>
                        <w:color w:val="00254C"/>
                        <w:sz w:val="20"/>
                      </w:rPr>
                      <w:t xml:space="preserve">Page </w:t>
                    </w:r>
                    <w:r w:rsidRPr="004B05A1">
                      <w:rPr>
                        <w:color w:val="00254C"/>
                        <w:sz w:val="20"/>
                      </w:rPr>
                      <w:fldChar w:fldCharType="begin"/>
                    </w:r>
                    <w:r w:rsidRPr="004B05A1">
                      <w:rPr>
                        <w:color w:val="00254C"/>
                        <w:sz w:val="20"/>
                      </w:rPr>
                      <w:instrText xml:space="preserve"> PAGE </w:instrText>
                    </w:r>
                    <w:r w:rsidRPr="004B05A1">
                      <w:rPr>
                        <w:color w:val="00254C"/>
                        <w:sz w:val="20"/>
                      </w:rPr>
                      <w:fldChar w:fldCharType="separate"/>
                    </w:r>
                    <w:r>
                      <w:rPr>
                        <w:color w:val="00254C"/>
                        <w:sz w:val="20"/>
                      </w:rPr>
                      <w:t>1</w:t>
                    </w:r>
                    <w:r w:rsidRPr="004B05A1">
                      <w:rPr>
                        <w:color w:val="00254C"/>
                        <w:sz w:val="20"/>
                      </w:rPr>
                      <w:fldChar w:fldCharType="end"/>
                    </w:r>
                    <w:r w:rsidRPr="004B05A1">
                      <w:rPr>
                        <w:color w:val="00254C"/>
                        <w:sz w:val="20"/>
                      </w:rPr>
                      <w:t xml:space="preserve"> of </w:t>
                    </w:r>
                    <w:r w:rsidRPr="004B05A1">
                      <w:rPr>
                        <w:color w:val="00254C"/>
                        <w:sz w:val="20"/>
                      </w:rPr>
                      <w:fldChar w:fldCharType="begin"/>
                    </w:r>
                    <w:r w:rsidRPr="004B05A1">
                      <w:rPr>
                        <w:color w:val="00254C"/>
                        <w:sz w:val="20"/>
                      </w:rPr>
                      <w:instrText xml:space="preserve"> NUMPAGES  </w:instrText>
                    </w:r>
                    <w:r w:rsidRPr="004B05A1">
                      <w:rPr>
                        <w:color w:val="00254C"/>
                        <w:sz w:val="20"/>
                      </w:rPr>
                      <w:fldChar w:fldCharType="separate"/>
                    </w:r>
                    <w:r>
                      <w:rPr>
                        <w:color w:val="00254C"/>
                        <w:sz w:val="20"/>
                      </w:rPr>
                      <w:t>2</w:t>
                    </w:r>
                    <w:r w:rsidRPr="004B05A1">
                      <w:rPr>
                        <w:noProof/>
                        <w:color w:val="00254C"/>
                        <w:sz w:val="20"/>
                      </w:rPr>
                      <w:fldChar w:fldCharType="end"/>
                    </w:r>
                  </w:sdtContent>
                </w:sdt>
              </w:sdtContent>
            </w:sdt>
          </w:sdtContent>
        </w:sdt>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8674DE" w14:textId="77777777" w:rsidR="00076E4F" w:rsidRDefault="00076E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526AF7" w14:textId="77777777" w:rsidR="0003150C" w:rsidRDefault="0003150C" w:rsidP="00EE0906">
      <w:pPr>
        <w:spacing w:after="0" w:line="240" w:lineRule="auto"/>
      </w:pPr>
      <w:r>
        <w:separator/>
      </w:r>
    </w:p>
  </w:footnote>
  <w:footnote w:type="continuationSeparator" w:id="0">
    <w:p w14:paraId="1C3975EA" w14:textId="77777777" w:rsidR="0003150C" w:rsidRDefault="0003150C" w:rsidP="00EE09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21726A" w14:textId="77777777" w:rsidR="00076E4F" w:rsidRDefault="00076E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8DCBA9" w14:textId="77777777" w:rsidR="006B0327" w:rsidRPr="00C50CAF" w:rsidRDefault="001C33F0" w:rsidP="0085420A">
    <w:pPr>
      <w:pStyle w:val="Header"/>
      <w:tabs>
        <w:tab w:val="clear" w:pos="9360"/>
        <w:tab w:val="right" w:pos="9720"/>
      </w:tabs>
      <w:spacing w:after="240"/>
      <w:ind w:left="-1224" w:right="-1080"/>
    </w:pPr>
    <w:r>
      <w:rPr>
        <w:noProof/>
      </w:rPr>
      <w:drawing>
        <wp:inline distT="0" distB="0" distL="0" distR="0" wp14:anchorId="379C6A75" wp14:editId="06ACD18A">
          <wp:extent cx="7772400" cy="749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journal header working-01.png"/>
                  <pic:cNvPicPr/>
                </pic:nvPicPr>
                <pic:blipFill>
                  <a:blip r:embed="rId1">
                    <a:extLst>
                      <a:ext uri="{28A0092B-C50C-407E-A947-70E740481C1C}">
                        <a14:useLocalDpi xmlns:a14="http://schemas.microsoft.com/office/drawing/2010/main" val="0"/>
                      </a:ext>
                    </a:extLst>
                  </a:blip>
                  <a:stretch>
                    <a:fillRect/>
                  </a:stretch>
                </pic:blipFill>
                <pic:spPr>
                  <a:xfrm>
                    <a:off x="0" y="0"/>
                    <a:ext cx="7772400" cy="74930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B45B8B" w14:textId="77777777" w:rsidR="00076E4F" w:rsidRDefault="00076E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3C3A0A4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49557838"/>
    <w:multiLevelType w:val="hybridMultilevel"/>
    <w:tmpl w:val="4006B6BA"/>
    <w:lvl w:ilvl="0" w:tplc="77B272E8">
      <w:start w:val="1"/>
      <w:numFmt w:val="decimal"/>
      <w:pStyle w:val="REFERENCES"/>
      <w:lvlText w:val="%1."/>
      <w:lvlJc w:val="left"/>
      <w:pPr>
        <w:ind w:left="360" w:hanging="360"/>
      </w:pPr>
      <w:rPr>
        <w:rFonts w:hint="default"/>
        <w:b w:val="0"/>
        <w:i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7465F14"/>
    <w:multiLevelType w:val="hybridMultilevel"/>
    <w:tmpl w:val="0BCABA3E"/>
    <w:lvl w:ilvl="0" w:tplc="D2D848F4">
      <w:start w:val="1"/>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3"/>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6F65"/>
    <w:rsid w:val="00021251"/>
    <w:rsid w:val="000224D7"/>
    <w:rsid w:val="00030BF4"/>
    <w:rsid w:val="0003150C"/>
    <w:rsid w:val="0007618A"/>
    <w:rsid w:val="00076E4F"/>
    <w:rsid w:val="000B13EF"/>
    <w:rsid w:val="000E0924"/>
    <w:rsid w:val="000F49E4"/>
    <w:rsid w:val="00106812"/>
    <w:rsid w:val="001A28FC"/>
    <w:rsid w:val="001A6D40"/>
    <w:rsid w:val="001C33F0"/>
    <w:rsid w:val="001C3D4A"/>
    <w:rsid w:val="001C6150"/>
    <w:rsid w:val="001E67D9"/>
    <w:rsid w:val="00201860"/>
    <w:rsid w:val="00234A78"/>
    <w:rsid w:val="00261EAC"/>
    <w:rsid w:val="002642AC"/>
    <w:rsid w:val="00292906"/>
    <w:rsid w:val="002D0CD2"/>
    <w:rsid w:val="002D467E"/>
    <w:rsid w:val="002E51F3"/>
    <w:rsid w:val="002F49C7"/>
    <w:rsid w:val="003818C7"/>
    <w:rsid w:val="00381FF1"/>
    <w:rsid w:val="003905C0"/>
    <w:rsid w:val="0039412D"/>
    <w:rsid w:val="00394718"/>
    <w:rsid w:val="003C4C65"/>
    <w:rsid w:val="003E2137"/>
    <w:rsid w:val="00413DD8"/>
    <w:rsid w:val="0044055F"/>
    <w:rsid w:val="004423FC"/>
    <w:rsid w:val="00450388"/>
    <w:rsid w:val="00457D4D"/>
    <w:rsid w:val="00463260"/>
    <w:rsid w:val="0048237B"/>
    <w:rsid w:val="004A6C18"/>
    <w:rsid w:val="004A7FBB"/>
    <w:rsid w:val="004B05A1"/>
    <w:rsid w:val="0050055A"/>
    <w:rsid w:val="0057356B"/>
    <w:rsid w:val="005761E5"/>
    <w:rsid w:val="005B29F3"/>
    <w:rsid w:val="005B6B0F"/>
    <w:rsid w:val="005F35CF"/>
    <w:rsid w:val="006139D6"/>
    <w:rsid w:val="00630365"/>
    <w:rsid w:val="006511BE"/>
    <w:rsid w:val="006526D0"/>
    <w:rsid w:val="00654C54"/>
    <w:rsid w:val="006819AE"/>
    <w:rsid w:val="006B0841"/>
    <w:rsid w:val="006B10CF"/>
    <w:rsid w:val="006F0026"/>
    <w:rsid w:val="006F2BDC"/>
    <w:rsid w:val="00705DCC"/>
    <w:rsid w:val="00726572"/>
    <w:rsid w:val="00747737"/>
    <w:rsid w:val="0075112F"/>
    <w:rsid w:val="007A3063"/>
    <w:rsid w:val="007D493B"/>
    <w:rsid w:val="00813546"/>
    <w:rsid w:val="0083126A"/>
    <w:rsid w:val="0085420A"/>
    <w:rsid w:val="008561DE"/>
    <w:rsid w:val="0088525D"/>
    <w:rsid w:val="008A424C"/>
    <w:rsid w:val="008B08C3"/>
    <w:rsid w:val="008C6C9F"/>
    <w:rsid w:val="0090713C"/>
    <w:rsid w:val="009257F0"/>
    <w:rsid w:val="0093368C"/>
    <w:rsid w:val="009339E8"/>
    <w:rsid w:val="009345C5"/>
    <w:rsid w:val="00952975"/>
    <w:rsid w:val="009D2159"/>
    <w:rsid w:val="009F216A"/>
    <w:rsid w:val="00A24220"/>
    <w:rsid w:val="00A25EED"/>
    <w:rsid w:val="00A37CCC"/>
    <w:rsid w:val="00A70B96"/>
    <w:rsid w:val="00A727C8"/>
    <w:rsid w:val="00A951BA"/>
    <w:rsid w:val="00AE517E"/>
    <w:rsid w:val="00B21892"/>
    <w:rsid w:val="00B21B85"/>
    <w:rsid w:val="00B270A7"/>
    <w:rsid w:val="00B30B1B"/>
    <w:rsid w:val="00B5030A"/>
    <w:rsid w:val="00B94E95"/>
    <w:rsid w:val="00B9709B"/>
    <w:rsid w:val="00BB0D52"/>
    <w:rsid w:val="00BB191D"/>
    <w:rsid w:val="00BB38AE"/>
    <w:rsid w:val="00BC46B3"/>
    <w:rsid w:val="00BE564B"/>
    <w:rsid w:val="00C13404"/>
    <w:rsid w:val="00C15A28"/>
    <w:rsid w:val="00C368FA"/>
    <w:rsid w:val="00C72AB3"/>
    <w:rsid w:val="00CC1C4D"/>
    <w:rsid w:val="00CD41D9"/>
    <w:rsid w:val="00D05D85"/>
    <w:rsid w:val="00D06F65"/>
    <w:rsid w:val="00D31088"/>
    <w:rsid w:val="00D31411"/>
    <w:rsid w:val="00D5622C"/>
    <w:rsid w:val="00DB16BC"/>
    <w:rsid w:val="00DB6C56"/>
    <w:rsid w:val="00E73F43"/>
    <w:rsid w:val="00E7507B"/>
    <w:rsid w:val="00E8156B"/>
    <w:rsid w:val="00EB18C0"/>
    <w:rsid w:val="00EC2888"/>
    <w:rsid w:val="00EE0906"/>
    <w:rsid w:val="00F062CE"/>
    <w:rsid w:val="00F715EC"/>
    <w:rsid w:val="00F8473B"/>
    <w:rsid w:val="00FA4753"/>
    <w:rsid w:val="00FD09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5418F8"/>
  <w15:chartTrackingRefBased/>
  <w15:docId w15:val="{7408DD9F-05E9-4D65-A937-7935C5C24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4C65"/>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3C4C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4C65"/>
    <w:pPr>
      <w:tabs>
        <w:tab w:val="center" w:pos="4680"/>
        <w:tab w:val="right" w:pos="9360"/>
      </w:tabs>
    </w:pPr>
  </w:style>
  <w:style w:type="character" w:customStyle="1" w:styleId="HeaderChar">
    <w:name w:val="Header Char"/>
    <w:basedOn w:val="DefaultParagraphFont"/>
    <w:link w:val="Header"/>
    <w:uiPriority w:val="99"/>
    <w:rsid w:val="003C4C65"/>
    <w:rPr>
      <w:rFonts w:ascii="Calibri" w:eastAsia="Calibri" w:hAnsi="Calibri" w:cs="Times New Roman"/>
    </w:rPr>
  </w:style>
  <w:style w:type="paragraph" w:styleId="Footer">
    <w:name w:val="footer"/>
    <w:basedOn w:val="Normal"/>
    <w:link w:val="FooterChar"/>
    <w:uiPriority w:val="99"/>
    <w:unhideWhenUsed/>
    <w:rsid w:val="003C4C65"/>
    <w:pPr>
      <w:tabs>
        <w:tab w:val="center" w:pos="4680"/>
        <w:tab w:val="right" w:pos="9360"/>
      </w:tabs>
    </w:pPr>
  </w:style>
  <w:style w:type="character" w:customStyle="1" w:styleId="FooterChar">
    <w:name w:val="Footer Char"/>
    <w:basedOn w:val="DefaultParagraphFont"/>
    <w:link w:val="Footer"/>
    <w:uiPriority w:val="99"/>
    <w:rsid w:val="003C4C65"/>
    <w:rPr>
      <w:rFonts w:ascii="Calibri" w:eastAsia="Calibri" w:hAnsi="Calibri" w:cs="Times New Roman"/>
    </w:rPr>
  </w:style>
  <w:style w:type="paragraph" w:styleId="ListParagraph">
    <w:name w:val="List Paragraph"/>
    <w:basedOn w:val="Normal"/>
    <w:uiPriority w:val="34"/>
    <w:qFormat/>
    <w:rsid w:val="00EE0906"/>
    <w:pPr>
      <w:ind w:left="720"/>
    </w:pPr>
    <w:rPr>
      <w:rFonts w:asciiTheme="minorHAnsi" w:eastAsiaTheme="minorHAnsi" w:hAnsiTheme="minorHAnsi" w:cstheme="minorBidi"/>
    </w:rPr>
  </w:style>
  <w:style w:type="paragraph" w:customStyle="1" w:styleId="FIGURECAPTION">
    <w:name w:val="FIGURE CAPTION"/>
    <w:basedOn w:val="BodyText1"/>
    <w:qFormat/>
    <w:rsid w:val="00413DD8"/>
    <w:pPr>
      <w:spacing w:before="120" w:after="360"/>
      <w:ind w:right="14"/>
      <w:jc w:val="center"/>
    </w:pPr>
    <w:rPr>
      <w:b/>
      <w:sz w:val="20"/>
    </w:rPr>
  </w:style>
  <w:style w:type="paragraph" w:customStyle="1" w:styleId="REFERENCES">
    <w:name w:val="REFERENCES"/>
    <w:qFormat/>
    <w:rsid w:val="003C4C65"/>
    <w:pPr>
      <w:numPr>
        <w:numId w:val="1"/>
      </w:numPr>
      <w:spacing w:after="0" w:line="240" w:lineRule="auto"/>
      <w:ind w:right="-187"/>
      <w:jc w:val="both"/>
    </w:pPr>
    <w:rPr>
      <w:rFonts w:ascii="Calibri" w:eastAsia="Times New Roman" w:hAnsi="Calibri" w:cstheme="minorHAnsi"/>
    </w:rPr>
  </w:style>
  <w:style w:type="paragraph" w:styleId="BalloonText">
    <w:name w:val="Balloon Text"/>
    <w:basedOn w:val="Normal"/>
    <w:link w:val="BalloonTextChar"/>
    <w:uiPriority w:val="99"/>
    <w:semiHidden/>
    <w:unhideWhenUsed/>
    <w:rsid w:val="006139D6"/>
    <w:pPr>
      <w:spacing w:after="0" w:line="240" w:lineRule="auto"/>
    </w:pPr>
    <w:rPr>
      <w:rFonts w:ascii="Segoe UI" w:hAnsi="Segoe UI" w:cs="Segoe UI"/>
      <w:sz w:val="18"/>
      <w:szCs w:val="18"/>
    </w:rPr>
  </w:style>
  <w:style w:type="character" w:customStyle="1" w:styleId="Heading1Char">
    <w:name w:val="Heading 1 Char"/>
    <w:basedOn w:val="DefaultParagraphFont"/>
    <w:link w:val="Heading1"/>
    <w:uiPriority w:val="9"/>
    <w:rsid w:val="003C4C65"/>
    <w:rPr>
      <w:rFonts w:asciiTheme="majorHAnsi" w:eastAsiaTheme="majorEastAsia" w:hAnsiTheme="majorHAnsi" w:cstheme="majorBidi"/>
      <w:color w:val="2E74B5" w:themeColor="accent1" w:themeShade="BF"/>
      <w:sz w:val="32"/>
      <w:szCs w:val="32"/>
    </w:rPr>
  </w:style>
  <w:style w:type="paragraph" w:customStyle="1" w:styleId="ABSTRACTTITLE">
    <w:name w:val="ABSTRACT TITLE"/>
    <w:basedOn w:val="Normal"/>
    <w:qFormat/>
    <w:rsid w:val="009345C5"/>
    <w:pPr>
      <w:spacing w:after="120" w:line="240" w:lineRule="auto"/>
      <w:jc w:val="center"/>
    </w:pPr>
    <w:rPr>
      <w:rFonts w:asciiTheme="minorHAnsi" w:hAnsiTheme="minorHAnsi"/>
      <w:b/>
      <w:color w:val="44546A" w:themeColor="text2"/>
      <w:sz w:val="28"/>
      <w:szCs w:val="28"/>
    </w:rPr>
  </w:style>
  <w:style w:type="paragraph" w:customStyle="1" w:styleId="ABSTRACTAUTHOR">
    <w:name w:val="ABSTRACT AUTHOR"/>
    <w:next w:val="BodyText1"/>
    <w:qFormat/>
    <w:rsid w:val="00E73F43"/>
    <w:pPr>
      <w:spacing w:after="120"/>
      <w:jc w:val="center"/>
    </w:pPr>
    <w:rPr>
      <w:rFonts w:eastAsia="Calibri" w:cs="Times New Roman"/>
      <w:sz w:val="26"/>
      <w:szCs w:val="26"/>
    </w:rPr>
  </w:style>
  <w:style w:type="paragraph" w:customStyle="1" w:styleId="BodyText1">
    <w:name w:val="Body Text1"/>
    <w:qFormat/>
    <w:rsid w:val="001A6D40"/>
    <w:pPr>
      <w:spacing w:after="240"/>
      <w:ind w:right="18"/>
      <w:jc w:val="both"/>
    </w:pPr>
    <w:rPr>
      <w:rFonts w:eastAsia="Times" w:cs="Times New Roman"/>
    </w:rPr>
  </w:style>
  <w:style w:type="character" w:styleId="Strong">
    <w:name w:val="Strong"/>
    <w:basedOn w:val="DefaultParagraphFont"/>
    <w:uiPriority w:val="22"/>
    <w:qFormat/>
    <w:rsid w:val="003C4C65"/>
    <w:rPr>
      <w:b/>
      <w:bCs/>
    </w:rPr>
  </w:style>
  <w:style w:type="character" w:customStyle="1" w:styleId="BalloonTextChar">
    <w:name w:val="Balloon Text Char"/>
    <w:basedOn w:val="DefaultParagraphFont"/>
    <w:link w:val="BalloonText"/>
    <w:uiPriority w:val="99"/>
    <w:semiHidden/>
    <w:rsid w:val="006139D6"/>
    <w:rPr>
      <w:rFonts w:ascii="Segoe UI" w:eastAsia="Calibri" w:hAnsi="Segoe UI" w:cs="Segoe UI"/>
      <w:sz w:val="18"/>
      <w:szCs w:val="18"/>
    </w:rPr>
  </w:style>
  <w:style w:type="paragraph" w:styleId="NormalWeb">
    <w:name w:val="Normal (Web)"/>
    <w:basedOn w:val="Normal"/>
    <w:uiPriority w:val="99"/>
    <w:unhideWhenUsed/>
    <w:rsid w:val="006511BE"/>
    <w:pPr>
      <w:spacing w:before="100" w:beforeAutospacing="1" w:after="100" w:afterAutospacing="1" w:line="240" w:lineRule="auto"/>
    </w:pPr>
    <w:rPr>
      <w:rFonts w:ascii="Times New Roman" w:eastAsiaTheme="minorEastAsia"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143842">
      <w:bodyDiv w:val="1"/>
      <w:marLeft w:val="0"/>
      <w:marRight w:val="0"/>
      <w:marTop w:val="0"/>
      <w:marBottom w:val="0"/>
      <w:divBdr>
        <w:top w:val="none" w:sz="0" w:space="0" w:color="auto"/>
        <w:left w:val="none" w:sz="0" w:space="0" w:color="auto"/>
        <w:bottom w:val="none" w:sz="0" w:space="0" w:color="auto"/>
        <w:right w:val="none" w:sz="0" w:space="0" w:color="auto"/>
      </w:divBdr>
      <w:divsChild>
        <w:div w:id="1033195339">
          <w:marLeft w:val="0"/>
          <w:marRight w:val="0"/>
          <w:marTop w:val="0"/>
          <w:marBottom w:val="0"/>
          <w:divBdr>
            <w:top w:val="none" w:sz="0" w:space="0" w:color="auto"/>
            <w:left w:val="none" w:sz="0" w:space="0" w:color="auto"/>
            <w:bottom w:val="none" w:sz="0" w:space="0" w:color="auto"/>
            <w:right w:val="none" w:sz="0" w:space="0" w:color="auto"/>
          </w:divBdr>
          <w:divsChild>
            <w:div w:id="1575159156">
              <w:marLeft w:val="0"/>
              <w:marRight w:val="0"/>
              <w:marTop w:val="0"/>
              <w:marBottom w:val="0"/>
              <w:divBdr>
                <w:top w:val="none" w:sz="0" w:space="0" w:color="auto"/>
                <w:left w:val="none" w:sz="0" w:space="0" w:color="auto"/>
                <w:bottom w:val="none" w:sz="0" w:space="0" w:color="auto"/>
                <w:right w:val="none" w:sz="0" w:space="0" w:color="auto"/>
              </w:divBdr>
              <w:divsChild>
                <w:div w:id="9806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890958">
      <w:bodyDiv w:val="1"/>
      <w:marLeft w:val="0"/>
      <w:marRight w:val="0"/>
      <w:marTop w:val="0"/>
      <w:marBottom w:val="0"/>
      <w:divBdr>
        <w:top w:val="none" w:sz="0" w:space="0" w:color="auto"/>
        <w:left w:val="none" w:sz="0" w:space="0" w:color="auto"/>
        <w:bottom w:val="none" w:sz="0" w:space="0" w:color="auto"/>
        <w:right w:val="none" w:sz="0" w:space="0" w:color="auto"/>
      </w:divBdr>
      <w:divsChild>
        <w:div w:id="87505894">
          <w:marLeft w:val="0"/>
          <w:marRight w:val="0"/>
          <w:marTop w:val="0"/>
          <w:marBottom w:val="0"/>
          <w:divBdr>
            <w:top w:val="none" w:sz="0" w:space="0" w:color="auto"/>
            <w:left w:val="none" w:sz="0" w:space="0" w:color="auto"/>
            <w:bottom w:val="none" w:sz="0" w:space="0" w:color="auto"/>
            <w:right w:val="none" w:sz="0" w:space="0" w:color="auto"/>
          </w:divBdr>
          <w:divsChild>
            <w:div w:id="1491630489">
              <w:marLeft w:val="0"/>
              <w:marRight w:val="0"/>
              <w:marTop w:val="0"/>
              <w:marBottom w:val="0"/>
              <w:divBdr>
                <w:top w:val="none" w:sz="0" w:space="0" w:color="auto"/>
                <w:left w:val="none" w:sz="0" w:space="0" w:color="auto"/>
                <w:bottom w:val="none" w:sz="0" w:space="0" w:color="auto"/>
                <w:right w:val="none" w:sz="0" w:space="0" w:color="auto"/>
              </w:divBdr>
              <w:divsChild>
                <w:div w:id="180350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18357">
      <w:bodyDiv w:val="1"/>
      <w:marLeft w:val="0"/>
      <w:marRight w:val="0"/>
      <w:marTop w:val="0"/>
      <w:marBottom w:val="0"/>
      <w:divBdr>
        <w:top w:val="none" w:sz="0" w:space="0" w:color="auto"/>
        <w:left w:val="none" w:sz="0" w:space="0" w:color="auto"/>
        <w:bottom w:val="none" w:sz="0" w:space="0" w:color="auto"/>
        <w:right w:val="none" w:sz="0" w:space="0" w:color="auto"/>
      </w:divBdr>
      <w:divsChild>
        <w:div w:id="717123736">
          <w:marLeft w:val="0"/>
          <w:marRight w:val="0"/>
          <w:marTop w:val="0"/>
          <w:marBottom w:val="0"/>
          <w:divBdr>
            <w:top w:val="none" w:sz="0" w:space="0" w:color="auto"/>
            <w:left w:val="none" w:sz="0" w:space="0" w:color="auto"/>
            <w:bottom w:val="none" w:sz="0" w:space="0" w:color="auto"/>
            <w:right w:val="none" w:sz="0" w:space="0" w:color="auto"/>
          </w:divBdr>
          <w:divsChild>
            <w:div w:id="844787741">
              <w:marLeft w:val="0"/>
              <w:marRight w:val="0"/>
              <w:marTop w:val="0"/>
              <w:marBottom w:val="0"/>
              <w:divBdr>
                <w:top w:val="none" w:sz="0" w:space="0" w:color="auto"/>
                <w:left w:val="none" w:sz="0" w:space="0" w:color="auto"/>
                <w:bottom w:val="none" w:sz="0" w:space="0" w:color="auto"/>
                <w:right w:val="none" w:sz="0" w:space="0" w:color="auto"/>
              </w:divBdr>
              <w:divsChild>
                <w:div w:id="62115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246951">
      <w:bodyDiv w:val="1"/>
      <w:marLeft w:val="0"/>
      <w:marRight w:val="0"/>
      <w:marTop w:val="0"/>
      <w:marBottom w:val="0"/>
      <w:divBdr>
        <w:top w:val="none" w:sz="0" w:space="0" w:color="auto"/>
        <w:left w:val="none" w:sz="0" w:space="0" w:color="auto"/>
        <w:bottom w:val="none" w:sz="0" w:space="0" w:color="auto"/>
        <w:right w:val="none" w:sz="0" w:space="0" w:color="auto"/>
      </w:divBdr>
      <w:divsChild>
        <w:div w:id="1745450423">
          <w:marLeft w:val="0"/>
          <w:marRight w:val="0"/>
          <w:marTop w:val="0"/>
          <w:marBottom w:val="0"/>
          <w:divBdr>
            <w:top w:val="none" w:sz="0" w:space="0" w:color="auto"/>
            <w:left w:val="none" w:sz="0" w:space="0" w:color="auto"/>
            <w:bottom w:val="none" w:sz="0" w:space="0" w:color="auto"/>
            <w:right w:val="none" w:sz="0" w:space="0" w:color="auto"/>
          </w:divBdr>
          <w:divsChild>
            <w:div w:id="67003628">
              <w:marLeft w:val="0"/>
              <w:marRight w:val="0"/>
              <w:marTop w:val="0"/>
              <w:marBottom w:val="0"/>
              <w:divBdr>
                <w:top w:val="none" w:sz="0" w:space="0" w:color="auto"/>
                <w:left w:val="none" w:sz="0" w:space="0" w:color="auto"/>
                <w:bottom w:val="none" w:sz="0" w:space="0" w:color="auto"/>
                <w:right w:val="none" w:sz="0" w:space="0" w:color="auto"/>
              </w:divBdr>
              <w:divsChild>
                <w:div w:id="182704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115642">
      <w:bodyDiv w:val="1"/>
      <w:marLeft w:val="0"/>
      <w:marRight w:val="0"/>
      <w:marTop w:val="0"/>
      <w:marBottom w:val="0"/>
      <w:divBdr>
        <w:top w:val="none" w:sz="0" w:space="0" w:color="auto"/>
        <w:left w:val="none" w:sz="0" w:space="0" w:color="auto"/>
        <w:bottom w:val="none" w:sz="0" w:space="0" w:color="auto"/>
        <w:right w:val="none" w:sz="0" w:space="0" w:color="auto"/>
      </w:divBdr>
      <w:divsChild>
        <w:div w:id="1504710584">
          <w:marLeft w:val="0"/>
          <w:marRight w:val="0"/>
          <w:marTop w:val="0"/>
          <w:marBottom w:val="0"/>
          <w:divBdr>
            <w:top w:val="none" w:sz="0" w:space="0" w:color="auto"/>
            <w:left w:val="none" w:sz="0" w:space="0" w:color="auto"/>
            <w:bottom w:val="none" w:sz="0" w:space="0" w:color="auto"/>
            <w:right w:val="none" w:sz="0" w:space="0" w:color="auto"/>
          </w:divBdr>
          <w:divsChild>
            <w:div w:id="573901887">
              <w:marLeft w:val="0"/>
              <w:marRight w:val="0"/>
              <w:marTop w:val="0"/>
              <w:marBottom w:val="0"/>
              <w:divBdr>
                <w:top w:val="none" w:sz="0" w:space="0" w:color="auto"/>
                <w:left w:val="none" w:sz="0" w:space="0" w:color="auto"/>
                <w:bottom w:val="none" w:sz="0" w:space="0" w:color="auto"/>
                <w:right w:val="none" w:sz="0" w:space="0" w:color="auto"/>
              </w:divBdr>
              <w:divsChild>
                <w:div w:id="150254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464269">
      <w:bodyDiv w:val="1"/>
      <w:marLeft w:val="0"/>
      <w:marRight w:val="0"/>
      <w:marTop w:val="0"/>
      <w:marBottom w:val="0"/>
      <w:divBdr>
        <w:top w:val="none" w:sz="0" w:space="0" w:color="auto"/>
        <w:left w:val="none" w:sz="0" w:space="0" w:color="auto"/>
        <w:bottom w:val="none" w:sz="0" w:space="0" w:color="auto"/>
        <w:right w:val="none" w:sz="0" w:space="0" w:color="auto"/>
      </w:divBdr>
      <w:divsChild>
        <w:div w:id="936787646">
          <w:marLeft w:val="0"/>
          <w:marRight w:val="0"/>
          <w:marTop w:val="0"/>
          <w:marBottom w:val="0"/>
          <w:divBdr>
            <w:top w:val="none" w:sz="0" w:space="0" w:color="auto"/>
            <w:left w:val="none" w:sz="0" w:space="0" w:color="auto"/>
            <w:bottom w:val="none" w:sz="0" w:space="0" w:color="auto"/>
            <w:right w:val="none" w:sz="0" w:space="0" w:color="auto"/>
          </w:divBdr>
          <w:divsChild>
            <w:div w:id="1401639763">
              <w:marLeft w:val="0"/>
              <w:marRight w:val="0"/>
              <w:marTop w:val="0"/>
              <w:marBottom w:val="0"/>
              <w:divBdr>
                <w:top w:val="none" w:sz="0" w:space="0" w:color="auto"/>
                <w:left w:val="none" w:sz="0" w:space="0" w:color="auto"/>
                <w:bottom w:val="none" w:sz="0" w:space="0" w:color="auto"/>
                <w:right w:val="none" w:sz="0" w:space="0" w:color="auto"/>
              </w:divBdr>
              <w:divsChild>
                <w:div w:id="145968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335899">
      <w:bodyDiv w:val="1"/>
      <w:marLeft w:val="0"/>
      <w:marRight w:val="0"/>
      <w:marTop w:val="0"/>
      <w:marBottom w:val="0"/>
      <w:divBdr>
        <w:top w:val="none" w:sz="0" w:space="0" w:color="auto"/>
        <w:left w:val="none" w:sz="0" w:space="0" w:color="auto"/>
        <w:bottom w:val="none" w:sz="0" w:space="0" w:color="auto"/>
        <w:right w:val="none" w:sz="0" w:space="0" w:color="auto"/>
      </w:divBdr>
      <w:divsChild>
        <w:div w:id="67921615">
          <w:marLeft w:val="0"/>
          <w:marRight w:val="0"/>
          <w:marTop w:val="0"/>
          <w:marBottom w:val="0"/>
          <w:divBdr>
            <w:top w:val="none" w:sz="0" w:space="0" w:color="auto"/>
            <w:left w:val="none" w:sz="0" w:space="0" w:color="auto"/>
            <w:bottom w:val="none" w:sz="0" w:space="0" w:color="auto"/>
            <w:right w:val="none" w:sz="0" w:space="0" w:color="auto"/>
          </w:divBdr>
          <w:divsChild>
            <w:div w:id="341513394">
              <w:marLeft w:val="0"/>
              <w:marRight w:val="0"/>
              <w:marTop w:val="0"/>
              <w:marBottom w:val="0"/>
              <w:divBdr>
                <w:top w:val="none" w:sz="0" w:space="0" w:color="auto"/>
                <w:left w:val="none" w:sz="0" w:space="0" w:color="auto"/>
                <w:bottom w:val="none" w:sz="0" w:space="0" w:color="auto"/>
                <w:right w:val="none" w:sz="0" w:space="0" w:color="auto"/>
              </w:divBdr>
              <w:divsChild>
                <w:div w:id="193752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060350">
      <w:bodyDiv w:val="1"/>
      <w:marLeft w:val="0"/>
      <w:marRight w:val="0"/>
      <w:marTop w:val="0"/>
      <w:marBottom w:val="0"/>
      <w:divBdr>
        <w:top w:val="none" w:sz="0" w:space="0" w:color="auto"/>
        <w:left w:val="none" w:sz="0" w:space="0" w:color="auto"/>
        <w:bottom w:val="none" w:sz="0" w:space="0" w:color="auto"/>
        <w:right w:val="none" w:sz="0" w:space="0" w:color="auto"/>
      </w:divBdr>
      <w:divsChild>
        <w:div w:id="54356396">
          <w:marLeft w:val="0"/>
          <w:marRight w:val="0"/>
          <w:marTop w:val="0"/>
          <w:marBottom w:val="0"/>
          <w:divBdr>
            <w:top w:val="none" w:sz="0" w:space="0" w:color="auto"/>
            <w:left w:val="none" w:sz="0" w:space="0" w:color="auto"/>
            <w:bottom w:val="none" w:sz="0" w:space="0" w:color="auto"/>
            <w:right w:val="none" w:sz="0" w:space="0" w:color="auto"/>
          </w:divBdr>
          <w:divsChild>
            <w:div w:id="657610129">
              <w:marLeft w:val="0"/>
              <w:marRight w:val="0"/>
              <w:marTop w:val="0"/>
              <w:marBottom w:val="0"/>
              <w:divBdr>
                <w:top w:val="none" w:sz="0" w:space="0" w:color="auto"/>
                <w:left w:val="none" w:sz="0" w:space="0" w:color="auto"/>
                <w:bottom w:val="none" w:sz="0" w:space="0" w:color="auto"/>
                <w:right w:val="none" w:sz="0" w:space="0" w:color="auto"/>
              </w:divBdr>
              <w:divsChild>
                <w:div w:id="38358072">
                  <w:marLeft w:val="0"/>
                  <w:marRight w:val="0"/>
                  <w:marTop w:val="0"/>
                  <w:marBottom w:val="0"/>
                  <w:divBdr>
                    <w:top w:val="none" w:sz="0" w:space="0" w:color="auto"/>
                    <w:left w:val="none" w:sz="0" w:space="0" w:color="auto"/>
                    <w:bottom w:val="none" w:sz="0" w:space="0" w:color="auto"/>
                    <w:right w:val="none" w:sz="0" w:space="0" w:color="auto"/>
                  </w:divBdr>
                </w:div>
                <w:div w:id="420373492">
                  <w:marLeft w:val="0"/>
                  <w:marRight w:val="0"/>
                  <w:marTop w:val="0"/>
                  <w:marBottom w:val="0"/>
                  <w:divBdr>
                    <w:top w:val="none" w:sz="0" w:space="0" w:color="auto"/>
                    <w:left w:val="none" w:sz="0" w:space="0" w:color="auto"/>
                    <w:bottom w:val="none" w:sz="0" w:space="0" w:color="auto"/>
                    <w:right w:val="none" w:sz="0" w:space="0" w:color="auto"/>
                  </w:divBdr>
                </w:div>
              </w:divsChild>
            </w:div>
            <w:div w:id="2132242836">
              <w:marLeft w:val="0"/>
              <w:marRight w:val="0"/>
              <w:marTop w:val="0"/>
              <w:marBottom w:val="0"/>
              <w:divBdr>
                <w:top w:val="none" w:sz="0" w:space="0" w:color="auto"/>
                <w:left w:val="none" w:sz="0" w:space="0" w:color="auto"/>
                <w:bottom w:val="none" w:sz="0" w:space="0" w:color="auto"/>
                <w:right w:val="none" w:sz="0" w:space="0" w:color="auto"/>
              </w:divBdr>
              <w:divsChild>
                <w:div w:id="1165628451">
                  <w:marLeft w:val="0"/>
                  <w:marRight w:val="0"/>
                  <w:marTop w:val="0"/>
                  <w:marBottom w:val="0"/>
                  <w:divBdr>
                    <w:top w:val="none" w:sz="0" w:space="0" w:color="auto"/>
                    <w:left w:val="none" w:sz="0" w:space="0" w:color="auto"/>
                    <w:bottom w:val="none" w:sz="0" w:space="0" w:color="auto"/>
                    <w:right w:val="none" w:sz="0" w:space="0" w:color="auto"/>
                  </w:divBdr>
                </w:div>
              </w:divsChild>
            </w:div>
            <w:div w:id="104473096">
              <w:marLeft w:val="0"/>
              <w:marRight w:val="0"/>
              <w:marTop w:val="0"/>
              <w:marBottom w:val="0"/>
              <w:divBdr>
                <w:top w:val="none" w:sz="0" w:space="0" w:color="auto"/>
                <w:left w:val="none" w:sz="0" w:space="0" w:color="auto"/>
                <w:bottom w:val="none" w:sz="0" w:space="0" w:color="auto"/>
                <w:right w:val="none" w:sz="0" w:space="0" w:color="auto"/>
              </w:divBdr>
              <w:divsChild>
                <w:div w:id="1469935116">
                  <w:marLeft w:val="0"/>
                  <w:marRight w:val="0"/>
                  <w:marTop w:val="0"/>
                  <w:marBottom w:val="0"/>
                  <w:divBdr>
                    <w:top w:val="none" w:sz="0" w:space="0" w:color="auto"/>
                    <w:left w:val="none" w:sz="0" w:space="0" w:color="auto"/>
                    <w:bottom w:val="none" w:sz="0" w:space="0" w:color="auto"/>
                    <w:right w:val="none" w:sz="0" w:space="0" w:color="auto"/>
                  </w:divBdr>
                </w:div>
                <w:div w:id="1697459320">
                  <w:marLeft w:val="0"/>
                  <w:marRight w:val="0"/>
                  <w:marTop w:val="0"/>
                  <w:marBottom w:val="0"/>
                  <w:divBdr>
                    <w:top w:val="none" w:sz="0" w:space="0" w:color="auto"/>
                    <w:left w:val="none" w:sz="0" w:space="0" w:color="auto"/>
                    <w:bottom w:val="none" w:sz="0" w:space="0" w:color="auto"/>
                    <w:right w:val="none" w:sz="0" w:space="0" w:color="auto"/>
                  </w:divBdr>
                </w:div>
              </w:divsChild>
            </w:div>
            <w:div w:id="1388452782">
              <w:marLeft w:val="0"/>
              <w:marRight w:val="0"/>
              <w:marTop w:val="0"/>
              <w:marBottom w:val="0"/>
              <w:divBdr>
                <w:top w:val="none" w:sz="0" w:space="0" w:color="auto"/>
                <w:left w:val="none" w:sz="0" w:space="0" w:color="auto"/>
                <w:bottom w:val="none" w:sz="0" w:space="0" w:color="auto"/>
                <w:right w:val="none" w:sz="0" w:space="0" w:color="auto"/>
              </w:divBdr>
              <w:divsChild>
                <w:div w:id="2722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02867">
          <w:marLeft w:val="0"/>
          <w:marRight w:val="0"/>
          <w:marTop w:val="0"/>
          <w:marBottom w:val="0"/>
          <w:divBdr>
            <w:top w:val="none" w:sz="0" w:space="0" w:color="auto"/>
            <w:left w:val="none" w:sz="0" w:space="0" w:color="auto"/>
            <w:bottom w:val="none" w:sz="0" w:space="0" w:color="auto"/>
            <w:right w:val="none" w:sz="0" w:space="0" w:color="auto"/>
          </w:divBdr>
          <w:divsChild>
            <w:div w:id="553851363">
              <w:marLeft w:val="0"/>
              <w:marRight w:val="0"/>
              <w:marTop w:val="0"/>
              <w:marBottom w:val="0"/>
              <w:divBdr>
                <w:top w:val="none" w:sz="0" w:space="0" w:color="auto"/>
                <w:left w:val="none" w:sz="0" w:space="0" w:color="auto"/>
                <w:bottom w:val="none" w:sz="0" w:space="0" w:color="auto"/>
                <w:right w:val="none" w:sz="0" w:space="0" w:color="auto"/>
              </w:divBdr>
              <w:divsChild>
                <w:div w:id="6300562">
                  <w:marLeft w:val="0"/>
                  <w:marRight w:val="0"/>
                  <w:marTop w:val="0"/>
                  <w:marBottom w:val="0"/>
                  <w:divBdr>
                    <w:top w:val="none" w:sz="0" w:space="0" w:color="auto"/>
                    <w:left w:val="none" w:sz="0" w:space="0" w:color="auto"/>
                    <w:bottom w:val="none" w:sz="0" w:space="0" w:color="auto"/>
                    <w:right w:val="none" w:sz="0" w:space="0" w:color="auto"/>
                  </w:divBdr>
                </w:div>
              </w:divsChild>
            </w:div>
            <w:div w:id="287584840">
              <w:marLeft w:val="0"/>
              <w:marRight w:val="0"/>
              <w:marTop w:val="0"/>
              <w:marBottom w:val="0"/>
              <w:divBdr>
                <w:top w:val="none" w:sz="0" w:space="0" w:color="auto"/>
                <w:left w:val="none" w:sz="0" w:space="0" w:color="auto"/>
                <w:bottom w:val="none" w:sz="0" w:space="0" w:color="auto"/>
                <w:right w:val="none" w:sz="0" w:space="0" w:color="auto"/>
              </w:divBdr>
              <w:divsChild>
                <w:div w:id="50259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152202">
      <w:bodyDiv w:val="1"/>
      <w:marLeft w:val="0"/>
      <w:marRight w:val="0"/>
      <w:marTop w:val="0"/>
      <w:marBottom w:val="0"/>
      <w:divBdr>
        <w:top w:val="none" w:sz="0" w:space="0" w:color="auto"/>
        <w:left w:val="none" w:sz="0" w:space="0" w:color="auto"/>
        <w:bottom w:val="none" w:sz="0" w:space="0" w:color="auto"/>
        <w:right w:val="none" w:sz="0" w:space="0" w:color="auto"/>
      </w:divBdr>
      <w:divsChild>
        <w:div w:id="1800806247">
          <w:marLeft w:val="0"/>
          <w:marRight w:val="0"/>
          <w:marTop w:val="0"/>
          <w:marBottom w:val="0"/>
          <w:divBdr>
            <w:top w:val="none" w:sz="0" w:space="0" w:color="auto"/>
            <w:left w:val="none" w:sz="0" w:space="0" w:color="auto"/>
            <w:bottom w:val="none" w:sz="0" w:space="0" w:color="auto"/>
            <w:right w:val="none" w:sz="0" w:space="0" w:color="auto"/>
          </w:divBdr>
          <w:divsChild>
            <w:div w:id="1046417579">
              <w:marLeft w:val="0"/>
              <w:marRight w:val="0"/>
              <w:marTop w:val="0"/>
              <w:marBottom w:val="0"/>
              <w:divBdr>
                <w:top w:val="none" w:sz="0" w:space="0" w:color="auto"/>
                <w:left w:val="none" w:sz="0" w:space="0" w:color="auto"/>
                <w:bottom w:val="none" w:sz="0" w:space="0" w:color="auto"/>
                <w:right w:val="none" w:sz="0" w:space="0" w:color="auto"/>
              </w:divBdr>
              <w:divsChild>
                <w:div w:id="208333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900386">
      <w:bodyDiv w:val="1"/>
      <w:marLeft w:val="0"/>
      <w:marRight w:val="0"/>
      <w:marTop w:val="0"/>
      <w:marBottom w:val="0"/>
      <w:divBdr>
        <w:top w:val="none" w:sz="0" w:space="0" w:color="auto"/>
        <w:left w:val="none" w:sz="0" w:space="0" w:color="auto"/>
        <w:bottom w:val="none" w:sz="0" w:space="0" w:color="auto"/>
        <w:right w:val="none" w:sz="0" w:space="0" w:color="auto"/>
      </w:divBdr>
      <w:divsChild>
        <w:div w:id="1102141825">
          <w:marLeft w:val="0"/>
          <w:marRight w:val="0"/>
          <w:marTop w:val="0"/>
          <w:marBottom w:val="0"/>
          <w:divBdr>
            <w:top w:val="none" w:sz="0" w:space="0" w:color="auto"/>
            <w:left w:val="none" w:sz="0" w:space="0" w:color="auto"/>
            <w:bottom w:val="none" w:sz="0" w:space="0" w:color="auto"/>
            <w:right w:val="none" w:sz="0" w:space="0" w:color="auto"/>
          </w:divBdr>
          <w:divsChild>
            <w:div w:id="2027827268">
              <w:marLeft w:val="0"/>
              <w:marRight w:val="0"/>
              <w:marTop w:val="0"/>
              <w:marBottom w:val="0"/>
              <w:divBdr>
                <w:top w:val="none" w:sz="0" w:space="0" w:color="auto"/>
                <w:left w:val="none" w:sz="0" w:space="0" w:color="auto"/>
                <w:bottom w:val="none" w:sz="0" w:space="0" w:color="auto"/>
                <w:right w:val="none" w:sz="0" w:space="0" w:color="auto"/>
              </w:divBdr>
              <w:divsChild>
                <w:div w:id="43197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709103">
      <w:bodyDiv w:val="1"/>
      <w:marLeft w:val="0"/>
      <w:marRight w:val="0"/>
      <w:marTop w:val="0"/>
      <w:marBottom w:val="0"/>
      <w:divBdr>
        <w:top w:val="none" w:sz="0" w:space="0" w:color="auto"/>
        <w:left w:val="none" w:sz="0" w:space="0" w:color="auto"/>
        <w:bottom w:val="none" w:sz="0" w:space="0" w:color="auto"/>
        <w:right w:val="none" w:sz="0" w:space="0" w:color="auto"/>
      </w:divBdr>
      <w:divsChild>
        <w:div w:id="1964844847">
          <w:marLeft w:val="0"/>
          <w:marRight w:val="0"/>
          <w:marTop w:val="0"/>
          <w:marBottom w:val="0"/>
          <w:divBdr>
            <w:top w:val="none" w:sz="0" w:space="0" w:color="auto"/>
            <w:left w:val="none" w:sz="0" w:space="0" w:color="auto"/>
            <w:bottom w:val="none" w:sz="0" w:space="0" w:color="auto"/>
            <w:right w:val="none" w:sz="0" w:space="0" w:color="auto"/>
          </w:divBdr>
          <w:divsChild>
            <w:div w:id="1448499353">
              <w:marLeft w:val="0"/>
              <w:marRight w:val="0"/>
              <w:marTop w:val="0"/>
              <w:marBottom w:val="0"/>
              <w:divBdr>
                <w:top w:val="none" w:sz="0" w:space="0" w:color="auto"/>
                <w:left w:val="none" w:sz="0" w:space="0" w:color="auto"/>
                <w:bottom w:val="none" w:sz="0" w:space="0" w:color="auto"/>
                <w:right w:val="none" w:sz="0" w:space="0" w:color="auto"/>
              </w:divBdr>
              <w:divsChild>
                <w:div w:id="109143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360359">
      <w:bodyDiv w:val="1"/>
      <w:marLeft w:val="0"/>
      <w:marRight w:val="0"/>
      <w:marTop w:val="0"/>
      <w:marBottom w:val="0"/>
      <w:divBdr>
        <w:top w:val="none" w:sz="0" w:space="0" w:color="auto"/>
        <w:left w:val="none" w:sz="0" w:space="0" w:color="auto"/>
        <w:bottom w:val="none" w:sz="0" w:space="0" w:color="auto"/>
        <w:right w:val="none" w:sz="0" w:space="0" w:color="auto"/>
      </w:divBdr>
      <w:divsChild>
        <w:div w:id="1161509988">
          <w:marLeft w:val="0"/>
          <w:marRight w:val="0"/>
          <w:marTop w:val="0"/>
          <w:marBottom w:val="0"/>
          <w:divBdr>
            <w:top w:val="none" w:sz="0" w:space="0" w:color="auto"/>
            <w:left w:val="none" w:sz="0" w:space="0" w:color="auto"/>
            <w:bottom w:val="none" w:sz="0" w:space="0" w:color="auto"/>
            <w:right w:val="none" w:sz="0" w:space="0" w:color="auto"/>
          </w:divBdr>
          <w:divsChild>
            <w:div w:id="1591700466">
              <w:marLeft w:val="0"/>
              <w:marRight w:val="0"/>
              <w:marTop w:val="0"/>
              <w:marBottom w:val="0"/>
              <w:divBdr>
                <w:top w:val="none" w:sz="0" w:space="0" w:color="auto"/>
                <w:left w:val="none" w:sz="0" w:space="0" w:color="auto"/>
                <w:bottom w:val="none" w:sz="0" w:space="0" w:color="auto"/>
                <w:right w:val="none" w:sz="0" w:space="0" w:color="auto"/>
              </w:divBdr>
              <w:divsChild>
                <w:div w:id="23162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344466">
          <w:marLeft w:val="0"/>
          <w:marRight w:val="0"/>
          <w:marTop w:val="0"/>
          <w:marBottom w:val="0"/>
          <w:divBdr>
            <w:top w:val="none" w:sz="0" w:space="0" w:color="auto"/>
            <w:left w:val="none" w:sz="0" w:space="0" w:color="auto"/>
            <w:bottom w:val="none" w:sz="0" w:space="0" w:color="auto"/>
            <w:right w:val="none" w:sz="0" w:space="0" w:color="auto"/>
          </w:divBdr>
          <w:divsChild>
            <w:div w:id="404300154">
              <w:marLeft w:val="0"/>
              <w:marRight w:val="0"/>
              <w:marTop w:val="0"/>
              <w:marBottom w:val="0"/>
              <w:divBdr>
                <w:top w:val="none" w:sz="0" w:space="0" w:color="auto"/>
                <w:left w:val="none" w:sz="0" w:space="0" w:color="auto"/>
                <w:bottom w:val="none" w:sz="0" w:space="0" w:color="auto"/>
                <w:right w:val="none" w:sz="0" w:space="0" w:color="auto"/>
              </w:divBdr>
              <w:divsChild>
                <w:div w:id="163613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419182">
      <w:bodyDiv w:val="1"/>
      <w:marLeft w:val="0"/>
      <w:marRight w:val="0"/>
      <w:marTop w:val="0"/>
      <w:marBottom w:val="0"/>
      <w:divBdr>
        <w:top w:val="none" w:sz="0" w:space="0" w:color="auto"/>
        <w:left w:val="none" w:sz="0" w:space="0" w:color="auto"/>
        <w:bottom w:val="none" w:sz="0" w:space="0" w:color="auto"/>
        <w:right w:val="none" w:sz="0" w:space="0" w:color="auto"/>
      </w:divBdr>
      <w:divsChild>
        <w:div w:id="530995602">
          <w:marLeft w:val="0"/>
          <w:marRight w:val="0"/>
          <w:marTop w:val="0"/>
          <w:marBottom w:val="0"/>
          <w:divBdr>
            <w:top w:val="none" w:sz="0" w:space="0" w:color="auto"/>
            <w:left w:val="none" w:sz="0" w:space="0" w:color="auto"/>
            <w:bottom w:val="none" w:sz="0" w:space="0" w:color="auto"/>
            <w:right w:val="none" w:sz="0" w:space="0" w:color="auto"/>
          </w:divBdr>
          <w:divsChild>
            <w:div w:id="2064869324">
              <w:marLeft w:val="0"/>
              <w:marRight w:val="0"/>
              <w:marTop w:val="0"/>
              <w:marBottom w:val="0"/>
              <w:divBdr>
                <w:top w:val="none" w:sz="0" w:space="0" w:color="auto"/>
                <w:left w:val="none" w:sz="0" w:space="0" w:color="auto"/>
                <w:bottom w:val="none" w:sz="0" w:space="0" w:color="auto"/>
                <w:right w:val="none" w:sz="0" w:space="0" w:color="auto"/>
              </w:divBdr>
              <w:divsChild>
                <w:div w:id="73493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228174">
      <w:bodyDiv w:val="1"/>
      <w:marLeft w:val="0"/>
      <w:marRight w:val="0"/>
      <w:marTop w:val="0"/>
      <w:marBottom w:val="0"/>
      <w:divBdr>
        <w:top w:val="none" w:sz="0" w:space="0" w:color="auto"/>
        <w:left w:val="none" w:sz="0" w:space="0" w:color="auto"/>
        <w:bottom w:val="none" w:sz="0" w:space="0" w:color="auto"/>
        <w:right w:val="none" w:sz="0" w:space="0" w:color="auto"/>
      </w:divBdr>
      <w:divsChild>
        <w:div w:id="1454596826">
          <w:marLeft w:val="0"/>
          <w:marRight w:val="0"/>
          <w:marTop w:val="0"/>
          <w:marBottom w:val="0"/>
          <w:divBdr>
            <w:top w:val="none" w:sz="0" w:space="0" w:color="auto"/>
            <w:left w:val="none" w:sz="0" w:space="0" w:color="auto"/>
            <w:bottom w:val="none" w:sz="0" w:space="0" w:color="auto"/>
            <w:right w:val="none" w:sz="0" w:space="0" w:color="auto"/>
          </w:divBdr>
          <w:divsChild>
            <w:div w:id="24642125">
              <w:marLeft w:val="0"/>
              <w:marRight w:val="0"/>
              <w:marTop w:val="0"/>
              <w:marBottom w:val="0"/>
              <w:divBdr>
                <w:top w:val="none" w:sz="0" w:space="0" w:color="auto"/>
                <w:left w:val="none" w:sz="0" w:space="0" w:color="auto"/>
                <w:bottom w:val="none" w:sz="0" w:space="0" w:color="auto"/>
                <w:right w:val="none" w:sz="0" w:space="0" w:color="auto"/>
              </w:divBdr>
              <w:divsChild>
                <w:div w:id="203869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650107">
      <w:bodyDiv w:val="1"/>
      <w:marLeft w:val="0"/>
      <w:marRight w:val="0"/>
      <w:marTop w:val="0"/>
      <w:marBottom w:val="0"/>
      <w:divBdr>
        <w:top w:val="none" w:sz="0" w:space="0" w:color="auto"/>
        <w:left w:val="none" w:sz="0" w:space="0" w:color="auto"/>
        <w:bottom w:val="none" w:sz="0" w:space="0" w:color="auto"/>
        <w:right w:val="none" w:sz="0" w:space="0" w:color="auto"/>
      </w:divBdr>
      <w:divsChild>
        <w:div w:id="233205290">
          <w:marLeft w:val="0"/>
          <w:marRight w:val="0"/>
          <w:marTop w:val="0"/>
          <w:marBottom w:val="0"/>
          <w:divBdr>
            <w:top w:val="none" w:sz="0" w:space="0" w:color="auto"/>
            <w:left w:val="none" w:sz="0" w:space="0" w:color="auto"/>
            <w:bottom w:val="none" w:sz="0" w:space="0" w:color="auto"/>
            <w:right w:val="none" w:sz="0" w:space="0" w:color="auto"/>
          </w:divBdr>
          <w:divsChild>
            <w:div w:id="637102234">
              <w:marLeft w:val="0"/>
              <w:marRight w:val="0"/>
              <w:marTop w:val="0"/>
              <w:marBottom w:val="0"/>
              <w:divBdr>
                <w:top w:val="none" w:sz="0" w:space="0" w:color="auto"/>
                <w:left w:val="none" w:sz="0" w:space="0" w:color="auto"/>
                <w:bottom w:val="none" w:sz="0" w:space="0" w:color="auto"/>
                <w:right w:val="none" w:sz="0" w:space="0" w:color="auto"/>
              </w:divBdr>
              <w:divsChild>
                <w:div w:id="67693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220440">
      <w:bodyDiv w:val="1"/>
      <w:marLeft w:val="0"/>
      <w:marRight w:val="0"/>
      <w:marTop w:val="0"/>
      <w:marBottom w:val="0"/>
      <w:divBdr>
        <w:top w:val="none" w:sz="0" w:space="0" w:color="auto"/>
        <w:left w:val="none" w:sz="0" w:space="0" w:color="auto"/>
        <w:bottom w:val="none" w:sz="0" w:space="0" w:color="auto"/>
        <w:right w:val="none" w:sz="0" w:space="0" w:color="auto"/>
      </w:divBdr>
      <w:divsChild>
        <w:div w:id="548958915">
          <w:marLeft w:val="0"/>
          <w:marRight w:val="0"/>
          <w:marTop w:val="0"/>
          <w:marBottom w:val="0"/>
          <w:divBdr>
            <w:top w:val="none" w:sz="0" w:space="0" w:color="auto"/>
            <w:left w:val="none" w:sz="0" w:space="0" w:color="auto"/>
            <w:bottom w:val="none" w:sz="0" w:space="0" w:color="auto"/>
            <w:right w:val="none" w:sz="0" w:space="0" w:color="auto"/>
          </w:divBdr>
          <w:divsChild>
            <w:div w:id="928149791">
              <w:marLeft w:val="0"/>
              <w:marRight w:val="0"/>
              <w:marTop w:val="0"/>
              <w:marBottom w:val="0"/>
              <w:divBdr>
                <w:top w:val="none" w:sz="0" w:space="0" w:color="auto"/>
                <w:left w:val="none" w:sz="0" w:space="0" w:color="auto"/>
                <w:bottom w:val="none" w:sz="0" w:space="0" w:color="auto"/>
                <w:right w:val="none" w:sz="0" w:space="0" w:color="auto"/>
              </w:divBdr>
              <w:divsChild>
                <w:div w:id="1870142677">
                  <w:marLeft w:val="0"/>
                  <w:marRight w:val="0"/>
                  <w:marTop w:val="0"/>
                  <w:marBottom w:val="0"/>
                  <w:divBdr>
                    <w:top w:val="none" w:sz="0" w:space="0" w:color="auto"/>
                    <w:left w:val="none" w:sz="0" w:space="0" w:color="auto"/>
                    <w:bottom w:val="none" w:sz="0" w:space="0" w:color="auto"/>
                    <w:right w:val="none" w:sz="0" w:space="0" w:color="auto"/>
                  </w:divBdr>
                </w:div>
              </w:divsChild>
            </w:div>
            <w:div w:id="1863396721">
              <w:marLeft w:val="0"/>
              <w:marRight w:val="0"/>
              <w:marTop w:val="0"/>
              <w:marBottom w:val="0"/>
              <w:divBdr>
                <w:top w:val="none" w:sz="0" w:space="0" w:color="auto"/>
                <w:left w:val="none" w:sz="0" w:space="0" w:color="auto"/>
                <w:bottom w:val="none" w:sz="0" w:space="0" w:color="auto"/>
                <w:right w:val="none" w:sz="0" w:space="0" w:color="auto"/>
              </w:divBdr>
              <w:divsChild>
                <w:div w:id="1225792990">
                  <w:marLeft w:val="0"/>
                  <w:marRight w:val="0"/>
                  <w:marTop w:val="0"/>
                  <w:marBottom w:val="0"/>
                  <w:divBdr>
                    <w:top w:val="none" w:sz="0" w:space="0" w:color="auto"/>
                    <w:left w:val="none" w:sz="0" w:space="0" w:color="auto"/>
                    <w:bottom w:val="none" w:sz="0" w:space="0" w:color="auto"/>
                    <w:right w:val="none" w:sz="0" w:space="0" w:color="auto"/>
                  </w:divBdr>
                </w:div>
              </w:divsChild>
            </w:div>
            <w:div w:id="928734735">
              <w:marLeft w:val="0"/>
              <w:marRight w:val="0"/>
              <w:marTop w:val="0"/>
              <w:marBottom w:val="0"/>
              <w:divBdr>
                <w:top w:val="none" w:sz="0" w:space="0" w:color="auto"/>
                <w:left w:val="none" w:sz="0" w:space="0" w:color="auto"/>
                <w:bottom w:val="none" w:sz="0" w:space="0" w:color="auto"/>
                <w:right w:val="none" w:sz="0" w:space="0" w:color="auto"/>
              </w:divBdr>
              <w:divsChild>
                <w:div w:id="1541167161">
                  <w:marLeft w:val="0"/>
                  <w:marRight w:val="0"/>
                  <w:marTop w:val="0"/>
                  <w:marBottom w:val="0"/>
                  <w:divBdr>
                    <w:top w:val="none" w:sz="0" w:space="0" w:color="auto"/>
                    <w:left w:val="none" w:sz="0" w:space="0" w:color="auto"/>
                    <w:bottom w:val="none" w:sz="0" w:space="0" w:color="auto"/>
                    <w:right w:val="none" w:sz="0" w:space="0" w:color="auto"/>
                  </w:divBdr>
                </w:div>
              </w:divsChild>
            </w:div>
            <w:div w:id="1645622803">
              <w:marLeft w:val="0"/>
              <w:marRight w:val="0"/>
              <w:marTop w:val="0"/>
              <w:marBottom w:val="0"/>
              <w:divBdr>
                <w:top w:val="none" w:sz="0" w:space="0" w:color="auto"/>
                <w:left w:val="none" w:sz="0" w:space="0" w:color="auto"/>
                <w:bottom w:val="none" w:sz="0" w:space="0" w:color="auto"/>
                <w:right w:val="none" w:sz="0" w:space="0" w:color="auto"/>
              </w:divBdr>
              <w:divsChild>
                <w:div w:id="199695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838334">
          <w:marLeft w:val="0"/>
          <w:marRight w:val="0"/>
          <w:marTop w:val="0"/>
          <w:marBottom w:val="0"/>
          <w:divBdr>
            <w:top w:val="none" w:sz="0" w:space="0" w:color="auto"/>
            <w:left w:val="none" w:sz="0" w:space="0" w:color="auto"/>
            <w:bottom w:val="none" w:sz="0" w:space="0" w:color="auto"/>
            <w:right w:val="none" w:sz="0" w:space="0" w:color="auto"/>
          </w:divBdr>
          <w:divsChild>
            <w:div w:id="1174567362">
              <w:marLeft w:val="0"/>
              <w:marRight w:val="0"/>
              <w:marTop w:val="0"/>
              <w:marBottom w:val="0"/>
              <w:divBdr>
                <w:top w:val="none" w:sz="0" w:space="0" w:color="auto"/>
                <w:left w:val="none" w:sz="0" w:space="0" w:color="auto"/>
                <w:bottom w:val="none" w:sz="0" w:space="0" w:color="auto"/>
                <w:right w:val="none" w:sz="0" w:space="0" w:color="auto"/>
              </w:divBdr>
              <w:divsChild>
                <w:div w:id="100096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E3CEFA-4D84-FB41-B124-39164C46C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4</Pages>
  <Words>2051</Words>
  <Characters>11696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GTRI-ATAS</Company>
  <LinksUpToDate>false</LinksUpToDate>
  <CharactersWithSpaces>13720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Gowdy, Michelle D.</dc:creator>
  <cp:keywords/>
  <dc:description/>
  <cp:lastModifiedBy>Richard Foard</cp:lastModifiedBy>
  <cp:revision>12</cp:revision>
  <cp:lastPrinted>2019-04-20T17:13:00Z</cp:lastPrinted>
  <dcterms:created xsi:type="dcterms:W3CDTF">2018-12-11T16:12:00Z</dcterms:created>
  <dcterms:modified xsi:type="dcterms:W3CDTF">2019-07-23T21:38:00Z</dcterms:modified>
</cp:coreProperties>
</file>