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Graphical</w:t>
      </w:r>
      <w:r>
        <w:t xml:space="preserve"> </w:t>
      </w:r>
      <w:r>
        <w:t xml:space="preserve">Simulator</w:t>
      </w:r>
      <w:r>
        <w:t xml:space="preserve"> </w:t>
      </w:r>
      <w:r>
        <w:t xml:space="preserve">Generator</w:t>
      </w:r>
    </w:p>
    <w:p>
      <w:pPr>
        <w:pStyle w:val="Author"/>
      </w:pPr>
      <w:r>
        <w:t xml:space="preserve">Bob</w:t>
      </w:r>
      <w:r>
        <w:t xml:space="preserve"> </w:t>
      </w:r>
      <w:r>
        <w:t xml:space="preserve">and</w:t>
      </w:r>
      <w:r>
        <w:t xml:space="preserve"> </w:t>
      </w:r>
      <w:r>
        <w:t xml:space="preserve">Associates</w:t>
      </w:r>
    </w:p>
    <w:p>
      <w:pPr>
        <w:pStyle w:val="Date"/>
      </w:pPr>
      <w:r>
        <w:t xml:space="preserve">2023-04-30</w:t>
      </w:r>
    </w:p>
    <w:p>
      <w:pPr>
        <w:pStyle w:val="FirstParagraph"/>
      </w:pPr>
      <w:r>
        <w:t xml:space="preserve">Here we attempt to implement Judea Pearl’s</w:t>
      </w:r>
      <w:r>
        <w:t xml:space="preserve"> </w:t>
      </w:r>
      <w:r>
        <w:t xml:space="preserve">“</w:t>
      </w:r>
      <w:hyperlink r:id="rId20">
        <w:r>
          <w:rPr>
            <w:rStyle w:val="Hyperlink"/>
          </w:rPr>
          <w:t xml:space="preserve">Multistage Simpson’s Paradox machine</w:t>
        </w:r>
      </w:hyperlink>
      <w:r>
        <w:t xml:space="preserve">”</w:t>
      </w:r>
      <w:r>
        <w:t xml:space="preserve"> </w:t>
      </w:r>
      <w:r>
        <w:t xml:space="preserve">(Figure 3).</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4.2.2</w:t>
      </w:r>
    </w:p>
    <w:p>
      <w:pPr>
        <w:pStyle w:val="SourceCode"/>
      </w:pPr>
      <w:r>
        <w:rPr>
          <w:rStyle w:val="FunctionTok"/>
        </w:rPr>
        <w:t xml:space="preserve">library</w:t>
      </w:r>
      <w:r>
        <w:rPr>
          <w:rStyle w:val="NormalTok"/>
        </w:rPr>
        <w:t xml:space="preserve">(bnlearn)</w:t>
      </w:r>
    </w:p>
    <w:p>
      <w:pPr>
        <w:pStyle w:val="SourceCode"/>
      </w:pPr>
      <w:r>
        <w:rPr>
          <w:rStyle w:val="VerbatimChar"/>
        </w:rPr>
        <w:t xml:space="preserve">## Warning: package 'bnlearn' was built under R version 4.2.2</w:t>
      </w:r>
    </w:p>
    <w:p>
      <w:pPr>
        <w:pStyle w:val="SourceCode"/>
      </w:pPr>
      <w:r>
        <w:rPr>
          <w:rStyle w:val="FunctionTok"/>
        </w:rPr>
        <w:t xml:space="preserve">library</w:t>
      </w:r>
      <w:r>
        <w:rPr>
          <w:rStyle w:val="NormalTok"/>
        </w:rPr>
        <w:t xml:space="preserve">(Rgraphviz)</w:t>
      </w:r>
    </w:p>
    <w:p>
      <w:pPr>
        <w:pStyle w:val="SourceCode"/>
      </w:pPr>
      <w:r>
        <w:rPr>
          <w:rStyle w:val="VerbatimChar"/>
        </w:rPr>
        <w:t xml:space="preserve">## Loading required package: graph</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 is masked from 'package:bnlearn':</w:t>
      </w:r>
      <w:r>
        <w:br/>
      </w:r>
      <w:r>
        <w:rPr>
          <w:rStyle w:val="VerbatimChar"/>
        </w:rPr>
        <w:t xml:space="preserve">## </w:t>
      </w:r>
      <w:r>
        <w:br/>
      </w:r>
      <w:r>
        <w:rPr>
          <w:rStyle w:val="VerbatimChar"/>
        </w:rPr>
        <w:t xml:space="preserve">##     score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which.max, which.min</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objects are masked from 'package:bnlearn':</w:t>
      </w:r>
      <w:r>
        <w:br/>
      </w:r>
      <w:r>
        <w:rPr>
          <w:rStyle w:val="VerbatimChar"/>
        </w:rPr>
        <w:t xml:space="preserve">## </w:t>
      </w:r>
      <w:r>
        <w:br/>
      </w:r>
      <w:r>
        <w:rPr>
          <w:rStyle w:val="VerbatimChar"/>
        </w:rPr>
        <w:t xml:space="preserve">##     degree, nodes, nodes&lt;-</w:t>
      </w:r>
    </w:p>
    <w:p>
      <w:pPr>
        <w:pStyle w:val="SourceCode"/>
      </w:pPr>
      <w:r>
        <w:rPr>
          <w:rStyle w:val="VerbatimChar"/>
        </w:rPr>
        <w:t xml:space="preserve">## Loading required package: grid</w:t>
      </w:r>
    </w:p>
    <w:p>
      <w:pPr>
        <w:pStyle w:val="FirstParagraph"/>
      </w:pPr>
      <w:r>
        <w:t xml:space="preserve">(The plot of the graph is the only thing that depends on Rgraphviz, which needs to be installed from Bioconductor, or bnlearn which also has some complicated dependencies as I recall. You don’t need these packages to run the simulation.)</w:t>
      </w:r>
    </w:p>
    <w:p>
      <w:pPr>
        <w:pStyle w:val="BodyText"/>
      </w:pPr>
      <w:r>
        <w:t xml:space="preserve">Define the causal graph and display it:</w:t>
      </w:r>
    </w:p>
    <w:p>
      <w:pPr>
        <w:pStyle w:val="SourceCode"/>
      </w:pPr>
      <w:r>
        <w:rPr>
          <w:rStyle w:val="NormalTok"/>
        </w:rPr>
        <w:t xml:space="preserve">dependency_str </w:t>
      </w:r>
      <w:r>
        <w:rPr>
          <w:rStyle w:val="OtherTok"/>
        </w:rPr>
        <w:t xml:space="preserve">&lt;-</w:t>
      </w:r>
      <w:r>
        <w:rPr>
          <w:rStyle w:val="NormalTok"/>
        </w:rPr>
        <w:t xml:space="preserve">  </w:t>
      </w:r>
      <w:r>
        <w:rPr>
          <w:rStyle w:val="StringTok"/>
        </w:rPr>
        <w:t xml:space="preserve">"[Z1]</w:t>
      </w:r>
      <w:r>
        <w:br/>
      </w:r>
      <w:r>
        <w:rPr>
          <w:rStyle w:val="StringTok"/>
        </w:rPr>
        <w:t xml:space="preserve">                    [Z3 | Z1       ]</w:t>
      </w:r>
      <w:r>
        <w:br/>
      </w:r>
      <w:r>
        <w:rPr>
          <w:rStyle w:val="StringTok"/>
        </w:rPr>
        <w:t xml:space="preserve">                    [Z3b| Z1       ]</w:t>
      </w:r>
      <w:r>
        <w:br/>
      </w:r>
      <w:r>
        <w:rPr>
          <w:rStyle w:val="StringTok"/>
        </w:rPr>
        <w:t xml:space="preserve">                    [Z2 | Z3  : Z3b]</w:t>
      </w:r>
      <w:r>
        <w:br/>
      </w:r>
      <w:r>
        <w:rPr>
          <w:rStyle w:val="StringTok"/>
        </w:rPr>
        <w:t xml:space="preserve">                    [Z5 | Z3       ]</w:t>
      </w:r>
      <w:r>
        <w:br/>
      </w:r>
      <w:r>
        <w:rPr>
          <w:rStyle w:val="StringTok"/>
        </w:rPr>
        <w:t xml:space="preserve">                    [Z5b| Z3b      ]</w:t>
      </w:r>
      <w:r>
        <w:br/>
      </w:r>
      <w:r>
        <w:rPr>
          <w:rStyle w:val="StringTok"/>
        </w:rPr>
        <w:t xml:space="preserve">                    [Z4 | Z5  : Z5b]</w:t>
      </w:r>
      <w:r>
        <w:br/>
      </w:r>
      <w:r>
        <w:rPr>
          <w:rStyle w:val="StringTok"/>
        </w:rPr>
        <w:t xml:space="preserve">                    [X  | Z5b      ]</w:t>
      </w:r>
      <w:r>
        <w:br/>
      </w:r>
      <w:r>
        <w:rPr>
          <w:rStyle w:val="StringTok"/>
        </w:rPr>
        <w:t xml:space="preserve">                    [Y  | X   : Z5 ]"</w:t>
      </w:r>
      <w:r>
        <w:rPr>
          <w:rStyle w:val="NormalTok"/>
        </w:rPr>
        <w:t xml:space="preserve">  </w:t>
      </w:r>
      <w:r>
        <w:rPr>
          <w:rStyle w:val="SpecialCharTok"/>
        </w:rPr>
        <w:t xml:space="preserve">%&gt;%</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br/>
      </w:r>
      <w:r>
        <w:br/>
      </w:r>
      <w:r>
        <w:rPr>
          <w:rStyle w:val="NormalTok"/>
        </w:rPr>
        <w:t xml:space="preserve">node_descriptions </w:t>
      </w:r>
      <w:r>
        <w:rPr>
          <w:rStyle w:val="OtherTok"/>
        </w:rPr>
        <w:t xml:space="preserve">&lt;-</w:t>
      </w:r>
      <w:r>
        <w:rPr>
          <w:rStyle w:val="NormalTok"/>
        </w:rPr>
        <w:t xml:space="preserve"> dependency_str </w:t>
      </w:r>
      <w:r>
        <w:rPr>
          <w:rStyle w:val="SpecialCharTok"/>
        </w:rPr>
        <w:t xml:space="preserve">%&gt;%</w:t>
      </w:r>
      <w:r>
        <w:rPr>
          <w:rStyle w:val="NormalTok"/>
        </w:rPr>
        <w:t xml:space="preserve"> </w:t>
      </w:r>
      <w:r>
        <w:rPr>
          <w:rStyle w:val="FunctionTok"/>
        </w:rPr>
        <w:t xml:space="preserve">strsplit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tree </w:t>
      </w:r>
      <w:r>
        <w:rPr>
          <w:rStyle w:val="OtherTok"/>
        </w:rPr>
        <w:t xml:space="preserve">=</w:t>
      </w:r>
      <w:r>
        <w:rPr>
          <w:rStyle w:val="NormalTok"/>
        </w:rPr>
        <w:t xml:space="preserve"> </w:t>
      </w:r>
      <w:r>
        <w:rPr>
          <w:rStyle w:val="FunctionTok"/>
        </w:rPr>
        <w:t xml:space="preserve">model2network</w:t>
      </w:r>
      <w:r>
        <w:rPr>
          <w:rStyle w:val="NormalTok"/>
        </w:rPr>
        <w:t xml:space="preserve">(node_descriptions </w:t>
      </w:r>
      <w:r>
        <w:rPr>
          <w:rStyle w:val="SpecialCharTok"/>
        </w:rPr>
        <w:t xml:space="preserve">%&gt;%</w:t>
      </w:r>
      <w:r>
        <w:rPr>
          <w:rStyle w:val="NormalTok"/>
        </w:rPr>
        <w:t xml:space="preserve"> </w:t>
      </w:r>
      <w:r>
        <w:rPr>
          <w:rStyle w:val="FunctionTok"/>
        </w:rPr>
        <w:t xml:space="preserve">paste0</w:t>
      </w:r>
      <w:r>
        <w:rPr>
          <w:rStyle w:val="NormalTok"/>
        </w:rPr>
        <w:t xml:space="preserve">(</w:t>
      </w:r>
      <w:r>
        <w:rPr>
          <w:rStyle w:val="AttributeTok"/>
        </w:rPr>
        <w:t xml:space="preserve">collapse=</w:t>
      </w:r>
      <w:r>
        <w:rPr>
          <w:rStyle w:val="StringTok"/>
        </w:rPr>
        <w:t xml:space="preserve">''</w:t>
      </w:r>
      <w:r>
        <w:rPr>
          <w:rStyle w:val="NormalTok"/>
        </w:rPr>
        <w:t xml:space="preserve">))</w:t>
      </w:r>
      <w:r>
        <w:br/>
      </w:r>
      <w:r>
        <w:rPr>
          <w:rStyle w:val="FunctionTok"/>
        </w:rPr>
        <w:t xml:space="preserve">graphviz.plot</w:t>
      </w:r>
      <w:r>
        <w:rPr>
          <w:rStyle w:val="NormalTok"/>
        </w:rPr>
        <w:t xml:space="preserve">(tree)</w:t>
      </w:r>
    </w:p>
    <w:p>
      <w:pPr>
        <w:pStyle w:val="FirstParagraph"/>
      </w:pPr>
      <w:r>
        <w:drawing>
          <wp:inline>
            <wp:extent cx="4620126" cy="3696101"/>
            <wp:effectExtent b="0" l="0" r="0" t="0"/>
            <wp:docPr descr="" title="" id="22" name="Picture"/>
            <a:graphic>
              <a:graphicData uri="http://schemas.openxmlformats.org/drawingml/2006/picture">
                <pic:pic>
                  <pic:nvPicPr>
                    <pic:cNvPr descr="causal_simluation_generator_files/figure-docx/the_graph-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Parse the graph to list the parents of each node.</w:t>
      </w:r>
    </w:p>
    <w:p>
      <w:pPr>
        <w:pStyle w:val="SourceCode"/>
      </w:pPr>
      <w:r>
        <w:rPr>
          <w:rStyle w:val="NormalTok"/>
        </w:rPr>
        <w:t xml:space="preserve">parse_node_str </w:t>
      </w:r>
      <w:r>
        <w:rPr>
          <w:rStyle w:val="OtherTok"/>
        </w:rPr>
        <w:t xml:space="preserve">&lt;-</w:t>
      </w:r>
      <w:r>
        <w:rPr>
          <w:rStyle w:val="NormalTok"/>
        </w:rPr>
        <w:t xml:space="preserve"> </w:t>
      </w:r>
      <w:r>
        <w:rPr>
          <w:rStyle w:val="ControlFlowTok"/>
        </w:rPr>
        <w:t xml:space="preserve">function</w:t>
      </w:r>
      <w:r>
        <w:rPr>
          <w:rStyle w:val="NormalTok"/>
        </w:rPr>
        <w:t xml:space="preserve">(node_str){</w:t>
      </w:r>
      <w:r>
        <w:br/>
      </w:r>
      <w:r>
        <w:rPr>
          <w:rStyle w:val="NormalTok"/>
        </w:rPr>
        <w:t xml:space="preserve">  </w:t>
      </w:r>
      <w:r>
        <w:rPr>
          <w:rStyle w:val="CommentTok"/>
        </w:rPr>
        <w:t xml:space="preserve"># node &lt;- node_str %&gt;% gsub("\\[([^:]+).*\\]", "\\1", .)</w:t>
      </w:r>
      <w:r>
        <w:br/>
      </w:r>
      <w:r>
        <w:rPr>
          <w:rStyle w:val="NormalTok"/>
        </w:rPr>
        <w:t xml:space="preserve">  parts </w:t>
      </w:r>
      <w:r>
        <w:rPr>
          <w:rStyle w:val="OtherTok"/>
        </w:rPr>
        <w:t xml:space="preserve">&lt;-</w:t>
      </w:r>
      <w:r>
        <w:rPr>
          <w:rStyle w:val="NormalTok"/>
        </w:rPr>
        <w:t xml:space="preserve"> node_str </w:t>
      </w:r>
      <w:r>
        <w:rPr>
          <w:rStyle w:val="SpecialCharTok"/>
        </w:rPr>
        <w:t xml:space="preserve">%&gt;%</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AttributeTok"/>
        </w:rPr>
        <w:t xml:space="preserve">fixed=</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AttributeTok"/>
        </w:rPr>
        <w:t xml:space="preserve">fixed=</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strsplit</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 </w:t>
      </w:r>
      <w:r>
        <w:rPr>
          <w:rStyle w:val="SpecialCharTok"/>
        </w:rPr>
        <w:t xml:space="preserve">%&gt;%</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strsplit</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br/>
      </w:r>
      <w:r>
        <w:rPr>
          <w:rStyle w:val="NormalTok"/>
        </w:rPr>
        <w:t xml:space="preserve">  node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id =</w:t>
      </w:r>
      <w:r>
        <w:rPr>
          <w:rStyle w:val="NormalTok"/>
        </w:rPr>
        <w:t xml:space="preserve"> parts[[</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(parts)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node[</w:t>
      </w:r>
      <w:r>
        <w:rPr>
          <w:rStyle w:val="StringTok"/>
        </w:rPr>
        <w:t xml:space="preserve">'parents'</w:t>
      </w:r>
      <w:r>
        <w:rPr>
          <w:rStyle w:val="NormalTok"/>
        </w:rPr>
        <w:t xml:space="preserve">]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node</w:t>
      </w:r>
      <w:r>
        <w:br/>
      </w:r>
      <w:r>
        <w:rPr>
          <w:rStyle w:val="NormalTok"/>
        </w:rPr>
        <w:t xml:space="preserve">}</w:t>
      </w:r>
      <w:r>
        <w:br/>
      </w:r>
      <w:r>
        <w:br/>
      </w:r>
      <w:r>
        <w:rPr>
          <w:rStyle w:val="NormalTok"/>
        </w:rPr>
        <w:t xml:space="preserve">parsed_nodes </w:t>
      </w:r>
      <w:r>
        <w:rPr>
          <w:rStyle w:val="OtherTok"/>
        </w:rPr>
        <w:t xml:space="preserve">&lt;-</w:t>
      </w:r>
      <w:r>
        <w:rPr>
          <w:rStyle w:val="NormalTok"/>
        </w:rPr>
        <w:t xml:space="preserve"> node_descriptions </w:t>
      </w:r>
      <w:r>
        <w:rPr>
          <w:rStyle w:val="SpecialCharTok"/>
        </w:rPr>
        <w:t xml:space="preserve">%&gt;%</w:t>
      </w:r>
      <w:r>
        <w:rPr>
          <w:rStyle w:val="NormalTok"/>
        </w:rPr>
        <w:t xml:space="preserve"> </w:t>
      </w:r>
      <w:r>
        <w:rPr>
          <w:rStyle w:val="FunctionTok"/>
        </w:rPr>
        <w:t xml:space="preserve">lapply</w:t>
      </w:r>
      <w:r>
        <w:rPr>
          <w:rStyle w:val="NormalTok"/>
        </w:rPr>
        <w:t xml:space="preserve">(parse_node_str)</w:t>
      </w:r>
      <w:r>
        <w:br/>
      </w:r>
      <w:r>
        <w:br/>
      </w:r>
      <w:r>
        <w:rPr>
          <w:rStyle w:val="NormalTok"/>
        </w:rPr>
        <w:t xml:space="preserve">node_list </w:t>
      </w:r>
      <w:r>
        <w:rPr>
          <w:rStyle w:val="OtherTok"/>
        </w:rPr>
        <w:t xml:space="preserve">&lt;-</w:t>
      </w:r>
      <w:r>
        <w:rPr>
          <w:rStyle w:val="NormalTok"/>
        </w:rPr>
        <w:t xml:space="preserve"> parsed_nodes </w:t>
      </w:r>
      <w:r>
        <w:rPr>
          <w:rStyle w:val="SpecialCharTok"/>
        </w:rPr>
        <w:t xml:space="preserve">%&gt;%</w:t>
      </w:r>
      <w:r>
        <w:rPr>
          <w:rStyle w:val="NormalTok"/>
        </w:rPr>
        <w:t xml:space="preserve"> </w:t>
      </w:r>
      <w:r>
        <w:rPr>
          <w:rStyle w:val="FunctionTok"/>
        </w:rPr>
        <w:t xml:space="preserve">lapply</w:t>
      </w:r>
      <w:r>
        <w:rPr>
          <w:rStyle w:val="NormalTok"/>
        </w:rPr>
        <w:t xml:space="preserve">(</w:t>
      </w:r>
      <w:r>
        <w:rPr>
          <w:rStyle w:val="ControlFlowTok"/>
        </w:rPr>
        <w:t xml:space="preserve">function</w:t>
      </w:r>
      <w:r>
        <w:rPr>
          <w:rStyle w:val="NormalTok"/>
        </w:rPr>
        <w:t xml:space="preserve">(node) node</w:t>
      </w:r>
      <w:r>
        <w:rPr>
          <w:rStyle w:val="SpecialCharTok"/>
        </w:rPr>
        <w:t xml:space="preserve">$</w:t>
      </w:r>
      <w:r>
        <w:rPr>
          <w:rStyle w:val="NormalTok"/>
        </w:rPr>
        <w:t xml:space="preserve">parents)</w:t>
      </w:r>
      <w:r>
        <w:br/>
      </w:r>
      <w:r>
        <w:rPr>
          <w:rStyle w:val="FunctionTok"/>
        </w:rPr>
        <w:t xml:space="preserve">names</w:t>
      </w:r>
      <w:r>
        <w:rPr>
          <w:rStyle w:val="NormalTok"/>
        </w:rPr>
        <w:t xml:space="preserve">(node_list) </w:t>
      </w:r>
      <w:r>
        <w:rPr>
          <w:rStyle w:val="OtherTok"/>
        </w:rPr>
        <w:t xml:space="preserve">&lt;-</w:t>
      </w:r>
      <w:r>
        <w:rPr>
          <w:rStyle w:val="NormalTok"/>
        </w:rPr>
        <w:t xml:space="preserve"> parsed_nodes </w:t>
      </w:r>
      <w:r>
        <w:rPr>
          <w:rStyle w:val="SpecialCharTok"/>
        </w:rPr>
        <w:t xml:space="preserve">%&gt;%</w:t>
      </w:r>
      <w:r>
        <w:rPr>
          <w:rStyle w:val="NormalTok"/>
        </w:rPr>
        <w:t xml:space="preserve"> </w:t>
      </w:r>
      <w:r>
        <w:rPr>
          <w:rStyle w:val="FunctionTok"/>
        </w:rPr>
        <w:t xml:space="preserve">lapply</w:t>
      </w:r>
      <w:r>
        <w:rPr>
          <w:rStyle w:val="NormalTok"/>
        </w:rPr>
        <w:t xml:space="preserve">(</w:t>
      </w:r>
      <w:r>
        <w:rPr>
          <w:rStyle w:val="ControlFlowTok"/>
        </w:rPr>
        <w:t xml:space="preserve">function</w:t>
      </w:r>
      <w:r>
        <w:rPr>
          <w:rStyle w:val="NormalTok"/>
        </w:rPr>
        <w:t xml:space="preserve">(node) node</w:t>
      </w:r>
      <w:r>
        <w:rPr>
          <w:rStyle w:val="SpecialCharTok"/>
        </w:rPr>
        <w:t xml:space="preserve">$</w:t>
      </w:r>
      <w:r>
        <w:rPr>
          <w:rStyle w:val="NormalTok"/>
        </w:rPr>
        <w:t xml:space="preserve">id)</w:t>
      </w:r>
    </w:p>
    <w:p>
      <w:pPr>
        <w:pStyle w:val="FirstParagraph"/>
      </w:pPr>
      <w:r>
        <w:t xml:space="preserve">Simulate data according to the dependency relationships in the graph. First find the nodes with no parents and give them random values. Then find the nodes whose parents have already been simulated, and give them values using a function that depends on the parents (here we use simple linear functions, but other functions should be possible). Repeat until all nodes have been added as columns in the dataframe of simulated data.</w:t>
      </w:r>
    </w:p>
    <w:p>
      <w:pPr>
        <w:pStyle w:val="SourceCode"/>
      </w:pPr>
      <w:r>
        <w:rPr>
          <w:rStyle w:val="NormalTok"/>
        </w:rPr>
        <w:t xml:space="preserve">gen_fun </w:t>
      </w:r>
      <w:r>
        <w:rPr>
          <w:rStyle w:val="OtherTok"/>
        </w:rPr>
        <w:t xml:space="preserve">&lt;-</w:t>
      </w:r>
      <w:r>
        <w:rPr>
          <w:rStyle w:val="NormalTok"/>
        </w:rPr>
        <w:t xml:space="preserve"> </w:t>
      </w:r>
      <w:r>
        <w:rPr>
          <w:rStyle w:val="ControlFlowTok"/>
        </w:rPr>
        <w:t xml:space="preserve">function</w:t>
      </w:r>
      <w:r>
        <w:rPr>
          <w:rStyle w:val="NormalTok"/>
        </w:rPr>
        <w:t xml:space="preserve">(data_cols, </w:t>
      </w:r>
      <w:r>
        <w:rPr>
          <w:rStyle w:val="AttributeTok"/>
        </w:rPr>
        <w:t xml:space="preserve">noise_sd=</w:t>
      </w:r>
      <w:r>
        <w:rPr>
          <w:rStyle w:val="FloatTok"/>
        </w:rPr>
        <w:t xml:space="preserve">0.01</w:t>
      </w:r>
      <w:r>
        <w:rPr>
          <w:rStyle w:val="NormalTok"/>
        </w:rPr>
        <w:t xml:space="preserve">){</w:t>
      </w:r>
      <w:r>
        <w:br/>
      </w:r>
      <w:r>
        <w:rPr>
          <w:rStyle w:val="NormalTok"/>
        </w:rPr>
        <w:t xml:space="preserve">  M </w:t>
      </w:r>
      <w:r>
        <w:rPr>
          <w:rStyle w:val="OtherTok"/>
        </w:rPr>
        <w:t xml:space="preserve">&lt;-</w:t>
      </w:r>
      <w:r>
        <w:rPr>
          <w:rStyle w:val="NormalTok"/>
        </w:rPr>
        <w:t xml:space="preserve"> data_cols </w:t>
      </w:r>
      <w:r>
        <w:rPr>
          <w:rStyle w:val="SpecialCharTok"/>
        </w:rPr>
        <w:t xml:space="preserve">%&gt;%</w:t>
      </w:r>
      <w:r>
        <w:rPr>
          <w:rStyle w:val="NormalTok"/>
        </w:rPr>
        <w:t xml:space="preserve"> as.data.frame </w:t>
      </w:r>
      <w:r>
        <w:rPr>
          <w:rStyle w:val="SpecialCharTok"/>
        </w:rPr>
        <w:t xml:space="preserve">%&gt;%</w:t>
      </w:r>
      <w:r>
        <w:rPr>
          <w:rStyle w:val="NormalTok"/>
        </w:rPr>
        <w:t xml:space="preserve"> as.matrix</w:t>
      </w:r>
      <w:r>
        <w:br/>
      </w:r>
      <w:r>
        <w:rPr>
          <w:rStyle w:val="NormalTok"/>
        </w:rPr>
        <w:t xml:space="preserve">  num_data_cols </w:t>
      </w:r>
      <w:r>
        <w:rPr>
          <w:rStyle w:val="OtherTok"/>
        </w:rPr>
        <w:t xml:space="preserve">&lt;-</w:t>
      </w:r>
      <w:r>
        <w:rPr>
          <w:rStyle w:val="NormalTok"/>
        </w:rPr>
        <w:t xml:space="preserve"> </w:t>
      </w:r>
      <w:r>
        <w:rPr>
          <w:rStyle w:val="FunctionTok"/>
        </w:rPr>
        <w:t xml:space="preserve">length</w:t>
      </w:r>
      <w:r>
        <w:rPr>
          <w:rStyle w:val="NormalTok"/>
        </w:rPr>
        <w:t xml:space="preserve">(data_cols)</w:t>
      </w:r>
      <w:r>
        <w:br/>
      </w:r>
      <w:r>
        <w:rPr>
          <w:rStyle w:val="NormalTok"/>
        </w:rPr>
        <w:t xml:space="preserve">  beta </w:t>
      </w:r>
      <w:r>
        <w:rPr>
          <w:rStyle w:val="OtherTok"/>
        </w:rPr>
        <w:t xml:space="preserve">&lt;-</w:t>
      </w:r>
      <w:r>
        <w:rPr>
          <w:rStyle w:val="NormalTok"/>
        </w:rPr>
        <w:t xml:space="preserve"> </w:t>
      </w:r>
      <w:r>
        <w:rPr>
          <w:rStyle w:val="FunctionTok"/>
        </w:rPr>
        <w:t xml:space="preserve">runif</w:t>
      </w:r>
      <w:r>
        <w:rPr>
          <w:rStyle w:val="NormalTok"/>
        </w:rPr>
        <w:t xml:space="preserve">(num_data_cols)</w:t>
      </w:r>
      <w:r>
        <w:br/>
      </w:r>
      <w:r>
        <w:rPr>
          <w:rStyle w:val="NormalTok"/>
        </w:rPr>
        <w:t xml:space="preserve">  noise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nrow</w:t>
      </w:r>
      <w:r>
        <w:rPr>
          <w:rStyle w:val="NormalTok"/>
        </w:rPr>
        <w:t xml:space="preserve">(M), </w:t>
      </w:r>
      <w:r>
        <w:rPr>
          <w:rStyle w:val="AttributeTok"/>
        </w:rPr>
        <w:t xml:space="preserve">sd=</w:t>
      </w:r>
      <w:r>
        <w:rPr>
          <w:rStyle w:val="NormalTok"/>
        </w:rPr>
        <w:t xml:space="preserve">noise_sd)</w:t>
      </w:r>
      <w:r>
        <w:br/>
      </w:r>
      <w:r>
        <w:rPr>
          <w:rStyle w:val="NormalTok"/>
        </w:rPr>
        <w:t xml:space="preserve">  M </w:t>
      </w:r>
      <w:r>
        <w:rPr>
          <w:rStyle w:val="SpecialCharTok"/>
        </w:rPr>
        <w:t xml:space="preserve">%*%</w:t>
      </w:r>
      <w:r>
        <w:rPr>
          <w:rStyle w:val="NormalTok"/>
        </w:rPr>
        <w:t xml:space="preserve"> beta </w:t>
      </w:r>
      <w:r>
        <w:rPr>
          <w:rStyle w:val="SpecialCharTok"/>
        </w:rPr>
        <w:t xml:space="preserve">+</w:t>
      </w:r>
      <w:r>
        <w:rPr>
          <w:rStyle w:val="NormalTok"/>
        </w:rPr>
        <w:t xml:space="preserve"> noise</w:t>
      </w:r>
      <w:r>
        <w:br/>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w:t>
      </w:r>
      <w:r>
        <w:br/>
      </w:r>
      <w:r>
        <w:br/>
      </w:r>
      <w:r>
        <w:rPr>
          <w:rStyle w:val="NormalTok"/>
        </w:rPr>
        <w:t xml:space="preserve">columns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remaining_nodes </w:t>
      </w:r>
      <w:r>
        <w:rPr>
          <w:rStyle w:val="OtherTok"/>
        </w:rPr>
        <w:t xml:space="preserve">&lt;-</w:t>
      </w:r>
      <w:r>
        <w:rPr>
          <w:rStyle w:val="NormalTok"/>
        </w:rPr>
        <w:t xml:space="preserve"> node_list</w:t>
      </w:r>
      <w:r>
        <w:br/>
      </w:r>
      <w:r>
        <w:br/>
      </w:r>
      <w:r>
        <w:rPr>
          <w:rStyle w:val="ControlFlowTok"/>
        </w:rPr>
        <w:t xml:space="preserve">while</w:t>
      </w:r>
      <w:r>
        <w:rPr>
          <w:rStyle w:val="NormalTok"/>
        </w:rPr>
        <w:t xml:space="preserve"> (</w:t>
      </w:r>
      <w:r>
        <w:rPr>
          <w:rStyle w:val="FunctionTok"/>
        </w:rPr>
        <w:t xml:space="preserve">length</w:t>
      </w:r>
      <w:r>
        <w:rPr>
          <w:rStyle w:val="NormalTok"/>
        </w:rPr>
        <w:t xml:space="preserve">(remaining_nodes)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(node_name </w:t>
      </w:r>
      <w:r>
        <w:rPr>
          <w:rStyle w:val="ControlFlowTok"/>
        </w:rPr>
        <w:t xml:space="preserve">in</w:t>
      </w:r>
      <w:r>
        <w:rPr>
          <w:rStyle w:val="NormalTok"/>
        </w:rPr>
        <w:t xml:space="preserve"> </w:t>
      </w:r>
      <w:r>
        <w:rPr>
          <w:rStyle w:val="FunctionTok"/>
        </w:rPr>
        <w:t xml:space="preserve">names</w:t>
      </w:r>
      <w:r>
        <w:rPr>
          <w:rStyle w:val="NormalTok"/>
        </w:rPr>
        <w:t xml:space="preserve">(remaining_nodes)){</w:t>
      </w:r>
      <w:r>
        <w:br/>
      </w:r>
      <w:r>
        <w:rPr>
          <w:rStyle w:val="NormalTok"/>
        </w:rPr>
        <w:t xml:space="preserve">    node </w:t>
      </w:r>
      <w:r>
        <w:rPr>
          <w:rStyle w:val="OtherTok"/>
        </w:rPr>
        <w:t xml:space="preserve">&lt;-</w:t>
      </w:r>
      <w:r>
        <w:rPr>
          <w:rStyle w:val="NormalTok"/>
        </w:rPr>
        <w:t xml:space="preserve"> remaining_nodes[[node_name]]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(node)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no dependencies</w:t>
      </w:r>
      <w:r>
        <w:br/>
      </w:r>
      <w:r>
        <w:rPr>
          <w:rStyle w:val="NormalTok"/>
        </w:rPr>
        <w:t xml:space="preserve">      </w:t>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"Adding root node %s"</w:t>
      </w:r>
      <w:r>
        <w:rPr>
          <w:rStyle w:val="NormalTok"/>
        </w:rPr>
        <w:t xml:space="preserve">, node_name))</w:t>
      </w:r>
      <w:r>
        <w:br/>
      </w:r>
      <w:r>
        <w:rPr>
          <w:rStyle w:val="NormalTok"/>
        </w:rPr>
        <w:t xml:space="preserve">      columns[[node_name]] </w:t>
      </w:r>
      <w:r>
        <w:rPr>
          <w:rStyle w:val="OtherTok"/>
        </w:rPr>
        <w:t xml:space="preserve">=</w:t>
      </w:r>
      <w:r>
        <w:rPr>
          <w:rStyle w:val="NormalTok"/>
        </w:rPr>
        <w:t xml:space="preserve"> </w:t>
      </w:r>
      <w:r>
        <w:rPr>
          <w:rStyle w:val="FunctionTok"/>
        </w:rPr>
        <w:t xml:space="preserve">runif</w:t>
      </w:r>
      <w:r>
        <w:rPr>
          <w:rStyle w:val="NormalTok"/>
        </w:rPr>
        <w:t xml:space="preserve">(N)</w:t>
      </w:r>
      <w:r>
        <w:br/>
      </w:r>
      <w:r>
        <w:rPr>
          <w:rStyle w:val="NormalTok"/>
        </w:rPr>
        <w:t xml:space="preserve">      remaining_nodes[[node_name]] </w:t>
      </w:r>
      <w:r>
        <w:rPr>
          <w:rStyle w:val="OtherTok"/>
        </w:rPr>
        <w:t xml:space="preserve">&lt;-</w:t>
      </w:r>
      <w:r>
        <w:rPr>
          <w:rStyle w:val="NormalTok"/>
        </w:rPr>
        <w:t xml:space="preserve"> </w:t>
      </w:r>
      <w:r>
        <w:rPr>
          <w:rStyle w:val="ConstantTok"/>
        </w:rPr>
        <w:t xml:space="preserve">NULL</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w:t>
      </w:r>
      <w:r>
        <w:rPr>
          <w:rStyle w:val="FunctionTok"/>
        </w:rPr>
        <w:t xml:space="preserve">length</w:t>
      </w:r>
      <w:r>
        <w:rPr>
          <w:rStyle w:val="NormalTok"/>
        </w:rPr>
        <w:t xml:space="preserve">(</w:t>
      </w:r>
      <w:r>
        <w:rPr>
          <w:rStyle w:val="FunctionTok"/>
        </w:rPr>
        <w:t xml:space="preserve">setdiff</w:t>
      </w:r>
      <w:r>
        <w:rPr>
          <w:rStyle w:val="NormalTok"/>
        </w:rPr>
        <w:t xml:space="preserve">(</w:t>
      </w:r>
      <w:r>
        <w:rPr>
          <w:rStyle w:val="FunctionTok"/>
        </w:rPr>
        <w:t xml:space="preserve">names</w:t>
      </w:r>
      <w:r>
        <w:rPr>
          <w:rStyle w:val="NormalTok"/>
        </w:rPr>
        <w:t xml:space="preserve">(node), </w:t>
      </w:r>
      <w:r>
        <w:rPr>
          <w:rStyle w:val="FunctionTok"/>
        </w:rPr>
        <w:t xml:space="preserve">names</w:t>
      </w:r>
      <w:r>
        <w:rPr>
          <w:rStyle w:val="NormalTok"/>
        </w:rPr>
        <w:t xml:space="preserve">(remaining_nodes))) </w:t>
      </w:r>
      <w:r>
        <w:rPr>
          <w:rStyle w:val="SpecialCharTok"/>
        </w:rPr>
        <w:t xml:space="preserve">==</w:t>
      </w:r>
      <w:r>
        <w:rPr>
          <w:rStyle w:val="NormalTok"/>
        </w:rPr>
        <w:t xml:space="preserve"> </w:t>
      </w:r>
      <w:r>
        <w:rPr>
          <w:rStyle w:val="DecValTok"/>
        </w:rPr>
        <w:t xml:space="preserve">0</w:t>
      </w:r>
      <w:r>
        <w:rPr>
          <w:rStyle w:val="NormalTok"/>
        </w:rPr>
        <w:t xml:space="preserve"> ) {</w:t>
      </w:r>
      <w:r>
        <w:br/>
      </w:r>
      <w:r>
        <w:rPr>
          <w:rStyle w:val="NormalTok"/>
        </w:rPr>
        <w:t xml:space="preserve">      </w:t>
      </w:r>
      <w:r>
        <w:rPr>
          <w:rStyle w:val="CommentTok"/>
        </w:rPr>
        <w:t xml:space="preserve"># all dependencies are already in the data</w:t>
      </w:r>
      <w:r>
        <w:br/>
      </w:r>
      <w:r>
        <w:rPr>
          <w:rStyle w:val="NormalTok"/>
        </w:rPr>
        <w:t xml:space="preserve">      </w:t>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"Adding dependent node %s"</w:t>
      </w:r>
      <w:r>
        <w:rPr>
          <w:rStyle w:val="NormalTok"/>
        </w:rPr>
        <w:t xml:space="preserve">, node_name))</w:t>
      </w:r>
      <w:r>
        <w:br/>
      </w:r>
      <w:r>
        <w:rPr>
          <w:rStyle w:val="NormalTok"/>
        </w:rPr>
        <w:t xml:space="preserve">      columns[[node_name]] </w:t>
      </w:r>
      <w:r>
        <w:rPr>
          <w:rStyle w:val="OtherTok"/>
        </w:rPr>
        <w:t xml:space="preserve">=</w:t>
      </w:r>
      <w:r>
        <w:rPr>
          <w:rStyle w:val="NormalTok"/>
        </w:rPr>
        <w:t xml:space="preserve"> </w:t>
      </w:r>
      <w:r>
        <w:rPr>
          <w:rStyle w:val="FunctionTok"/>
        </w:rPr>
        <w:t xml:space="preserve">gen_fun</w:t>
      </w:r>
      <w:r>
        <w:rPr>
          <w:rStyle w:val="NormalTok"/>
        </w:rPr>
        <w:t xml:space="preserve">( columns[</w:t>
      </w:r>
      <w:r>
        <w:rPr>
          <w:rStyle w:val="FunctionTok"/>
        </w:rPr>
        <w:t xml:space="preserve">unlist</w:t>
      </w:r>
      <w:r>
        <w:rPr>
          <w:rStyle w:val="NormalTok"/>
        </w:rPr>
        <w:t xml:space="preserve">(node)] )</w:t>
      </w:r>
      <w:r>
        <w:br/>
      </w:r>
      <w:r>
        <w:rPr>
          <w:rStyle w:val="NormalTok"/>
        </w:rPr>
        <w:t xml:space="preserve">      remaining_nodes[node_name] </w:t>
      </w:r>
      <w:r>
        <w:rPr>
          <w:rStyle w:val="OtherTok"/>
        </w:rPr>
        <w:t xml:space="preserve">&lt;-</w:t>
      </w:r>
      <w:r>
        <w:rPr>
          <w:rStyle w:val="NormalTok"/>
        </w:rPr>
        <w:t xml:space="preserve"> </w:t>
      </w:r>
      <w:r>
        <w:rPr>
          <w:rStyle w:val="ConstantTok"/>
        </w:rPr>
        <w:t xml:space="preserve">NULL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"Starting over for node %s"</w:t>
      </w:r>
      <w:r>
        <w:rPr>
          <w:rStyle w:val="NormalTok"/>
        </w:rPr>
        <w:t xml:space="preserve">, node_name))</w:t>
      </w:r>
      <w:r>
        <w:br/>
      </w:r>
      <w:r>
        <w:rPr>
          <w:rStyle w:val="NormalTok"/>
        </w:rPr>
        <w:t xml:space="preserve">    }</w:t>
      </w:r>
      <w:r>
        <w:br/>
      </w:r>
      <w:r>
        <w:rPr>
          <w:rStyle w:val="NormalTok"/>
        </w:rPr>
        <w:t xml:space="preserve">    </w:t>
      </w:r>
      <w:r>
        <w:rPr>
          <w:rStyle w:val="CommentTok"/>
        </w:rPr>
        <w:t xml:space="preserve"># keep going</w:t>
      </w:r>
      <w:r>
        <w:br/>
      </w:r>
      <w:r>
        <w:rPr>
          <w:rStyle w:val="NormalTok"/>
        </w:rPr>
        <w:t xml:space="preserve"> }</w:t>
      </w:r>
      <w:r>
        <w:br/>
      </w:r>
      <w:r>
        <w:rPr>
          <w:rStyle w:val="NormalTok"/>
        </w:rPr>
        <w:t xml:space="preserve">}</w:t>
      </w:r>
    </w:p>
    <w:p>
      <w:pPr>
        <w:pStyle w:val="SourceCode"/>
      </w:pPr>
      <w:r>
        <w:rPr>
          <w:rStyle w:val="VerbatimChar"/>
        </w:rPr>
        <w:t xml:space="preserve">## [1] "Adding root node Z1"</w:t>
      </w:r>
      <w:r>
        <w:br/>
      </w:r>
      <w:r>
        <w:rPr>
          <w:rStyle w:val="VerbatimChar"/>
        </w:rPr>
        <w:t xml:space="preserve">## [1] "Adding dependent node Z3"</w:t>
      </w:r>
      <w:r>
        <w:br/>
      </w:r>
      <w:r>
        <w:rPr>
          <w:rStyle w:val="VerbatimChar"/>
        </w:rPr>
        <w:t xml:space="preserve">## [1] "Adding dependent node Z3b"</w:t>
      </w:r>
      <w:r>
        <w:br/>
      </w:r>
      <w:r>
        <w:rPr>
          <w:rStyle w:val="VerbatimChar"/>
        </w:rPr>
        <w:t xml:space="preserve">## [1] "Adding dependent node Z2"</w:t>
      </w:r>
      <w:r>
        <w:br/>
      </w:r>
      <w:r>
        <w:rPr>
          <w:rStyle w:val="VerbatimChar"/>
        </w:rPr>
        <w:t xml:space="preserve">## [1] "Adding dependent node Z5"</w:t>
      </w:r>
      <w:r>
        <w:br/>
      </w:r>
      <w:r>
        <w:rPr>
          <w:rStyle w:val="VerbatimChar"/>
        </w:rPr>
        <w:t xml:space="preserve">## [1] "Adding dependent node Z5b"</w:t>
      </w:r>
      <w:r>
        <w:br/>
      </w:r>
      <w:r>
        <w:rPr>
          <w:rStyle w:val="VerbatimChar"/>
        </w:rPr>
        <w:t xml:space="preserve">## [1] "Adding dependent node Z4"</w:t>
      </w:r>
      <w:r>
        <w:br/>
      </w:r>
      <w:r>
        <w:rPr>
          <w:rStyle w:val="VerbatimChar"/>
        </w:rPr>
        <w:t xml:space="preserve">## [1] "Adding dependent node X"</w:t>
      </w:r>
      <w:r>
        <w:br/>
      </w:r>
      <w:r>
        <w:rPr>
          <w:rStyle w:val="VerbatimChar"/>
        </w:rPr>
        <w:t xml:space="preserve">## [1] "Adding dependent node Y"</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(columns)</w:t>
      </w:r>
    </w:p>
    <w:p>
      <w:pPr>
        <w:pStyle w:val="FirstParagraph"/>
      </w:pPr>
      <w:r>
        <w:t xml:space="preserve">This is what the resulting dataframe looks like:</w:t>
      </w:r>
    </w:p>
    <w:p>
      <w:pPr>
        <w:pStyle w:val="SourceCode"/>
      </w:pPr>
      <w:r>
        <w:rPr>
          <w:rStyle w:val="NormalTok"/>
        </w:rPr>
        <w:t xml:space="preserve">df </w:t>
      </w:r>
      <w:r>
        <w:rPr>
          <w:rStyle w:val="SpecialCharTok"/>
        </w:rPr>
        <w:t xml:space="preserve">%&gt;%</w:t>
      </w:r>
      <w:r>
        <w:rPr>
          <w:rStyle w:val="NormalTok"/>
        </w:rPr>
        <w:t xml:space="preserve"> head</w:t>
      </w:r>
    </w:p>
    <w:p>
      <w:pPr>
        <w:pStyle w:val="SourceCode"/>
      </w:pPr>
      <w:r>
        <w:rPr>
          <w:rStyle w:val="VerbatimChar"/>
        </w:rPr>
        <w:t xml:space="preserve">##          Z1         Z3       Z3b        Z2         Z5        Z5b         Z4</w:t>
      </w:r>
      <w:r>
        <w:br/>
      </w:r>
      <w:r>
        <w:rPr>
          <w:rStyle w:val="VerbatimChar"/>
        </w:rPr>
        <w:t xml:space="preserve">## 1 0.6288137 0.14361662 0.4658809 0.3426260 0.04725460 0.23604332 0.07115357</w:t>
      </w:r>
      <w:r>
        <w:br/>
      </w:r>
      <w:r>
        <w:rPr>
          <w:rStyle w:val="VerbatimChar"/>
        </w:rPr>
        <w:t xml:space="preserve">## 2 0.6987388 0.15491006 0.5254247 0.3700805 0.05028079 0.25480540 0.09359162</w:t>
      </w:r>
      <w:r>
        <w:br/>
      </w:r>
      <w:r>
        <w:rPr>
          <w:rStyle w:val="VerbatimChar"/>
        </w:rPr>
        <w:t xml:space="preserve">## 3 0.2996405 0.07606951 0.1974289 0.1706045 0.01632231 0.08820002 0.03945484</w:t>
      </w:r>
      <w:r>
        <w:br/>
      </w:r>
      <w:r>
        <w:rPr>
          <w:rStyle w:val="VerbatimChar"/>
        </w:rPr>
        <w:t xml:space="preserve">## 4 0.4433550 0.08263462 0.3169188 0.2133872 0.02068772 0.15235379 0.03396327</w:t>
      </w:r>
      <w:r>
        <w:br/>
      </w:r>
      <w:r>
        <w:rPr>
          <w:rStyle w:val="VerbatimChar"/>
        </w:rPr>
        <w:t xml:space="preserve">## 5 0.5291328 0.10757537 0.3805036 0.2791004 0.02525266 0.20832392 0.06888168</w:t>
      </w:r>
      <w:r>
        <w:br/>
      </w:r>
      <w:r>
        <w:rPr>
          <w:rStyle w:val="VerbatimChar"/>
        </w:rPr>
        <w:t xml:space="preserve">## 6 0.6804690 0.16697903 0.4881396 0.3731873 0.03469232 0.25492302 0.07899340</w:t>
      </w:r>
      <w:r>
        <w:br/>
      </w:r>
      <w:r>
        <w:rPr>
          <w:rStyle w:val="VerbatimChar"/>
        </w:rPr>
        <w:t xml:space="preserve">##            X           Y</w:t>
      </w:r>
      <w:r>
        <w:br/>
      </w:r>
      <w:r>
        <w:rPr>
          <w:rStyle w:val="VerbatimChar"/>
        </w:rPr>
        <w:t xml:space="preserve">## 1 0.10517014 0.038656370</w:t>
      </w:r>
      <w:r>
        <w:br/>
      </w:r>
      <w:r>
        <w:rPr>
          <w:rStyle w:val="VerbatimChar"/>
        </w:rPr>
        <w:t xml:space="preserve">## 2 0.11331280 0.050226613</w:t>
      </w:r>
      <w:r>
        <w:br/>
      </w:r>
      <w:r>
        <w:rPr>
          <w:rStyle w:val="VerbatimChar"/>
        </w:rPr>
        <w:t xml:space="preserve">## 3 0.03108469 0.015978467</w:t>
      </w:r>
      <w:r>
        <w:br/>
      </w:r>
      <w:r>
        <w:rPr>
          <w:rStyle w:val="VerbatimChar"/>
        </w:rPr>
        <w:t xml:space="preserve">## 4 0.06958815 0.023702614</w:t>
      </w:r>
      <w:r>
        <w:br/>
      </w:r>
      <w:r>
        <w:rPr>
          <w:rStyle w:val="VerbatimChar"/>
        </w:rPr>
        <w:t xml:space="preserve">## 5 0.06996019 0.006715332</w:t>
      </w:r>
      <w:r>
        <w:br/>
      </w:r>
      <w:r>
        <w:rPr>
          <w:rStyle w:val="VerbatimChar"/>
        </w:rPr>
        <w:t xml:space="preserve">## 6 0.11717086 0.041491854</w:t>
      </w:r>
    </w:p>
    <w:p>
      <w:pPr>
        <w:pStyle w:val="FirstParagraph"/>
      </w:pPr>
      <w:r>
        <w:t xml:space="preserve">Now we can test whether the reversals we are looking for in the coefficient of</w:t>
      </w:r>
      <w:r>
        <w:t xml:space="preserve"> </w:t>
      </w:r>
      <w:r>
        <w:t xml:space="preserve">‘</w:t>
      </w:r>
      <w:r>
        <w:t xml:space="preserve">X</w:t>
      </w:r>
      <w:r>
        <w:t xml:space="preserve">’</w:t>
      </w:r>
      <w:r>
        <w:t xml:space="preserve"> </w:t>
      </w:r>
      <w:r>
        <w:t xml:space="preserve">actually happen. If the confounding is correctly implemented, we expect to see the sign of the coefficient of</w:t>
      </w:r>
      <w:r>
        <w:t xml:space="preserve"> </w:t>
      </w:r>
      <w:r>
        <w:t xml:space="preserve">‘</w:t>
      </w:r>
      <w:r>
        <w:t xml:space="preserve">X</w:t>
      </w:r>
      <w:r>
        <w:t xml:space="preserve">’</w:t>
      </w:r>
      <w:r>
        <w:t xml:space="preserve"> </w:t>
      </w:r>
      <w:r>
        <w:t xml:space="preserve">flip back and forth between negative and positive as we add the covariates to the analysis in order.</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0.3376978</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0.1249766</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0.1248999</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0.139609</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0.1439648</w:t>
      </w:r>
    </w:p>
    <w:p>
      <w:pPr>
        <w:pStyle w:val="SourceCode"/>
      </w:pPr>
      <w:r>
        <w:rPr>
          <w:rStyle w:val="FunctionTok"/>
        </w:rPr>
        <w:t xml:space="preserve">coef</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Z1 </w:t>
      </w:r>
      <w:r>
        <w:rPr>
          <w:rStyle w:val="SpecialCharTok"/>
        </w:rPr>
        <w:t xml:space="preserve">+</w:t>
      </w:r>
      <w:r>
        <w:rPr>
          <w:rStyle w:val="NormalTok"/>
        </w:rPr>
        <w:t xml:space="preserve"> Z2 </w:t>
      </w:r>
      <w:r>
        <w:rPr>
          <w:rStyle w:val="SpecialCharTok"/>
        </w:rPr>
        <w:t xml:space="preserve">+</w:t>
      </w:r>
      <w:r>
        <w:rPr>
          <w:rStyle w:val="NormalTok"/>
        </w:rPr>
        <w:t xml:space="preserve"> Z3 </w:t>
      </w:r>
      <w:r>
        <w:rPr>
          <w:rStyle w:val="SpecialCharTok"/>
        </w:rPr>
        <w:t xml:space="preserve">+</w:t>
      </w:r>
      <w:r>
        <w:rPr>
          <w:rStyle w:val="NormalTok"/>
        </w:rPr>
        <w:t xml:space="preserve"> Z4 </w:t>
      </w:r>
      <w:r>
        <w:rPr>
          <w:rStyle w:val="SpecialCharTok"/>
        </w:rPr>
        <w:t xml:space="preserve">+</w:t>
      </w:r>
      <w:r>
        <w:rPr>
          <w:rStyle w:val="NormalTok"/>
        </w:rPr>
        <w:t xml:space="preserve"> Z5, df) )[</w:t>
      </w:r>
      <w:r>
        <w:rPr>
          <w:rStyle w:val="StringTok"/>
        </w:rPr>
        <w:t xml:space="preserve">'X'</w:t>
      </w:r>
      <w:r>
        <w:rPr>
          <w:rStyle w:val="NormalTok"/>
        </w:rPr>
        <w:t xml:space="preserve">]</w:t>
      </w:r>
    </w:p>
    <w:p>
      <w:pPr>
        <w:pStyle w:val="SourceCode"/>
      </w:pPr>
      <w:r>
        <w:rPr>
          <w:rStyle w:val="VerbatimChar"/>
        </w:rPr>
        <w:t xml:space="preserve">##         X </w:t>
      </w:r>
      <w:r>
        <w:br/>
      </w:r>
      <w:r>
        <w:rPr>
          <w:rStyle w:val="VerbatimChar"/>
        </w:rPr>
        <w:t xml:space="preserve">## 0.1758282</w:t>
      </w:r>
    </w:p>
    <w:p>
      <w:pPr>
        <w:pStyle w:val="FirstParagraph"/>
      </w:pPr>
      <w:r>
        <w:t xml:space="preserve">So far we have good news and bad news: We can autogenerate data from a given causal graph by walking down the causal DAG and applying a node-wise data generation function (or functions). Now if we can only get the simulated data to actually capture the demonstrable Simpson’s paradox relationships we are looking for we’d be golden!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ftp.cs.ucla.edu/pub/stat_ser/r414-reprint.pdf" TargetMode="External" /></Relationships>
</file>

<file path=word/_rels/footnotes.xml.rels><?xml version="1.0" encoding="UTF-8"?><Relationships xmlns="http://schemas.openxmlformats.org/package/2006/relationships"><Relationship Type="http://schemas.openxmlformats.org/officeDocument/2006/relationships/hyperlink" Id="rId20" Target="http://ftp.cs.ucla.edu/pub/stat_ser/r414-repri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Simulator Generator</dc:title>
  <dc:creator>Bob and Associates</dc:creator>
  <cp:keywords/>
  <dcterms:created xsi:type="dcterms:W3CDTF">2023-04-30T17:40:43Z</dcterms:created>
  <dcterms:modified xsi:type="dcterms:W3CDTF">2023-04-30T17:40:43Z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2023-04-30</vt:lpwstr>
  </property>
  <property fmtid="{D5CDD505-2E9C-101B-9397-08002B2CF9AE}" pid="3" name="output">
    <vt:lpwstr/>
  </property>
</Properties>
</file>