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267970557"/>
        <w:docPartObj>
          <w:docPartGallery w:val="Cover Pages"/>
          <w:docPartUnique/>
        </w:docPartObj>
      </w:sdtPr>
      <w:sdtContent>
        <w:p w14:paraId="06712AD4" w14:textId="77777777" w:rsidR="00DD6D92" w:rsidRDefault="00DD6D92"/>
        <w:p w14:paraId="3E84AEF4" w14:textId="77777777" w:rsidR="00DD6D92" w:rsidRDefault="00DD6D92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0D50FC0" wp14:editId="48CA15A9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818C5F6" w14:textId="6115D2AF" w:rsidR="00DD6D92" w:rsidRPr="00DD6D92" w:rsidRDefault="0063185A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56"/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56"/>
                                      <w:szCs w:val="56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63185A">
                                      <w:rPr>
                                        <w:color w:val="4472C4" w:themeColor="accent1"/>
                                        <w:sz w:val="56"/>
                                        <w:szCs w:val="56"/>
                                      </w:rPr>
                                      <w:t>DESARROLLO SEGURO DE WEB Y APPS</w:t>
                                    </w:r>
                                  </w:sdtContent>
                                </w:sdt>
                              </w:p>
                              <w:p w14:paraId="7FA2B51C" w14:textId="77777777" w:rsidR="0063185A" w:rsidRPr="0063185A" w:rsidRDefault="0063185A" w:rsidP="0063185A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63185A"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t>Desarrollo UE Vulnerable Web Application</w:t>
                                </w:r>
                              </w:p>
                              <w:p w14:paraId="2E42FEA4" w14:textId="39011A02" w:rsidR="00DD6D92" w:rsidRDefault="00000000">
                                <w:pPr>
                                  <w:pStyle w:val="Sinespaciado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5"/>
                                      <w:sz w:val="24"/>
                                      <w:szCs w:val="24"/>
                                    </w:rPr>
                                    <w:alias w:val="Autor"/>
                                    <w:tag w:val=""/>
                                    <w:id w:val="-1536112409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63185A"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>raul</w:t>
                                    </w:r>
                                    <w:r w:rsidR="00030C81"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 xml:space="preserve"> Miguel Fernández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0D50FC0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3818C5F6" w14:textId="6115D2AF" w:rsidR="00DD6D92" w:rsidRPr="00DD6D92" w:rsidRDefault="0063185A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56"/>
                              <w:szCs w:val="5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56"/>
                                <w:szCs w:val="56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63185A">
                                <w:rPr>
                                  <w:color w:val="4472C4" w:themeColor="accent1"/>
                                  <w:sz w:val="56"/>
                                  <w:szCs w:val="56"/>
                                </w:rPr>
                                <w:t>DESARROLLO SEGURO DE WEB Y APPS</w:t>
                              </w:r>
                            </w:sdtContent>
                          </w:sdt>
                        </w:p>
                        <w:p w14:paraId="7FA2B51C" w14:textId="77777777" w:rsidR="0063185A" w:rsidRPr="0063185A" w:rsidRDefault="0063185A" w:rsidP="0063185A">
                          <w:pPr>
                            <w:pStyle w:val="Sinespaciado"/>
                            <w:spacing w:before="40" w:after="560" w:line="216" w:lineRule="auto"/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</w:pPr>
                          <w:r w:rsidRPr="0063185A"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t>Desarrollo UE Vulnerable Web Application</w:t>
                          </w:r>
                        </w:p>
                        <w:p w14:paraId="2E42FEA4" w14:textId="39011A02" w:rsidR="00DD6D92" w:rsidRDefault="00000000">
                          <w:pPr>
                            <w:pStyle w:val="Sinespaciado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5"/>
                                <w:sz w:val="24"/>
                                <w:szCs w:val="24"/>
                              </w:rPr>
                              <w:alias w:val="Autor"/>
                              <w:tag w:val=""/>
                              <w:id w:val="-1536112409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63185A"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>raul</w:t>
                              </w:r>
                              <w:r w:rsidR="00030C81"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 xml:space="preserve"> Miguel Fernández</w:t>
                              </w:r>
                            </w:sdtContent>
                          </w:sdt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BADD73A" wp14:editId="272695F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4EC3CFE6" w14:textId="4B583F3C" w:rsidR="00DD6D92" w:rsidRDefault="00DD6D9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</w:t>
                                    </w:r>
                                    <w:r w:rsidR="0063185A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BADD73A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4EC3CFE6" w14:textId="4B583F3C" w:rsidR="00DD6D92" w:rsidRDefault="00DD6D9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</w:t>
                              </w:r>
                              <w:r w:rsidR="0063185A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p w14:paraId="0338995E" w14:textId="092067C2" w:rsidR="00085CC1" w:rsidRDefault="0063185A">
      <w:r>
        <w:lastRenderedPageBreak/>
        <w:t>Índice</w:t>
      </w:r>
    </w:p>
    <w:p w14:paraId="09B1D932" w14:textId="77777777" w:rsidR="0063185A" w:rsidRDefault="0063185A"/>
    <w:p w14:paraId="1A406786" w14:textId="77777777" w:rsidR="0063185A" w:rsidRDefault="0063185A"/>
    <w:p w14:paraId="58C26F1C" w14:textId="77777777" w:rsidR="0063185A" w:rsidRDefault="0063185A"/>
    <w:p w14:paraId="53B1B608" w14:textId="39D45913" w:rsidR="0063185A" w:rsidRDefault="0063185A">
      <w:r>
        <w:br w:type="page"/>
      </w:r>
    </w:p>
    <w:p w14:paraId="2D604CA5" w14:textId="32CE1B18" w:rsidR="0005630F" w:rsidRDefault="00846348" w:rsidP="00846348">
      <w:pPr>
        <w:pStyle w:val="Ttulo1"/>
      </w:pPr>
      <w:r w:rsidRPr="00846348">
        <w:lastRenderedPageBreak/>
        <w:t>Prepar</w:t>
      </w:r>
      <w:r>
        <w:t>ando el proyecto c</w:t>
      </w:r>
      <w:r w:rsidRPr="00846348">
        <w:t>arpetas y Git</w:t>
      </w:r>
    </w:p>
    <w:p w14:paraId="26CA44A7" w14:textId="7E382C0A" w:rsidR="00846348" w:rsidRPr="00846348" w:rsidRDefault="00846348" w:rsidP="00846348">
      <w:r w:rsidRPr="00846348">
        <w:t xml:space="preserve">Para comenzar el desarrollo de la aplicación </w:t>
      </w:r>
      <w:proofErr w:type="spellStart"/>
      <w:r w:rsidRPr="00846348">
        <w:t>euVWA</w:t>
      </w:r>
      <w:proofErr w:type="spellEnd"/>
      <w:r w:rsidRPr="00846348">
        <w:t>, creé la estructura inicial del proyecto en mi entorno local</w:t>
      </w:r>
      <w:r>
        <w:t xml:space="preserve"> (</w:t>
      </w:r>
      <w:r w:rsidRPr="00846348">
        <w:t>C:\Users\raul\Documents\UEM\Desarrollo Seguro de Web y Apps\Tarea01\proyecto-</w:t>
      </w:r>
      <w:proofErr w:type="spellStart"/>
      <w:r w:rsidRPr="00846348">
        <w:t>euvwa</w:t>
      </w:r>
      <w:proofErr w:type="spellEnd"/>
      <w:r>
        <w:t xml:space="preserve">) con </w:t>
      </w:r>
      <w:r w:rsidRPr="00846348">
        <w:t xml:space="preserve">una carpeta donde centralizar todo el </w:t>
      </w:r>
      <w:r>
        <w:t xml:space="preserve">mi </w:t>
      </w:r>
      <w:r w:rsidRPr="00846348">
        <w:t>código fuente.</w:t>
      </w:r>
    </w:p>
    <w:p w14:paraId="38B8750A" w14:textId="224806CB" w:rsidR="00846348" w:rsidRDefault="00846348" w:rsidP="00846348">
      <w:r w:rsidRPr="00846348">
        <w:t xml:space="preserve">Visual Studio </w:t>
      </w:r>
      <w:proofErr w:type="spellStart"/>
      <w:r w:rsidRPr="00846348">
        <w:t>Code</w:t>
      </w:r>
      <w:proofErr w:type="spellEnd"/>
      <w:r w:rsidRPr="00846348">
        <w:t xml:space="preserve">, que será el entorno de desarrollo principal durante todo el proyecto. Desde el terminal integrado del editor, inicialicé el proyecto Node.js mediante el comando </w:t>
      </w:r>
      <w:proofErr w:type="spellStart"/>
      <w:r w:rsidRPr="00846348">
        <w:t>npm</w:t>
      </w:r>
      <w:proofErr w:type="spellEnd"/>
      <w:r w:rsidRPr="00846348">
        <w:t xml:space="preserve"> </w:t>
      </w:r>
      <w:proofErr w:type="spellStart"/>
      <w:r w:rsidRPr="00846348">
        <w:t>init</w:t>
      </w:r>
      <w:proofErr w:type="spellEnd"/>
      <w:r w:rsidRPr="00846348">
        <w:t xml:space="preserve"> -y</w:t>
      </w:r>
    </w:p>
    <w:p w14:paraId="5D4C8398" w14:textId="3F763DAB" w:rsidR="00846348" w:rsidRPr="00846348" w:rsidRDefault="00846348" w:rsidP="00846348">
      <w:r>
        <w:rPr>
          <w:noProof/>
        </w:rPr>
        <w:drawing>
          <wp:inline distT="0" distB="0" distL="0" distR="0" wp14:anchorId="36289EEA" wp14:editId="310941ED">
            <wp:extent cx="5400040" cy="31432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910D6" w14:textId="4DBFD12E" w:rsidR="0005630F" w:rsidRDefault="00846348">
      <w:r>
        <w:t xml:space="preserve">Esto </w:t>
      </w:r>
      <w:r w:rsidRPr="00846348">
        <w:t xml:space="preserve">permitió generar automáticamente el archivo </w:t>
      </w:r>
      <w:proofErr w:type="spellStart"/>
      <w:proofErr w:type="gramStart"/>
      <w:r w:rsidRPr="00846348">
        <w:t>package.json</w:t>
      </w:r>
      <w:proofErr w:type="spellEnd"/>
      <w:proofErr w:type="gramEnd"/>
      <w:r w:rsidRPr="00846348">
        <w:t xml:space="preserve"> con la configuración básica.</w:t>
      </w:r>
      <w:r>
        <w:t xml:space="preserve"> Después,</w:t>
      </w:r>
      <w:r w:rsidRPr="00846348">
        <w:t xml:space="preserve"> instalar las librerías principales que se utilizarán en la aplicación, comenzando por Express como </w:t>
      </w:r>
      <w:proofErr w:type="spellStart"/>
      <w:r w:rsidRPr="00846348">
        <w:t>framework</w:t>
      </w:r>
      <w:proofErr w:type="spellEnd"/>
      <w:r w:rsidRPr="00846348">
        <w:t xml:space="preserve"> </w:t>
      </w:r>
      <w:proofErr w:type="spellStart"/>
      <w:r w:rsidRPr="00846348">
        <w:t>backend</w:t>
      </w:r>
      <w:proofErr w:type="spellEnd"/>
      <w:r w:rsidRPr="00846348">
        <w:t>.</w:t>
      </w:r>
      <w:r w:rsidR="00DB4FA7">
        <w:t xml:space="preserve"> </w:t>
      </w:r>
      <w:proofErr w:type="spellStart"/>
      <w:r w:rsidR="00DB4FA7" w:rsidRPr="00DB4FA7">
        <w:t>npm</w:t>
      </w:r>
      <w:proofErr w:type="spellEnd"/>
      <w:r w:rsidR="00DB4FA7" w:rsidRPr="00DB4FA7">
        <w:t xml:space="preserve"> install express</w:t>
      </w:r>
    </w:p>
    <w:p w14:paraId="73B7C9BD" w14:textId="604A9068" w:rsidR="0005630F" w:rsidRDefault="00B60EE6" w:rsidP="00B60EE6">
      <w:pPr>
        <w:jc w:val="center"/>
      </w:pPr>
      <w:r>
        <w:rPr>
          <w:noProof/>
        </w:rPr>
        <w:drawing>
          <wp:inline distT="0" distB="0" distL="0" distR="0" wp14:anchorId="2792BE6C" wp14:editId="53F2C188">
            <wp:extent cx="3366654" cy="886460"/>
            <wp:effectExtent l="0" t="0" r="5715" b="889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122" t="71783" r="17499"/>
                    <a:stretch/>
                  </pic:blipFill>
                  <pic:spPr bwMode="auto">
                    <a:xfrm>
                      <a:off x="0" y="0"/>
                      <a:ext cx="3368473" cy="886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35C5B" w14:textId="77777777" w:rsidR="0005630F" w:rsidRDefault="0005630F"/>
    <w:p w14:paraId="1DBB0346" w14:textId="69DCE7F0" w:rsidR="0005630F" w:rsidRDefault="00B60EE6" w:rsidP="00B60EE6">
      <w:r w:rsidRPr="00B60EE6">
        <w:t xml:space="preserve">Añadimos también </w:t>
      </w:r>
      <w:r w:rsidRPr="00B60EE6">
        <w:t xml:space="preserve">EJS </w:t>
      </w:r>
      <w:r>
        <w:t>que va</w:t>
      </w:r>
      <w:r w:rsidRPr="00B60EE6">
        <w:t xml:space="preserve"> bien para XSS</w:t>
      </w:r>
      <w:r>
        <w:t>,</w:t>
      </w:r>
      <w:r w:rsidRPr="00B60EE6">
        <w:t xml:space="preserve"> vistas</w:t>
      </w:r>
      <w:r>
        <w:t xml:space="preserve">, </w:t>
      </w:r>
      <w:r w:rsidRPr="00B60EE6">
        <w:t>crear formularios</w:t>
      </w:r>
      <w:r>
        <w:t>,</w:t>
      </w:r>
      <w:r w:rsidRPr="00B60EE6">
        <w:t xml:space="preserve"> mostrar datos</w:t>
      </w:r>
      <w:r>
        <w:t xml:space="preserve"> </w:t>
      </w:r>
      <w:r w:rsidRPr="00B60EE6">
        <w:t xml:space="preserve">dinámicos </w:t>
      </w:r>
      <w:r>
        <w:t>y</w:t>
      </w:r>
      <w:r w:rsidRPr="00B60EE6">
        <w:t xml:space="preserve"> simular vulnerabilidades reales</w:t>
      </w:r>
      <w:r>
        <w:t xml:space="preserve">. </w:t>
      </w:r>
      <w:proofErr w:type="spellStart"/>
      <w:r w:rsidRPr="00B60EE6">
        <w:t>npm</w:t>
      </w:r>
      <w:proofErr w:type="spellEnd"/>
      <w:r w:rsidRPr="00B60EE6">
        <w:t xml:space="preserve"> install ejs</w:t>
      </w:r>
    </w:p>
    <w:p w14:paraId="1E98901D" w14:textId="538EAA47" w:rsidR="00B60EE6" w:rsidRDefault="00B60EE6" w:rsidP="00B60EE6">
      <w:pPr>
        <w:jc w:val="center"/>
      </w:pPr>
      <w:r>
        <w:rPr>
          <w:noProof/>
        </w:rPr>
        <w:lastRenderedPageBreak/>
        <w:drawing>
          <wp:inline distT="0" distB="0" distL="0" distR="0" wp14:anchorId="232739F1" wp14:editId="657EFE68">
            <wp:extent cx="3461657" cy="868680"/>
            <wp:effectExtent l="0" t="0" r="5715" b="762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693" t="72349" r="17170"/>
                    <a:stretch/>
                  </pic:blipFill>
                  <pic:spPr bwMode="auto">
                    <a:xfrm>
                      <a:off x="0" y="0"/>
                      <a:ext cx="3463434" cy="8691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7963C8" w14:textId="188B78DF" w:rsidR="0005630F" w:rsidRDefault="00B60EE6">
      <w:r>
        <w:t>Comprobamos que tenemos lo ficheros correctos en la carpeta</w:t>
      </w:r>
    </w:p>
    <w:p w14:paraId="1903245C" w14:textId="3591BE96" w:rsidR="00B60EE6" w:rsidRDefault="00B60EE6" w:rsidP="00B60EE6">
      <w:pPr>
        <w:jc w:val="center"/>
      </w:pPr>
      <w:r>
        <w:rPr>
          <w:noProof/>
        </w:rPr>
        <w:drawing>
          <wp:inline distT="0" distB="0" distL="0" distR="0" wp14:anchorId="334954F0" wp14:editId="3F2765F3">
            <wp:extent cx="2398078" cy="1103943"/>
            <wp:effectExtent l="0" t="0" r="2540" b="127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47" t="22720" r="38535" b="51522"/>
                    <a:stretch/>
                  </pic:blipFill>
                  <pic:spPr bwMode="auto">
                    <a:xfrm>
                      <a:off x="0" y="0"/>
                      <a:ext cx="2398611" cy="11041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1E281" w14:textId="1B42C5C7" w:rsidR="00B60EE6" w:rsidRDefault="00397169">
      <w:r>
        <w:t>Genero el</w:t>
      </w:r>
      <w:r w:rsidRPr="00397169">
        <w:t xml:space="preserve"> archivo app.js en la raíz del proyecto, donde se implementó un servidor básico que permite comprobar que la aplicación funciona correctamente antes de </w:t>
      </w:r>
      <w:r>
        <w:t>meter</w:t>
      </w:r>
      <w:r w:rsidRPr="00397169">
        <w:t xml:space="preserve"> las vulnerabilidades.</w:t>
      </w:r>
    </w:p>
    <w:p w14:paraId="1E579B3C" w14:textId="77777777" w:rsidR="00397169" w:rsidRDefault="00397169">
      <w:r>
        <w:rPr>
          <w:noProof/>
        </w:rPr>
        <w:drawing>
          <wp:inline distT="0" distB="0" distL="0" distR="0" wp14:anchorId="0F7BA6C7" wp14:editId="4C3CAF8B">
            <wp:extent cx="5400040" cy="314325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94D99" w14:textId="22285107" w:rsidR="00D30E29" w:rsidRDefault="00616D80" w:rsidP="00D30E29">
      <w:r>
        <w:t>C</w:t>
      </w:r>
      <w:r w:rsidR="00397169">
        <w:t xml:space="preserve">omprobamos que funciona </w:t>
      </w:r>
      <w:r w:rsidR="00D30E29">
        <w:t xml:space="preserve">ejecutando </w:t>
      </w:r>
      <w:r w:rsidR="00D30E29" w:rsidRPr="00D30E29">
        <w:t xml:space="preserve">el servidor desde el terminal de Visual Studio Code mediante el comando </w:t>
      </w:r>
      <w:proofErr w:type="spellStart"/>
      <w:r w:rsidR="00D30E29" w:rsidRPr="00D30E29">
        <w:t>node</w:t>
      </w:r>
      <w:proofErr w:type="spellEnd"/>
      <w:r w:rsidR="00D30E29" w:rsidRPr="00D30E29">
        <w:t xml:space="preserve"> app.js</w:t>
      </w:r>
      <w:r w:rsidR="00D30E29">
        <w:t xml:space="preserve"> y también </w:t>
      </w:r>
      <w:r w:rsidR="00D30E29">
        <w:t xml:space="preserve">accediendo al </w:t>
      </w:r>
      <w:hyperlink r:id="rId12" w:history="1">
        <w:r w:rsidR="00D30E29" w:rsidRPr="00397169">
          <w:rPr>
            <w:rStyle w:val="Hipervnculo"/>
          </w:rPr>
          <w:t>localhost:3000</w:t>
        </w:r>
      </w:hyperlink>
      <w:r w:rsidR="00D30E29">
        <w:t xml:space="preserve"> desde un navegador</w:t>
      </w:r>
    </w:p>
    <w:p w14:paraId="527B9AB3" w14:textId="0342AB4C" w:rsidR="00397169" w:rsidRDefault="00397169"/>
    <w:p w14:paraId="6FD151D1" w14:textId="23FC44F5" w:rsidR="00397169" w:rsidRDefault="00616D80">
      <w:r>
        <w:rPr>
          <w:noProof/>
        </w:rPr>
        <w:lastRenderedPageBreak/>
        <w:drawing>
          <wp:inline distT="0" distB="0" distL="0" distR="0" wp14:anchorId="1FEE4033" wp14:editId="37919F59">
            <wp:extent cx="5400040" cy="314325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5B0D9" w14:textId="45DCA504" w:rsidR="0005630F" w:rsidRDefault="00D30E29">
      <w:r>
        <w:t>Ahora el</w:t>
      </w:r>
      <w:r w:rsidRPr="00D30E29">
        <w:t xml:space="preserve"> entorno está correctamente configurado antes de comenzar con la implementación de las vulnerabilidades.</w:t>
      </w:r>
    </w:p>
    <w:p w14:paraId="258E295C" w14:textId="0869566D" w:rsidR="0005630F" w:rsidRDefault="006F1E30" w:rsidP="006F1E30">
      <w:pPr>
        <w:pStyle w:val="Ttulo1"/>
      </w:pPr>
      <w:r>
        <w:t>Implementado vulnerabilidades</w:t>
      </w:r>
    </w:p>
    <w:p w14:paraId="441B432D" w14:textId="6F7023D1" w:rsidR="000B64C3" w:rsidRDefault="000B64C3" w:rsidP="000B64C3">
      <w:pPr>
        <w:pStyle w:val="Ttulo2"/>
      </w:pPr>
      <w:r w:rsidRPr="000B64C3">
        <w:t xml:space="preserve">OWASP (SQL </w:t>
      </w:r>
      <w:proofErr w:type="spellStart"/>
      <w:r w:rsidRPr="000B64C3">
        <w:t>Injection</w:t>
      </w:r>
      <w:proofErr w:type="spellEnd"/>
      <w:r w:rsidRPr="000B64C3">
        <w:t>)</w:t>
      </w:r>
    </w:p>
    <w:p w14:paraId="3CC53DC7" w14:textId="70BD3C47" w:rsidR="00A61F96" w:rsidRPr="00A61F96" w:rsidRDefault="006F1E30" w:rsidP="00A61F96">
      <w:r>
        <w:t xml:space="preserve">Vamos </w:t>
      </w:r>
      <w:r w:rsidRPr="006F1E30">
        <w:t xml:space="preserve">a </w:t>
      </w:r>
      <w:r w:rsidRPr="006F1E30">
        <w:t>impleme</w:t>
      </w:r>
      <w:r>
        <w:t>ntar</w:t>
      </w:r>
      <w:r w:rsidR="00A61F96" w:rsidRPr="00A61F96">
        <w:t xml:space="preserve"> un formulario de autenticación vulnerable a SQL </w:t>
      </w:r>
      <w:proofErr w:type="spellStart"/>
      <w:r w:rsidR="00A61F96" w:rsidRPr="00A61F96">
        <w:t>Injection</w:t>
      </w:r>
      <w:proofErr w:type="spellEnd"/>
      <w:r w:rsidR="00A61F96" w:rsidRPr="00A61F96">
        <w:t>. Esta vulnerabilidad se encuentra dentro del OWASP Top 10 y se considera crítica, ya que puede comprometer directamente el sistema de autenticación.</w:t>
      </w:r>
    </w:p>
    <w:p w14:paraId="75DFC47F" w14:textId="77777777" w:rsidR="00A61F96" w:rsidRPr="00A61F96" w:rsidRDefault="00A61F96" w:rsidP="00A61F96">
      <w:r w:rsidRPr="00A61F96">
        <w:t xml:space="preserve">La implementación se ha realizado en el archivo app.js, donde se ha añadido una ruta de </w:t>
      </w:r>
      <w:proofErr w:type="spellStart"/>
      <w:r w:rsidRPr="00A61F96">
        <w:t>login</w:t>
      </w:r>
      <w:proofErr w:type="spellEnd"/>
      <w:r w:rsidRPr="00A61F96">
        <w:t xml:space="preserve"> junto con una lógica de autenticación vulnerable.</w:t>
      </w:r>
    </w:p>
    <w:p w14:paraId="7DE0B1F4" w14:textId="248227BC" w:rsidR="006F1E30" w:rsidRDefault="006F1E30" w:rsidP="006F1E30"/>
    <w:p w14:paraId="59D56E8F" w14:textId="6C7D9E12" w:rsidR="0005630F" w:rsidRDefault="006F1E30">
      <w:r>
        <w:rPr>
          <w:noProof/>
        </w:rPr>
        <w:lastRenderedPageBreak/>
        <w:drawing>
          <wp:inline distT="0" distB="0" distL="0" distR="0" wp14:anchorId="2A260A95" wp14:editId="49380F2E">
            <wp:extent cx="5400040" cy="3709670"/>
            <wp:effectExtent l="0" t="0" r="0" b="508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0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6EBD5" w14:textId="4AD8CE66" w:rsidR="006F1E30" w:rsidRDefault="006F1E30">
      <w:r>
        <w:t>L</w:t>
      </w:r>
      <w:r w:rsidRPr="006F1E30">
        <w:t xml:space="preserve">a vulnerabilidad se produce al construir la consulta SQL </w:t>
      </w:r>
      <w:r w:rsidR="002E6AF1">
        <w:t>por la</w:t>
      </w:r>
      <w:r w:rsidRPr="006F1E30">
        <w:t xml:space="preserve"> concatenación de los datos introducidos por el usuario,</w:t>
      </w:r>
      <w:r w:rsidR="002E6AF1">
        <w:t xml:space="preserve"> </w:t>
      </w:r>
      <w:r w:rsidR="002E6AF1" w:rsidRPr="002E6AF1">
        <w:t>sin ningún tipo de validación ni parametrización.</w:t>
      </w:r>
      <w:r w:rsidRPr="006F1E30">
        <w:t xml:space="preserve"> </w:t>
      </w:r>
      <w:proofErr w:type="gramStart"/>
      <w:r w:rsidRPr="006F1E30">
        <w:t>lo</w:t>
      </w:r>
      <w:proofErr w:type="gramEnd"/>
      <w:r w:rsidRPr="006F1E30">
        <w:t xml:space="preserve"> que permite alterar la lógica de la consulta</w:t>
      </w:r>
      <w:r w:rsidR="002E6AF1">
        <w:t>.</w:t>
      </w:r>
    </w:p>
    <w:p w14:paraId="7EAE909B" w14:textId="55B39E04" w:rsidR="002E6AF1" w:rsidRDefault="002E6AF1">
      <w:r>
        <w:t xml:space="preserve">Lo probamos haciendo entrado en </w:t>
      </w:r>
      <w:hyperlink r:id="rId15" w:history="1">
        <w:r w:rsidRPr="00593249">
          <w:rPr>
            <w:rStyle w:val="Hipervnculo"/>
          </w:rPr>
          <w:t>http://localhost:3000/login</w:t>
        </w:r>
      </w:hyperlink>
    </w:p>
    <w:p w14:paraId="210F7B2D" w14:textId="50763684" w:rsidR="000B64C3" w:rsidRDefault="000B64C3">
      <w:r>
        <w:t xml:space="preserve">Y ponemos </w:t>
      </w:r>
      <w:r w:rsidRPr="000B64C3">
        <w:t xml:space="preserve">el siguiente </w:t>
      </w:r>
      <w:proofErr w:type="spellStart"/>
      <w:r w:rsidRPr="000B64C3">
        <w:t>payload</w:t>
      </w:r>
      <w:proofErr w:type="spellEnd"/>
      <w:r w:rsidRPr="000B64C3">
        <w:t>:</w:t>
      </w:r>
    </w:p>
    <w:p w14:paraId="08AEEE82" w14:textId="77777777" w:rsidR="002E6AF1" w:rsidRDefault="002E6AF1" w:rsidP="002E6AF1">
      <w:r>
        <w:t xml:space="preserve">usuario: ' OR 1=1 </w:t>
      </w:r>
      <w:r>
        <w:t xml:space="preserve">– </w:t>
      </w:r>
    </w:p>
    <w:p w14:paraId="150EAFC4" w14:textId="23A7178A" w:rsidR="002E6AF1" w:rsidRDefault="002E6AF1" w:rsidP="002E6AF1">
      <w:proofErr w:type="spellStart"/>
      <w:r>
        <w:t>password</w:t>
      </w:r>
      <w:proofErr w:type="spellEnd"/>
      <w:r>
        <w:t xml:space="preserve">: </w:t>
      </w:r>
      <w:r>
        <w:t xml:space="preserve">ponemos cualquier palaba </w:t>
      </w:r>
    </w:p>
    <w:p w14:paraId="70F87A42" w14:textId="66C9E415" w:rsidR="002E6AF1" w:rsidRDefault="002E6AF1" w:rsidP="002E6AF1">
      <w:r>
        <w:rPr>
          <w:noProof/>
        </w:rPr>
        <w:drawing>
          <wp:inline distT="0" distB="0" distL="0" distR="0" wp14:anchorId="6A3FF209" wp14:editId="0E4D4DDB">
            <wp:extent cx="5400040" cy="1252847"/>
            <wp:effectExtent l="0" t="0" r="0" b="508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2788"/>
                    <a:stretch/>
                  </pic:blipFill>
                  <pic:spPr bwMode="auto">
                    <a:xfrm>
                      <a:off x="0" y="0"/>
                      <a:ext cx="5400040" cy="12528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1BD711" w14:textId="77777777" w:rsidR="002E6AF1" w:rsidRDefault="002E6AF1">
      <w:r w:rsidRPr="002E6AF1">
        <w:t xml:space="preserve">Esto permite modificar la lógica de la consulta, pudiendo omitir la comprobación de credenciales mediante el uso de </w:t>
      </w:r>
      <w:proofErr w:type="spellStart"/>
      <w:r w:rsidRPr="002E6AF1">
        <w:t>payloads</w:t>
      </w:r>
      <w:proofErr w:type="spellEnd"/>
      <w:r w:rsidRPr="002E6AF1">
        <w:t xml:space="preserve"> como ' OR 1=1 --, lo que provoca un acceso no autorizado al sistema.</w:t>
      </w:r>
      <w:r w:rsidRPr="002E6AF1">
        <w:t xml:space="preserve"> </w:t>
      </w:r>
    </w:p>
    <w:p w14:paraId="30C0248D" w14:textId="195B8C49" w:rsidR="002E6AF1" w:rsidRDefault="002E6AF1">
      <w:r>
        <w:t xml:space="preserve">Al pulsar Entrar vemos que el </w:t>
      </w:r>
      <w:proofErr w:type="spellStart"/>
      <w:r>
        <w:t>Login</w:t>
      </w:r>
      <w:proofErr w:type="spellEnd"/>
      <w:r>
        <w:t xml:space="preserve"> ha tenido </w:t>
      </w:r>
      <w:r w:rsidR="000B64C3">
        <w:t>éxito</w:t>
      </w:r>
    </w:p>
    <w:p w14:paraId="49E6B017" w14:textId="03C7DFC7" w:rsidR="002E6AF1" w:rsidRDefault="002E6AF1">
      <w:r>
        <w:rPr>
          <w:noProof/>
        </w:rPr>
        <w:lastRenderedPageBreak/>
        <w:drawing>
          <wp:inline distT="0" distB="0" distL="0" distR="0" wp14:anchorId="25E07C68" wp14:editId="4DF5BC41">
            <wp:extent cx="5400040" cy="884712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3722"/>
                    <a:stretch/>
                  </pic:blipFill>
                  <pic:spPr bwMode="auto">
                    <a:xfrm>
                      <a:off x="0" y="0"/>
                      <a:ext cx="5400040" cy="8847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FF505E" w14:textId="1C4E8ED0" w:rsidR="0005630F" w:rsidRDefault="000B64C3">
      <w:r>
        <w:t>E</w:t>
      </w:r>
      <w:r w:rsidRPr="000B64C3">
        <w:t>l sistema permite el acceso sin necesidad de credenciales válidas, ya que la condición de la consulta se evalúa siempre como verdadera. Esto</w:t>
      </w:r>
      <w:r>
        <w:t xml:space="preserve"> nos</w:t>
      </w:r>
      <w:r w:rsidRPr="000B64C3">
        <w:t xml:space="preserve"> demuestra un bypass de autenticación, evidenciando la vulnerabilidad de SQL </w:t>
      </w:r>
      <w:proofErr w:type="spellStart"/>
      <w:r w:rsidRPr="000B64C3">
        <w:t>Injection</w:t>
      </w:r>
      <w:proofErr w:type="spellEnd"/>
      <w:r w:rsidRPr="000B64C3">
        <w:t>.</w:t>
      </w:r>
    </w:p>
    <w:p w14:paraId="3CBB1FFB" w14:textId="77777777" w:rsidR="0005630F" w:rsidRDefault="0005630F"/>
    <w:p w14:paraId="71C6C782" w14:textId="77777777" w:rsidR="0005630F" w:rsidRDefault="0005630F"/>
    <w:p w14:paraId="71E0B292" w14:textId="77777777" w:rsidR="0005630F" w:rsidRDefault="0005630F"/>
    <w:p w14:paraId="542F7E0E" w14:textId="77777777" w:rsidR="0005630F" w:rsidRDefault="0005630F"/>
    <w:p w14:paraId="3D03B208" w14:textId="77777777" w:rsidR="0005630F" w:rsidRDefault="0005630F"/>
    <w:p w14:paraId="51D1B9AB" w14:textId="77777777" w:rsidR="0005630F" w:rsidRDefault="0005630F"/>
    <w:p w14:paraId="75CCAA03" w14:textId="77777777" w:rsidR="0005630F" w:rsidRDefault="0005630F"/>
    <w:p w14:paraId="47A32D93" w14:textId="77777777" w:rsidR="0005630F" w:rsidRDefault="0005630F"/>
    <w:p w14:paraId="5A183D3D" w14:textId="77777777" w:rsidR="0005630F" w:rsidRDefault="0005630F"/>
    <w:p w14:paraId="6EF22905" w14:textId="77777777" w:rsidR="0005630F" w:rsidRDefault="0005630F"/>
    <w:p w14:paraId="5B1C992E" w14:textId="77777777" w:rsidR="0005630F" w:rsidRDefault="0005630F"/>
    <w:p w14:paraId="732D56FE" w14:textId="77777777" w:rsidR="0005630F" w:rsidRDefault="0005630F"/>
    <w:p w14:paraId="2D6F53F2" w14:textId="77777777" w:rsidR="0005630F" w:rsidRDefault="0005630F"/>
    <w:p w14:paraId="22F4468E" w14:textId="77777777" w:rsidR="0005630F" w:rsidRDefault="0005630F"/>
    <w:p w14:paraId="10436EAF" w14:textId="77777777" w:rsidR="0005630F" w:rsidRDefault="0005630F"/>
    <w:p w14:paraId="05F9F2CA" w14:textId="77777777" w:rsidR="0005630F" w:rsidRDefault="0005630F"/>
    <w:p w14:paraId="60E3E03C" w14:textId="77777777" w:rsidR="0005630F" w:rsidRDefault="0005630F"/>
    <w:p w14:paraId="211E481F" w14:textId="77777777" w:rsidR="0005630F" w:rsidRDefault="0005630F"/>
    <w:p w14:paraId="21C19D70" w14:textId="77777777" w:rsidR="0005630F" w:rsidRDefault="0005630F"/>
    <w:p w14:paraId="1BC192CD" w14:textId="77777777" w:rsidR="0005630F" w:rsidRDefault="0005630F"/>
    <w:p w14:paraId="6C299664" w14:textId="77777777" w:rsidR="0005630F" w:rsidRDefault="0005630F"/>
    <w:p w14:paraId="127B64F4" w14:textId="77777777" w:rsidR="0005630F" w:rsidRDefault="0005630F"/>
    <w:p w14:paraId="22DCAA67" w14:textId="77777777" w:rsidR="0005630F" w:rsidRDefault="0005630F"/>
    <w:p w14:paraId="0681E905" w14:textId="77777777" w:rsidR="0005630F" w:rsidRDefault="0005630F"/>
    <w:sectPr w:rsidR="0005630F" w:rsidSect="00DD6D92">
      <w:footerReference w:type="default" r:id="rId18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725E82" w14:textId="77777777" w:rsidR="009C5457" w:rsidRDefault="009C5457" w:rsidP="00DB4FA7">
      <w:pPr>
        <w:spacing w:after="0" w:line="240" w:lineRule="auto"/>
      </w:pPr>
      <w:r>
        <w:separator/>
      </w:r>
    </w:p>
  </w:endnote>
  <w:endnote w:type="continuationSeparator" w:id="0">
    <w:p w14:paraId="48B3DB65" w14:textId="77777777" w:rsidR="009C5457" w:rsidRDefault="009C5457" w:rsidP="00DB4F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91794326"/>
      <w:docPartObj>
        <w:docPartGallery w:val="Page Numbers (Bottom of Page)"/>
        <w:docPartUnique/>
      </w:docPartObj>
    </w:sdtPr>
    <w:sdtContent>
      <w:p w14:paraId="3E6986D5" w14:textId="0367711F" w:rsidR="00DB4FA7" w:rsidRDefault="00DB4FA7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492CB3" w14:textId="77777777" w:rsidR="00DB4FA7" w:rsidRDefault="00DB4FA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169336" w14:textId="77777777" w:rsidR="009C5457" w:rsidRDefault="009C5457" w:rsidP="00DB4FA7">
      <w:pPr>
        <w:spacing w:after="0" w:line="240" w:lineRule="auto"/>
      </w:pPr>
      <w:r>
        <w:separator/>
      </w:r>
    </w:p>
  </w:footnote>
  <w:footnote w:type="continuationSeparator" w:id="0">
    <w:p w14:paraId="6CCBD1A8" w14:textId="77777777" w:rsidR="009C5457" w:rsidRDefault="009C5457" w:rsidP="00DB4FA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85A"/>
    <w:rsid w:val="00030C81"/>
    <w:rsid w:val="0005630F"/>
    <w:rsid w:val="00085CC1"/>
    <w:rsid w:val="000B64C3"/>
    <w:rsid w:val="000E44DC"/>
    <w:rsid w:val="002728CF"/>
    <w:rsid w:val="002E6AF1"/>
    <w:rsid w:val="002F16EE"/>
    <w:rsid w:val="00321CD8"/>
    <w:rsid w:val="00397169"/>
    <w:rsid w:val="00507941"/>
    <w:rsid w:val="005A6243"/>
    <w:rsid w:val="00616D80"/>
    <w:rsid w:val="0063185A"/>
    <w:rsid w:val="006F1E30"/>
    <w:rsid w:val="00797EBF"/>
    <w:rsid w:val="00846348"/>
    <w:rsid w:val="009C5457"/>
    <w:rsid w:val="009F61BE"/>
    <w:rsid w:val="00A61F96"/>
    <w:rsid w:val="00B60EE6"/>
    <w:rsid w:val="00D30E29"/>
    <w:rsid w:val="00DB4FA7"/>
    <w:rsid w:val="00DD6D92"/>
    <w:rsid w:val="00FE1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DA2C8C"/>
  <w15:chartTrackingRefBased/>
  <w15:docId w15:val="{71312CD8-6283-4DDD-B9CB-D9897C0AF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0E29"/>
  </w:style>
  <w:style w:type="paragraph" w:styleId="Ttulo1">
    <w:name w:val="heading 1"/>
    <w:basedOn w:val="Normal"/>
    <w:next w:val="Normal"/>
    <w:link w:val="Ttulo1Car"/>
    <w:uiPriority w:val="9"/>
    <w:qFormat/>
    <w:rsid w:val="000563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563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563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563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563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563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563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563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563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63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563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563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5630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5630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5630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5630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5630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5630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563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563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563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563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563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5630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5630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5630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563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5630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5630F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DD6D92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DD6D92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DB4FA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B4FA7"/>
  </w:style>
  <w:style w:type="paragraph" w:styleId="Piedepgina">
    <w:name w:val="footer"/>
    <w:basedOn w:val="Normal"/>
    <w:link w:val="PiedepginaCar"/>
    <w:uiPriority w:val="99"/>
    <w:unhideWhenUsed/>
    <w:rsid w:val="00DB4FA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B4FA7"/>
  </w:style>
  <w:style w:type="character" w:styleId="Hipervnculo">
    <w:name w:val="Hyperlink"/>
    <w:basedOn w:val="Fuentedeprrafopredeter"/>
    <w:uiPriority w:val="99"/>
    <w:unhideWhenUsed/>
    <w:rsid w:val="0039716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971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15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0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7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localhost:3000/" TargetMode="External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://localhost:3000/login" TargetMode="Externa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aul\Documents\UEM\ACTIVIDADES_PLANTILL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ACTIVIDADES_PLANTILLA.dotx</Template>
  <TotalTime>114</TotalTime>
  <Pages>8</Pages>
  <Words>434</Words>
  <Characters>2393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DESARROLLO SEGURO DE WEB Y APPS</vt:lpstr>
    </vt:vector>
  </TitlesOfParts>
  <Company/>
  <LinksUpToDate>false</LinksUpToDate>
  <CharactersWithSpaces>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DESARROLLO SEGURO DE WEB Y APPS</dc:title>
  <dc:subject>mapa conceptual de conocimientos básicos opciones de elemento</dc:subject>
  <dc:creator>raul Miguel Fernández</dc:creator>
  <cp:keywords/>
  <dc:description/>
  <cp:lastModifiedBy>Raúl Miguel</cp:lastModifiedBy>
  <cp:revision>8</cp:revision>
  <dcterms:created xsi:type="dcterms:W3CDTF">2026-05-02T16:32:00Z</dcterms:created>
  <dcterms:modified xsi:type="dcterms:W3CDTF">2026-05-02T18:27:00Z</dcterms:modified>
</cp:coreProperties>
</file>