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7FE" w:rsidRPr="00840A92" w:rsidRDefault="00840A92" w:rsidP="00840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20"/>
        </w:rPr>
      </w:pPr>
      <w:r>
        <w:rPr>
          <w:rFonts w:ascii="Times New Roman" w:eastAsia="Times New Roman" w:hAnsi="Times New Roman" w:cs="Times New Roman"/>
          <w:sz w:val="44"/>
          <w:szCs w:val="20"/>
        </w:rPr>
        <w:t xml:space="preserve">              </w:t>
      </w:r>
      <w:r w:rsidR="006267FE" w:rsidRPr="00840A92">
        <w:rPr>
          <w:rFonts w:ascii="Times New Roman" w:eastAsia="Times New Roman" w:hAnsi="Times New Roman" w:cs="Times New Roman"/>
          <w:sz w:val="44"/>
          <w:szCs w:val="20"/>
        </w:rPr>
        <w:t>IOS-X</w:t>
      </w:r>
      <w:r w:rsidR="004D41CD" w:rsidRPr="00840A92">
        <w:rPr>
          <w:rFonts w:ascii="Times New Roman" w:eastAsia="Times New Roman" w:hAnsi="Times New Roman" w:cs="Times New Roman"/>
          <w:sz w:val="44"/>
          <w:szCs w:val="20"/>
        </w:rPr>
        <w:t>E</w:t>
      </w:r>
      <w:r w:rsidR="006267FE" w:rsidRPr="00840A92">
        <w:rPr>
          <w:rFonts w:ascii="Times New Roman" w:eastAsia="Times New Roman" w:hAnsi="Times New Roman" w:cs="Times New Roman"/>
          <w:sz w:val="44"/>
          <w:szCs w:val="20"/>
        </w:rPr>
        <w:t xml:space="preserve"> router with a Webex </w:t>
      </w:r>
      <w:r w:rsidR="007651A5" w:rsidRPr="00840A92">
        <w:rPr>
          <w:rFonts w:ascii="Times New Roman" w:eastAsia="Times New Roman" w:hAnsi="Times New Roman" w:cs="Times New Roman"/>
          <w:sz w:val="44"/>
          <w:szCs w:val="20"/>
        </w:rPr>
        <w:t>T</w:t>
      </w:r>
      <w:r w:rsidR="006267FE" w:rsidRPr="00840A92">
        <w:rPr>
          <w:rFonts w:ascii="Times New Roman" w:eastAsia="Times New Roman" w:hAnsi="Times New Roman" w:cs="Times New Roman"/>
          <w:sz w:val="44"/>
          <w:szCs w:val="20"/>
        </w:rPr>
        <w:t xml:space="preserve">eams </w:t>
      </w:r>
      <w:r w:rsidR="007B191B" w:rsidRPr="00840A92">
        <w:rPr>
          <w:rFonts w:ascii="Times New Roman" w:eastAsia="Times New Roman" w:hAnsi="Times New Roman" w:cs="Times New Roman"/>
          <w:sz w:val="44"/>
          <w:szCs w:val="20"/>
        </w:rPr>
        <w:t>BOT</w:t>
      </w:r>
    </w:p>
    <w:p w:rsidR="00840A92" w:rsidRDefault="00840A92" w:rsidP="00900C9F">
      <w:pPr>
        <w:rPr>
          <w:noProof/>
        </w:rPr>
      </w:pPr>
    </w:p>
    <w:p w:rsidR="00900C9F" w:rsidRDefault="00900C9F" w:rsidP="00900C9F">
      <w:pPr>
        <w:rPr>
          <w:noProof/>
        </w:rPr>
      </w:pPr>
      <w:r>
        <w:rPr>
          <w:noProof/>
        </w:rPr>
        <w:t>INTRODUCTION</w:t>
      </w:r>
    </w:p>
    <w:p w:rsidR="00672EC9" w:rsidRDefault="00672EC9" w:rsidP="00900C9F">
      <w:pPr>
        <w:rPr>
          <w:noProof/>
        </w:rPr>
      </w:pPr>
    </w:p>
    <w:p w:rsidR="006267FE" w:rsidRPr="00840A92" w:rsidRDefault="006267FE" w:rsidP="006267FE">
      <w:pPr>
        <w:spacing w:before="100" w:beforeAutospacing="1" w:after="100" w:afterAutospacing="1" w:line="240" w:lineRule="auto"/>
        <w:rPr>
          <w:noProof/>
        </w:rPr>
      </w:pPr>
      <w:r w:rsidRPr="00840A92">
        <w:rPr>
          <w:noProof/>
        </w:rPr>
        <w:t xml:space="preserve">In this POC you will be </w:t>
      </w:r>
      <w:r w:rsidR="00AC4A20" w:rsidRPr="00840A92">
        <w:rPr>
          <w:noProof/>
        </w:rPr>
        <w:t xml:space="preserve">shown how </w:t>
      </w:r>
      <w:r w:rsidR="007B191B" w:rsidRPr="00840A92">
        <w:rPr>
          <w:noProof/>
        </w:rPr>
        <w:t>to configure the following items:</w:t>
      </w:r>
    </w:p>
    <w:p w:rsidR="007B191B" w:rsidRPr="00840A92" w:rsidRDefault="007B191B" w:rsidP="007B191B">
      <w:pPr>
        <w:numPr>
          <w:ilvl w:val="0"/>
          <w:numId w:val="1"/>
        </w:numPr>
        <w:spacing w:before="100" w:beforeAutospacing="1" w:after="100" w:afterAutospacing="1" w:line="240" w:lineRule="auto"/>
        <w:rPr>
          <w:noProof/>
        </w:rPr>
      </w:pPr>
      <w:r w:rsidRPr="00840A92">
        <w:rPr>
          <w:noProof/>
        </w:rPr>
        <w:t xml:space="preserve">How to create a Webex </w:t>
      </w:r>
      <w:r w:rsidR="00E77434" w:rsidRPr="00840A92">
        <w:rPr>
          <w:noProof/>
        </w:rPr>
        <w:t>T</w:t>
      </w:r>
      <w:r w:rsidRPr="00840A92">
        <w:rPr>
          <w:noProof/>
        </w:rPr>
        <w:t xml:space="preserve">eams BOT and test the communication between the router and </w:t>
      </w:r>
      <w:r w:rsidR="005C13A5" w:rsidRPr="00840A92">
        <w:rPr>
          <w:noProof/>
        </w:rPr>
        <w:t>a</w:t>
      </w:r>
      <w:r w:rsidR="004B0497" w:rsidRPr="00840A92">
        <w:rPr>
          <w:noProof/>
        </w:rPr>
        <w:t xml:space="preserve"> </w:t>
      </w:r>
      <w:r w:rsidRPr="00840A92">
        <w:rPr>
          <w:noProof/>
        </w:rPr>
        <w:t xml:space="preserve">Webex </w:t>
      </w:r>
      <w:r w:rsidR="005C13A5" w:rsidRPr="00840A92">
        <w:rPr>
          <w:noProof/>
        </w:rPr>
        <w:t>T</w:t>
      </w:r>
      <w:r w:rsidRPr="00840A92">
        <w:rPr>
          <w:noProof/>
        </w:rPr>
        <w:t xml:space="preserve">eams </w:t>
      </w:r>
      <w:r w:rsidR="005C13A5" w:rsidRPr="00840A92">
        <w:rPr>
          <w:noProof/>
        </w:rPr>
        <w:t>space</w:t>
      </w:r>
    </w:p>
    <w:p w:rsidR="007B191B" w:rsidRPr="00840A92" w:rsidRDefault="006267FE" w:rsidP="006267FE">
      <w:pPr>
        <w:numPr>
          <w:ilvl w:val="0"/>
          <w:numId w:val="1"/>
        </w:numPr>
        <w:spacing w:before="100" w:beforeAutospacing="1" w:after="100" w:afterAutospacing="1" w:line="240" w:lineRule="auto"/>
        <w:rPr>
          <w:noProof/>
        </w:rPr>
      </w:pPr>
      <w:r w:rsidRPr="00840A92">
        <w:rPr>
          <w:noProof/>
        </w:rPr>
        <w:t xml:space="preserve">How to </w:t>
      </w:r>
      <w:r w:rsidR="004B0497" w:rsidRPr="00840A92">
        <w:rPr>
          <w:noProof/>
        </w:rPr>
        <w:t xml:space="preserve">enable IOx on </w:t>
      </w:r>
      <w:r w:rsidRPr="00840A92">
        <w:rPr>
          <w:noProof/>
        </w:rPr>
        <w:t>a CSR1000</w:t>
      </w:r>
      <w:r w:rsidR="00251A88" w:rsidRPr="00840A92">
        <w:rPr>
          <w:noProof/>
        </w:rPr>
        <w:t>v</w:t>
      </w:r>
      <w:r w:rsidRPr="00840A92">
        <w:rPr>
          <w:noProof/>
        </w:rPr>
        <w:t xml:space="preserve"> (running IOS-XE 16.8) to </w:t>
      </w:r>
      <w:r w:rsidR="004B0497" w:rsidRPr="00840A92">
        <w:rPr>
          <w:noProof/>
        </w:rPr>
        <w:t xml:space="preserve">create </w:t>
      </w:r>
      <w:r w:rsidR="007B191B" w:rsidRPr="00840A92">
        <w:rPr>
          <w:noProof/>
        </w:rPr>
        <w:t xml:space="preserve">a </w:t>
      </w:r>
      <w:r w:rsidRPr="00840A92">
        <w:rPr>
          <w:noProof/>
        </w:rPr>
        <w:t>Guest</w:t>
      </w:r>
      <w:r w:rsidR="004B0497" w:rsidRPr="00840A92">
        <w:rPr>
          <w:noProof/>
        </w:rPr>
        <w:t xml:space="preserve"> S</w:t>
      </w:r>
      <w:r w:rsidRPr="00840A92">
        <w:rPr>
          <w:noProof/>
        </w:rPr>
        <w:t xml:space="preserve">hell </w:t>
      </w:r>
      <w:r w:rsidR="004B0497" w:rsidRPr="00840A92">
        <w:rPr>
          <w:noProof/>
        </w:rPr>
        <w:t xml:space="preserve">container </w:t>
      </w:r>
      <w:r w:rsidR="007B191B" w:rsidRPr="00840A92">
        <w:rPr>
          <w:noProof/>
        </w:rPr>
        <w:t xml:space="preserve">instance </w:t>
      </w:r>
      <w:r w:rsidR="004B0497" w:rsidRPr="00840A92">
        <w:rPr>
          <w:noProof/>
        </w:rPr>
        <w:t xml:space="preserve"> </w:t>
      </w:r>
    </w:p>
    <w:p w:rsidR="006267FE" w:rsidRPr="00840A92" w:rsidRDefault="007B191B" w:rsidP="006267FE">
      <w:pPr>
        <w:numPr>
          <w:ilvl w:val="0"/>
          <w:numId w:val="1"/>
        </w:numPr>
        <w:spacing w:before="100" w:beforeAutospacing="1" w:after="100" w:afterAutospacing="1" w:line="240" w:lineRule="auto"/>
        <w:rPr>
          <w:noProof/>
        </w:rPr>
      </w:pPr>
      <w:r w:rsidRPr="00840A92">
        <w:rPr>
          <w:noProof/>
        </w:rPr>
        <w:t>H</w:t>
      </w:r>
      <w:r w:rsidR="006267FE" w:rsidRPr="00840A92">
        <w:rPr>
          <w:noProof/>
        </w:rPr>
        <w:t xml:space="preserve">ow </w:t>
      </w:r>
      <w:r w:rsidRPr="00840A92">
        <w:rPr>
          <w:noProof/>
        </w:rPr>
        <w:t>to add a</w:t>
      </w:r>
      <w:r w:rsidR="006267FE" w:rsidRPr="00840A92">
        <w:rPr>
          <w:noProof/>
        </w:rPr>
        <w:t xml:space="preserve"> python script to </w:t>
      </w:r>
      <w:r w:rsidRPr="00840A92">
        <w:rPr>
          <w:noProof/>
        </w:rPr>
        <w:t xml:space="preserve">the </w:t>
      </w:r>
      <w:r w:rsidR="004B0497" w:rsidRPr="00840A92">
        <w:rPr>
          <w:noProof/>
        </w:rPr>
        <w:t>G</w:t>
      </w:r>
      <w:r w:rsidRPr="00840A92">
        <w:rPr>
          <w:noProof/>
        </w:rPr>
        <w:t>uest</w:t>
      </w:r>
      <w:r w:rsidR="004B0497" w:rsidRPr="00840A92">
        <w:rPr>
          <w:noProof/>
        </w:rPr>
        <w:t xml:space="preserve"> S</w:t>
      </w:r>
      <w:r w:rsidRPr="00840A92">
        <w:rPr>
          <w:noProof/>
        </w:rPr>
        <w:t xml:space="preserve">hell that </w:t>
      </w:r>
      <w:r w:rsidR="006267FE" w:rsidRPr="00840A92">
        <w:rPr>
          <w:noProof/>
        </w:rPr>
        <w:t>trigger</w:t>
      </w:r>
      <w:r w:rsidRPr="00840A92">
        <w:rPr>
          <w:noProof/>
        </w:rPr>
        <w:t xml:space="preserve">s </w:t>
      </w:r>
      <w:r w:rsidR="006267FE" w:rsidRPr="00840A92">
        <w:rPr>
          <w:noProof/>
        </w:rPr>
        <w:t xml:space="preserve">the </w:t>
      </w:r>
      <w:r w:rsidRPr="00840A92">
        <w:rPr>
          <w:noProof/>
        </w:rPr>
        <w:t>Webex Teams BOT</w:t>
      </w:r>
      <w:r w:rsidR="005C13A5" w:rsidRPr="00840A92">
        <w:rPr>
          <w:noProof/>
        </w:rPr>
        <w:t xml:space="preserve"> notification</w:t>
      </w:r>
      <w:r w:rsidR="006267FE" w:rsidRPr="00840A92">
        <w:rPr>
          <w:noProof/>
        </w:rPr>
        <w:t>.</w:t>
      </w:r>
    </w:p>
    <w:p w:rsidR="007B191B" w:rsidRPr="00840A92" w:rsidRDefault="007B191B" w:rsidP="006267FE">
      <w:pPr>
        <w:numPr>
          <w:ilvl w:val="0"/>
          <w:numId w:val="1"/>
        </w:numPr>
        <w:spacing w:before="100" w:beforeAutospacing="1" w:after="100" w:afterAutospacing="1" w:line="240" w:lineRule="auto"/>
        <w:rPr>
          <w:noProof/>
        </w:rPr>
      </w:pPr>
      <w:r w:rsidRPr="00840A92">
        <w:rPr>
          <w:noProof/>
        </w:rPr>
        <w:t xml:space="preserve">How to add an EEM script to trigger the </w:t>
      </w:r>
      <w:r w:rsidR="004B0497" w:rsidRPr="00840A92">
        <w:rPr>
          <w:noProof/>
        </w:rPr>
        <w:t>G</w:t>
      </w:r>
      <w:r w:rsidRPr="00840A92">
        <w:rPr>
          <w:noProof/>
        </w:rPr>
        <w:t>uest</w:t>
      </w:r>
      <w:r w:rsidR="004B0497" w:rsidRPr="00840A92">
        <w:rPr>
          <w:noProof/>
        </w:rPr>
        <w:t xml:space="preserve"> S</w:t>
      </w:r>
      <w:r w:rsidRPr="00840A92">
        <w:rPr>
          <w:noProof/>
        </w:rPr>
        <w:t>hell python script</w:t>
      </w:r>
    </w:p>
    <w:p w:rsidR="006267FE" w:rsidRPr="00840A92" w:rsidRDefault="007B191B" w:rsidP="006267FE">
      <w:pPr>
        <w:numPr>
          <w:ilvl w:val="0"/>
          <w:numId w:val="1"/>
        </w:numPr>
        <w:spacing w:before="100" w:beforeAutospacing="1" w:after="100" w:afterAutospacing="1" w:line="240" w:lineRule="auto"/>
        <w:rPr>
          <w:noProof/>
        </w:rPr>
      </w:pPr>
      <w:r w:rsidRPr="00840A92">
        <w:rPr>
          <w:noProof/>
        </w:rPr>
        <w:t>Review how users can integrate an IOS-X</w:t>
      </w:r>
      <w:r w:rsidR="004D41CD" w:rsidRPr="00840A92">
        <w:rPr>
          <w:noProof/>
        </w:rPr>
        <w:t>E</w:t>
      </w:r>
      <w:r w:rsidRPr="00840A92">
        <w:rPr>
          <w:noProof/>
        </w:rPr>
        <w:t xml:space="preserve"> router or a </w:t>
      </w:r>
      <w:r w:rsidR="006267FE" w:rsidRPr="00840A92">
        <w:rPr>
          <w:noProof/>
        </w:rPr>
        <w:t>Catalyst 9</w:t>
      </w:r>
      <w:r w:rsidRPr="00840A92">
        <w:rPr>
          <w:noProof/>
        </w:rPr>
        <w:t xml:space="preserve">K switch running </w:t>
      </w:r>
      <w:r w:rsidR="004B0497" w:rsidRPr="00840A92">
        <w:rPr>
          <w:noProof/>
        </w:rPr>
        <w:t>G</w:t>
      </w:r>
      <w:r w:rsidRPr="00840A92">
        <w:rPr>
          <w:noProof/>
        </w:rPr>
        <w:t>uest</w:t>
      </w:r>
      <w:r w:rsidR="004B0497" w:rsidRPr="00840A92">
        <w:rPr>
          <w:noProof/>
        </w:rPr>
        <w:t xml:space="preserve"> S</w:t>
      </w:r>
      <w:r w:rsidRPr="00840A92">
        <w:rPr>
          <w:noProof/>
        </w:rPr>
        <w:t xml:space="preserve">hell </w:t>
      </w:r>
      <w:r w:rsidR="006267FE" w:rsidRPr="00840A92">
        <w:rPr>
          <w:noProof/>
        </w:rPr>
        <w:t xml:space="preserve">with </w:t>
      </w:r>
      <w:r w:rsidRPr="00840A92">
        <w:rPr>
          <w:noProof/>
        </w:rPr>
        <w:t>a Webex Teams BOT that could be used in</w:t>
      </w:r>
      <w:r w:rsidR="0017247C" w:rsidRPr="00840A92">
        <w:rPr>
          <w:noProof/>
        </w:rPr>
        <w:t xml:space="preserve"> operations Webex Teams group Chat, for improving problem resolution</w:t>
      </w:r>
      <w:r w:rsidR="006267FE" w:rsidRPr="00840A92">
        <w:rPr>
          <w:noProof/>
        </w:rPr>
        <w:t>.</w:t>
      </w:r>
    </w:p>
    <w:p w:rsidR="004A5A9A" w:rsidRDefault="004A5A9A" w:rsidP="004A5A9A">
      <w:pPr>
        <w:rPr>
          <w:noProof/>
        </w:rPr>
      </w:pPr>
    </w:p>
    <w:p w:rsidR="004A5A9A" w:rsidRDefault="004A5A9A" w:rsidP="004A5A9A">
      <w:pPr>
        <w:rPr>
          <w:noProof/>
        </w:rPr>
      </w:pPr>
      <w:r>
        <w:rPr>
          <w:noProof/>
        </w:rPr>
        <w:t>EQUIPMENT</w:t>
      </w:r>
      <w:r w:rsidR="004B0497">
        <w:rPr>
          <w:noProof/>
        </w:rPr>
        <w:t xml:space="preserve"> </w:t>
      </w:r>
      <w:r w:rsidR="00110698">
        <w:rPr>
          <w:noProof/>
        </w:rPr>
        <w:t>AND</w:t>
      </w:r>
      <w:r w:rsidR="004B0497">
        <w:rPr>
          <w:noProof/>
        </w:rPr>
        <w:t xml:space="preserve"> </w:t>
      </w:r>
      <w:r w:rsidR="00110698">
        <w:rPr>
          <w:noProof/>
        </w:rPr>
        <w:t>LAB LINKS</w:t>
      </w:r>
      <w:r w:rsidR="00900C9F">
        <w:rPr>
          <w:noProof/>
        </w:rPr>
        <w:t>-</w:t>
      </w:r>
      <w:r>
        <w:rPr>
          <w:noProof/>
        </w:rPr>
        <w:t xml:space="preserve"> </w:t>
      </w:r>
    </w:p>
    <w:p w:rsidR="00061847" w:rsidRDefault="00061847" w:rsidP="004A5A9A">
      <w:pPr>
        <w:rPr>
          <w:noProof/>
        </w:rPr>
      </w:pPr>
      <w:r>
        <w:rPr>
          <w:noProof/>
        </w:rPr>
        <w:t>Webex Teams Bot:</w:t>
      </w:r>
      <w:r w:rsidR="004B0497">
        <w:rPr>
          <w:noProof/>
        </w:rPr>
        <w:t xml:space="preserve">  </w:t>
      </w:r>
      <w:hyperlink r:id="rId5" w:history="1">
        <w:r w:rsidRPr="00CE36D2">
          <w:rPr>
            <w:rStyle w:val="Hyperlink"/>
            <w:noProof/>
          </w:rPr>
          <w:t>https://developer.webex.com/</w:t>
        </w:r>
      </w:hyperlink>
    </w:p>
    <w:p w:rsidR="00061847" w:rsidRDefault="00061847" w:rsidP="00061847">
      <w:pPr>
        <w:rPr>
          <w:noProof/>
        </w:rPr>
      </w:pPr>
      <w:r>
        <w:rPr>
          <w:noProof/>
        </w:rPr>
        <w:t>IOS-XE  sandbox:</w:t>
      </w:r>
      <w:r w:rsidR="004B0497">
        <w:rPr>
          <w:noProof/>
        </w:rPr>
        <w:t xml:space="preserve"> </w:t>
      </w:r>
      <w:hyperlink r:id="rId6" w:history="1">
        <w:r w:rsidRPr="009A62F5">
          <w:rPr>
            <w:rStyle w:val="Hyperlink"/>
            <w:noProof/>
          </w:rPr>
          <w:t>https://developer.cisco.com/site/sandbox/</w:t>
        </w:r>
      </w:hyperlink>
      <w:r>
        <w:rPr>
          <w:rStyle w:val="Hyperlink"/>
          <w:noProof/>
        </w:rPr>
        <w:t xml:space="preserve"> </w:t>
      </w:r>
      <w:r>
        <w:rPr>
          <w:noProof/>
        </w:rPr>
        <w:t>Search :</w:t>
      </w:r>
      <w:r w:rsidRPr="00053B05">
        <w:rPr>
          <w:noProof/>
        </w:rPr>
        <w:t>IOS XE Programmability NETCONF-RESTCONF-YANG</w:t>
      </w:r>
    </w:p>
    <w:p w:rsidR="004B0497" w:rsidRDefault="004B0497" w:rsidP="00061847">
      <w:pPr>
        <w:rPr>
          <w:noProof/>
        </w:rPr>
      </w:pPr>
      <w:r>
        <w:rPr>
          <w:noProof/>
        </w:rPr>
        <w:drawing>
          <wp:inline distT="0" distB="0" distL="0" distR="0" wp14:anchorId="12A63547" wp14:editId="0D56AAEE">
            <wp:extent cx="6712686" cy="1056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6750" cy="105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0F" w:rsidRDefault="0063170F" w:rsidP="00061847">
      <w:pPr>
        <w:rPr>
          <w:noProof/>
        </w:rPr>
      </w:pPr>
    </w:p>
    <w:p w:rsidR="0063170F" w:rsidRDefault="0063170F" w:rsidP="00061847">
      <w:pPr>
        <w:rPr>
          <w:noProof/>
        </w:rPr>
      </w:pPr>
      <w:r>
        <w:rPr>
          <w:noProof/>
        </w:rPr>
        <w:drawing>
          <wp:inline distT="0" distB="0" distL="0" distR="0" wp14:anchorId="4F8535C6" wp14:editId="1F25E1CE">
            <wp:extent cx="2414052" cy="1001879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444" cy="10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6C" w:rsidRDefault="0000586C" w:rsidP="00061847">
      <w:pPr>
        <w:rPr>
          <w:noProof/>
        </w:rPr>
      </w:pPr>
    </w:p>
    <w:p w:rsidR="0000586C" w:rsidRDefault="0000586C" w:rsidP="00061847">
      <w:pPr>
        <w:rPr>
          <w:noProof/>
        </w:rPr>
      </w:pPr>
      <w:r>
        <w:rPr>
          <w:noProof/>
        </w:rPr>
        <w:t>Schedule the a session with this lab</w:t>
      </w:r>
      <w:r w:rsidR="0063170F">
        <w:rPr>
          <w:noProof/>
        </w:rPr>
        <w:t xml:space="preserve"> or </w:t>
      </w:r>
      <w:r w:rsidR="00543FA3">
        <w:rPr>
          <w:noProof/>
        </w:rPr>
        <w:t>any of the sandbox labs that have an IOS-XE devic</w:t>
      </w:r>
      <w:r w:rsidR="00C6765A">
        <w:rPr>
          <w:noProof/>
        </w:rPr>
        <w:t>e, router or switch</w:t>
      </w:r>
    </w:p>
    <w:p w:rsidR="00061847" w:rsidRDefault="00C6765A" w:rsidP="004B0497">
      <w:pPr>
        <w:rPr>
          <w:noProof/>
        </w:rPr>
      </w:pPr>
      <w:r>
        <w:rPr>
          <w:noProof/>
        </w:rPr>
        <w:t xml:space="preserve">CSR1000v </w:t>
      </w:r>
      <w:r w:rsidR="004B0497">
        <w:rPr>
          <w:noProof/>
        </w:rPr>
        <w:t xml:space="preserve">Guestshell Only Lab:  </w:t>
      </w:r>
      <w:r w:rsidR="004B0497" w:rsidRPr="00C5577B">
        <w:rPr>
          <w:rFonts w:ascii="Times New Roman" w:eastAsia="Times New Roman" w:hAnsi="Times New Roman" w:cs="Times New Roman"/>
          <w:sz w:val="24"/>
          <w:szCs w:val="20"/>
        </w:rPr>
        <w:t>https://learninglabs.cisco.com/modules/net_app_hosting/intro-guestshell/step/1</w:t>
      </w:r>
    </w:p>
    <w:p w:rsidR="00B9124E" w:rsidRDefault="00B9124E" w:rsidP="004A5A9A">
      <w:pPr>
        <w:rPr>
          <w:noProof/>
        </w:rPr>
      </w:pPr>
    </w:p>
    <w:p w:rsidR="00B9124E" w:rsidRDefault="00B9124E" w:rsidP="004A5A9A">
      <w:pPr>
        <w:rPr>
          <w:noProof/>
        </w:rPr>
      </w:pPr>
    </w:p>
    <w:p w:rsidR="00B9124E" w:rsidRDefault="00B9124E" w:rsidP="004A5A9A">
      <w:pPr>
        <w:rPr>
          <w:noProof/>
        </w:rPr>
      </w:pPr>
    </w:p>
    <w:p w:rsidR="00B9124E" w:rsidRDefault="00B9124E" w:rsidP="004A5A9A">
      <w:pPr>
        <w:rPr>
          <w:noProof/>
        </w:rPr>
      </w:pPr>
    </w:p>
    <w:p w:rsidR="00B9124E" w:rsidRDefault="00B9124E" w:rsidP="004A5A9A">
      <w:pPr>
        <w:rPr>
          <w:noProof/>
        </w:rPr>
      </w:pPr>
    </w:p>
    <w:p w:rsidR="004A5A9A" w:rsidRDefault="004A5A9A" w:rsidP="004A5A9A">
      <w:pPr>
        <w:rPr>
          <w:noProof/>
        </w:rPr>
      </w:pPr>
      <w:r>
        <w:rPr>
          <w:noProof/>
        </w:rPr>
        <w:lastRenderedPageBreak/>
        <w:t>DESIGN AND TOPOLOGY DIAGRAM</w:t>
      </w:r>
      <w:r w:rsidR="004B0497">
        <w:rPr>
          <w:noProof/>
        </w:rPr>
        <w:t>:</w:t>
      </w:r>
    </w:p>
    <w:p w:rsidR="00840A92" w:rsidRDefault="00840A92" w:rsidP="004A5A9A">
      <w:pPr>
        <w:rPr>
          <w:noProof/>
        </w:rPr>
      </w:pPr>
    </w:p>
    <w:p w:rsidR="00B9124E" w:rsidRDefault="00735014" w:rsidP="00B9124E">
      <w:pPr>
        <w:rPr>
          <w:rStyle w:val="Hyperlink"/>
          <w:noProof/>
        </w:rPr>
      </w:pPr>
      <w:hyperlink r:id="rId9" w:history="1">
        <w:r w:rsidR="00B9124E" w:rsidRPr="009A62F5">
          <w:rPr>
            <w:rStyle w:val="Hyperlink"/>
            <w:noProof/>
          </w:rPr>
          <w:t>https://devnetsandbox.cisco.com/RM/Diagram/Index/da3261a1-a3ce-4fb3-8730-9d51398513ef</w:t>
        </w:r>
      </w:hyperlink>
      <w:r w:rsidR="00543FA3">
        <w:rPr>
          <w:rStyle w:val="Hyperlink"/>
          <w:noProof/>
        </w:rPr>
        <w:t xml:space="preserve"> </w:t>
      </w:r>
    </w:p>
    <w:p w:rsidR="00543FA3" w:rsidRPr="00543FA3" w:rsidRDefault="00543FA3" w:rsidP="00543FA3">
      <w:pPr>
        <w:rPr>
          <w:noProof/>
          <w:sz w:val="18"/>
        </w:rPr>
      </w:pPr>
      <w:r w:rsidRPr="00543FA3">
        <w:rPr>
          <w:rStyle w:val="Hyperlink"/>
          <w:noProof/>
          <w:u w:val="none"/>
        </w:rPr>
        <w:t xml:space="preserve">or  </w:t>
      </w:r>
      <w:hyperlink r:id="rId10" w:history="1">
        <w:r w:rsidRPr="00543FA3">
          <w:rPr>
            <w:rStyle w:val="Hyperlink"/>
            <w:noProof/>
            <w:sz w:val="18"/>
          </w:rPr>
          <w:t>https://devnetsandbox.cisco.com/RM/Diagram/Index/1b83c4bf-f63e-4e4b-9119-9b385751f1b6?diagramType=Topology</w:t>
        </w:r>
      </w:hyperlink>
    </w:p>
    <w:p w:rsidR="00543FA3" w:rsidRDefault="00543FA3" w:rsidP="00B9124E">
      <w:pPr>
        <w:rPr>
          <w:rStyle w:val="Hyperlink"/>
          <w:noProof/>
        </w:rPr>
      </w:pPr>
    </w:p>
    <w:p w:rsidR="00B9124E" w:rsidRDefault="00B9124E" w:rsidP="004A5A9A">
      <w:pPr>
        <w:rPr>
          <w:noProof/>
        </w:rPr>
      </w:pPr>
      <w:r>
        <w:rPr>
          <w:noProof/>
        </w:rPr>
        <w:drawing>
          <wp:inline distT="0" distB="0" distL="0" distR="0" wp14:anchorId="65F41AD8" wp14:editId="60B6CBA6">
            <wp:extent cx="6254751" cy="4503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2791" cy="451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92" w:rsidRDefault="00840A92" w:rsidP="004A5A9A">
      <w:pPr>
        <w:rPr>
          <w:noProof/>
        </w:rPr>
      </w:pPr>
    </w:p>
    <w:p w:rsidR="00543FA3" w:rsidRDefault="00543FA3" w:rsidP="004A5A9A">
      <w:pPr>
        <w:rPr>
          <w:noProof/>
        </w:rPr>
      </w:pPr>
      <w:r>
        <w:rPr>
          <w:noProof/>
        </w:rPr>
        <w:drawing>
          <wp:inline distT="0" distB="0" distL="0" distR="0" wp14:anchorId="4E7A5B7F" wp14:editId="4714F2EC">
            <wp:extent cx="3040380" cy="213667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8761" cy="215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97" w:rsidRDefault="004B0497" w:rsidP="004A5A9A">
      <w:pPr>
        <w:rPr>
          <w:noProof/>
        </w:rPr>
      </w:pPr>
    </w:p>
    <w:p w:rsidR="00A64DF6" w:rsidRDefault="00A64DF6" w:rsidP="004A5A9A">
      <w:pPr>
        <w:rPr>
          <w:noProof/>
        </w:rPr>
      </w:pPr>
    </w:p>
    <w:p w:rsidR="004B0497" w:rsidRDefault="00A64DF6" w:rsidP="004A5A9A">
      <w:pPr>
        <w:rPr>
          <w:noProof/>
        </w:rPr>
      </w:pPr>
      <w:r>
        <w:rPr>
          <w:noProof/>
        </w:rPr>
        <w:lastRenderedPageBreak/>
        <w:t>STARTING THE LAB:</w:t>
      </w:r>
    </w:p>
    <w:p w:rsidR="00A64DF6" w:rsidRDefault="00A64DF6" w:rsidP="00A64DF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Reserve a lab in the DevNet developers sandbox. </w:t>
      </w:r>
    </w:p>
    <w:p w:rsidR="00A64DF6" w:rsidRDefault="003817D4" w:rsidP="00A64DF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Create a Webex Teams Bot by going to</w:t>
      </w:r>
      <w:r w:rsidR="00A64DF6">
        <w:rPr>
          <w:noProof/>
        </w:rPr>
        <w:t xml:space="preserve"> the developer.Webex.com portal and  “Creat a new App”</w:t>
      </w:r>
    </w:p>
    <w:p w:rsidR="00A64DF6" w:rsidRDefault="00A64DF6" w:rsidP="00A64DF6">
      <w:pPr>
        <w:pStyle w:val="ListParagraph"/>
        <w:rPr>
          <w:noProof/>
        </w:rPr>
      </w:pPr>
    </w:p>
    <w:p w:rsidR="00A64DF6" w:rsidRDefault="00A64DF6" w:rsidP="00A64DF6">
      <w:pPr>
        <w:pStyle w:val="ListParagraph"/>
        <w:rPr>
          <w:noProof/>
        </w:rPr>
      </w:pPr>
    </w:p>
    <w:p w:rsidR="00A64DF6" w:rsidRDefault="00A64DF6" w:rsidP="00A64DF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997277C" wp14:editId="3C74AAFD">
            <wp:extent cx="4038600" cy="9393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8166" cy="9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F6" w:rsidRDefault="00A64DF6" w:rsidP="00A64DF6">
      <w:pPr>
        <w:pStyle w:val="ListParagraph"/>
        <w:rPr>
          <w:noProof/>
        </w:rPr>
      </w:pPr>
    </w:p>
    <w:p w:rsidR="00A64DF6" w:rsidRDefault="000930E4" w:rsidP="000930E4">
      <w:pPr>
        <w:rPr>
          <w:noProof/>
        </w:rPr>
      </w:pPr>
      <w:r>
        <w:rPr>
          <w:noProof/>
        </w:rPr>
        <w:t xml:space="preserve">        3)    </w:t>
      </w:r>
      <w:r w:rsidR="00A64DF6">
        <w:rPr>
          <w:noProof/>
        </w:rPr>
        <w:t>“Now select Creat a Bot”</w:t>
      </w:r>
    </w:p>
    <w:p w:rsidR="006805B0" w:rsidRDefault="00A64DF6" w:rsidP="00A64DF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B53E4A6" wp14:editId="1FAA7578">
            <wp:extent cx="3893820" cy="20990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2626" cy="21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B0" w:rsidRDefault="006805B0" w:rsidP="00A64DF6">
      <w:pPr>
        <w:pStyle w:val="ListParagraph"/>
        <w:rPr>
          <w:noProof/>
        </w:rPr>
      </w:pPr>
    </w:p>
    <w:p w:rsidR="006805B0" w:rsidRDefault="000930E4" w:rsidP="000930E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  </w:t>
      </w:r>
      <w:r w:rsidR="006805B0">
        <w:rPr>
          <w:noProof/>
        </w:rPr>
        <w:t>Fill out the Bot name, Bot username, select the Icon, and create a descri</w:t>
      </w:r>
      <w:r>
        <w:rPr>
          <w:noProof/>
        </w:rPr>
        <w:t>pt</w:t>
      </w:r>
      <w:r w:rsidR="006805B0">
        <w:rPr>
          <w:noProof/>
        </w:rPr>
        <w:t>ion for the Bot</w:t>
      </w:r>
    </w:p>
    <w:p w:rsidR="006805B0" w:rsidRDefault="006805B0" w:rsidP="00A64DF6">
      <w:pPr>
        <w:pStyle w:val="ListParagraph"/>
        <w:rPr>
          <w:noProof/>
        </w:rPr>
      </w:pPr>
    </w:p>
    <w:p w:rsidR="000930E4" w:rsidRDefault="006805B0" w:rsidP="00A64DF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4F76AAC" wp14:editId="22C3FE96">
            <wp:extent cx="3491481" cy="2377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1920" cy="24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F6" w:rsidRDefault="000930E4" w:rsidP="00A64DF6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1052C8AE" wp14:editId="7E89606E">
            <wp:extent cx="4276473" cy="2499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492" cy="251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B0" w:rsidRDefault="006805B0" w:rsidP="00A64DF6">
      <w:pPr>
        <w:pStyle w:val="ListParagraph"/>
        <w:rPr>
          <w:noProof/>
        </w:rPr>
      </w:pPr>
    </w:p>
    <w:p w:rsidR="000930E4" w:rsidRDefault="006805B0" w:rsidP="000930E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Then </w:t>
      </w:r>
      <w:r w:rsidR="000930E4">
        <w:rPr>
          <w:noProof/>
        </w:rPr>
        <w:t xml:space="preserve">copy </w:t>
      </w:r>
      <w:r>
        <w:rPr>
          <w:noProof/>
        </w:rPr>
        <w:t xml:space="preserve">the </w:t>
      </w:r>
      <w:r w:rsidR="000930E4">
        <w:rPr>
          <w:noProof/>
        </w:rPr>
        <w:t>Bot’s Access Token , and Bot ID  that gets generated. Save it for later use.</w:t>
      </w:r>
    </w:p>
    <w:p w:rsidR="000930E4" w:rsidRDefault="000930E4" w:rsidP="000930E4">
      <w:pPr>
        <w:rPr>
          <w:noProof/>
        </w:rPr>
      </w:pPr>
    </w:p>
    <w:p w:rsidR="000930E4" w:rsidRDefault="000930E4" w:rsidP="000930E4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Now log into the csr1000v router and enable IOx </w:t>
      </w:r>
      <w:r w:rsidR="00584D5E">
        <w:rPr>
          <w:noProof/>
        </w:rPr>
        <w:t xml:space="preserve">  </w:t>
      </w:r>
    </w:p>
    <w:p w:rsidR="00584D5E" w:rsidRDefault="00584D5E" w:rsidP="00584D5E">
      <w:pPr>
        <w:pStyle w:val="ListParagraph"/>
        <w:rPr>
          <w:noProof/>
        </w:rPr>
      </w:pPr>
    </w:p>
    <w:p w:rsidR="00584D5E" w:rsidRPr="00840A92" w:rsidRDefault="00D633DD" w:rsidP="00584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840A92">
        <w:rPr>
          <w:noProof/>
        </w:rPr>
        <w:tab/>
      </w:r>
      <w:r w:rsidR="00584D5E" w:rsidRPr="00840A92">
        <w:rPr>
          <w:noProof/>
        </w:rPr>
        <w:t>csr1000v#conf t</w:t>
      </w:r>
    </w:p>
    <w:p w:rsidR="00584D5E" w:rsidRPr="00840A92" w:rsidRDefault="00D633DD" w:rsidP="00584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840A92">
        <w:rPr>
          <w:noProof/>
        </w:rPr>
        <w:tab/>
      </w:r>
      <w:r w:rsidR="00584D5E" w:rsidRPr="00840A92">
        <w:rPr>
          <w:noProof/>
        </w:rPr>
        <w:t>Enter configuration commands, one per line.  End with CNTL/Z.</w:t>
      </w:r>
    </w:p>
    <w:p w:rsidR="00584D5E" w:rsidRPr="00840A92" w:rsidRDefault="00D633DD" w:rsidP="00584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840A92">
        <w:rPr>
          <w:noProof/>
        </w:rPr>
        <w:tab/>
      </w:r>
      <w:r w:rsidR="00584D5E" w:rsidRPr="00840A92">
        <w:rPr>
          <w:noProof/>
        </w:rPr>
        <w:t>csr1000v(config)#iox</w:t>
      </w:r>
    </w:p>
    <w:p w:rsidR="00584D5E" w:rsidRPr="00840A92" w:rsidRDefault="00D633DD" w:rsidP="00584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840A92">
        <w:rPr>
          <w:noProof/>
        </w:rPr>
        <w:tab/>
      </w:r>
      <w:r w:rsidR="00584D5E" w:rsidRPr="00840A92">
        <w:rPr>
          <w:noProof/>
        </w:rPr>
        <w:t>csr1000v(config)#end</w:t>
      </w:r>
    </w:p>
    <w:p w:rsidR="00D633DD" w:rsidRPr="00840A92" w:rsidRDefault="00D633DD" w:rsidP="00584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D633DD" w:rsidRPr="00584D5E" w:rsidRDefault="00D633DD" w:rsidP="00584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584D5E" w:rsidRPr="00840A92" w:rsidRDefault="00D633DD" w:rsidP="00C7688C">
      <w:pPr>
        <w:pStyle w:val="ListParagraph"/>
        <w:numPr>
          <w:ilvl w:val="0"/>
          <w:numId w:val="3"/>
        </w:numPr>
      </w:pPr>
      <w:r w:rsidRPr="00840A92">
        <w:t>Now do a  “</w:t>
      </w:r>
      <w:r w:rsidRPr="00840A92">
        <w:rPr>
          <w:noProof/>
        </w:rPr>
        <w:t>show iox-service” and make sure the IOx service is “running”</w:t>
      </w:r>
    </w:p>
    <w:p w:rsidR="00D633DD" w:rsidRPr="00D633DD" w:rsidRDefault="00D633DD" w:rsidP="00D633DD">
      <w:pPr>
        <w:pStyle w:val="ListParagraph"/>
        <w:rPr>
          <w:rStyle w:val="HTMLCode"/>
          <w:rFonts w:asciiTheme="minorHAnsi" w:eastAsiaTheme="minorHAnsi" w:hAnsiTheme="minorHAnsi" w:cstheme="minorBidi"/>
          <w:noProof/>
          <w:sz w:val="22"/>
          <w:szCs w:val="22"/>
        </w:rPr>
      </w:pPr>
    </w:p>
    <w:p w:rsidR="00D633DD" w:rsidRDefault="00D633DD" w:rsidP="00D633D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AF984B8" wp14:editId="7AB09A6E">
            <wp:extent cx="5638800" cy="1581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DD" w:rsidRDefault="00D633DD" w:rsidP="00D633DD">
      <w:pPr>
        <w:pStyle w:val="ListParagraph"/>
        <w:rPr>
          <w:noProof/>
        </w:rPr>
      </w:pPr>
    </w:p>
    <w:p w:rsidR="00D633DD" w:rsidRDefault="00D633DD" w:rsidP="00C7688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Now we need to create a way for the IOS-XE container l to talk to the host router. C</w:t>
      </w:r>
      <w:r w:rsidRPr="00D633DD">
        <w:rPr>
          <w:noProof/>
        </w:rPr>
        <w:t xml:space="preserve">reate a new interface called </w:t>
      </w:r>
      <w:r w:rsidRPr="00D633DD">
        <w:rPr>
          <w:b/>
          <w:noProof/>
        </w:rPr>
        <w:t>VirtualPortGroup</w:t>
      </w:r>
      <w:r w:rsidRPr="00D633DD">
        <w:rPr>
          <w:noProof/>
        </w:rPr>
        <w:t>, which will be in the same broadcast domain as the Guest Shell container.</w:t>
      </w:r>
      <w:r w:rsidRPr="00D633DD">
        <w:rPr>
          <w:noProof/>
        </w:rPr>
        <w:br/>
        <w:t>To configure it, use the following commands from IOS XE privileged EXEC mode:</w:t>
      </w:r>
    </w:p>
    <w:p w:rsidR="00D633DD" w:rsidRPr="00D633DD" w:rsidRDefault="00D633DD" w:rsidP="00D633DD">
      <w:pPr>
        <w:pStyle w:val="ListParagraph"/>
        <w:ind w:left="990"/>
        <w:rPr>
          <w:noProof/>
        </w:rPr>
      </w:pPr>
    </w:p>
    <w:p w:rsidR="00D633DD" w:rsidRDefault="00D633DD" w:rsidP="00D633D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noProof/>
        </w:rPr>
      </w:pPr>
      <w:r w:rsidRPr="00FC3A7D">
        <w:rPr>
          <w:noProof/>
        </w:rPr>
        <w:t>csr1000v#</w:t>
      </w:r>
      <w:r w:rsidR="00FC3A7D">
        <w:rPr>
          <w:noProof/>
        </w:rPr>
        <w:t xml:space="preserve"> </w:t>
      </w:r>
      <w:r w:rsidRPr="00FC3A7D">
        <w:rPr>
          <w:noProof/>
        </w:rPr>
        <w:t>conf t</w:t>
      </w:r>
      <w:r w:rsidRPr="00D633DD">
        <w:rPr>
          <w:noProof/>
        </w:rPr>
        <w:t xml:space="preserve"> </w:t>
      </w:r>
    </w:p>
    <w:p w:rsidR="00A24C6E" w:rsidRDefault="00FC3A7D" w:rsidP="00FC3A7D">
      <w:pPr>
        <w:pStyle w:val="ListParagraph"/>
        <w:ind w:left="990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 xml:space="preserve">          </w:t>
      </w:r>
      <w:r w:rsidR="00A24C6E" w:rsidRPr="00A24C6E">
        <w:rPr>
          <w:noProof/>
        </w:rPr>
        <w:t xml:space="preserve"> </w:t>
      </w:r>
      <w:r w:rsidR="00A24C6E" w:rsidRPr="00D633DD">
        <w:rPr>
          <w:noProof/>
        </w:rPr>
        <w:t>interface VirtualPortGroup0</w:t>
      </w:r>
    </w:p>
    <w:p w:rsidR="00A24C6E" w:rsidRDefault="00FC3A7D" w:rsidP="00FC3A7D">
      <w:pPr>
        <w:pStyle w:val="ListParagraph"/>
        <w:ind w:left="1710"/>
        <w:rPr>
          <w:noProof/>
        </w:rPr>
      </w:pPr>
      <w:r>
        <w:rPr>
          <w:noProof/>
        </w:rPr>
        <w:t xml:space="preserve">     </w:t>
      </w:r>
      <w:r w:rsidR="00A24C6E">
        <w:rPr>
          <w:noProof/>
        </w:rPr>
        <w:t xml:space="preserve"> ip address 192.168.1.1 255.255.255.0</w:t>
      </w:r>
    </w:p>
    <w:p w:rsidR="00A24C6E" w:rsidRDefault="00FC3A7D" w:rsidP="00FC3A7D">
      <w:pPr>
        <w:pStyle w:val="ListParagraph"/>
        <w:ind w:left="1260" w:firstLine="450"/>
        <w:rPr>
          <w:noProof/>
        </w:rPr>
      </w:pPr>
      <w:r>
        <w:rPr>
          <w:noProof/>
        </w:rPr>
        <w:t xml:space="preserve">     </w:t>
      </w:r>
      <w:r w:rsidR="00A24C6E">
        <w:rPr>
          <w:noProof/>
        </w:rPr>
        <w:t xml:space="preserve"> no shut</w:t>
      </w:r>
    </w:p>
    <w:p w:rsidR="00A24C6E" w:rsidRDefault="00FC3A7D" w:rsidP="00FC3A7D">
      <w:pPr>
        <w:pStyle w:val="ListParagraph"/>
        <w:ind w:left="1710"/>
        <w:rPr>
          <w:noProof/>
        </w:rPr>
      </w:pPr>
      <w:r>
        <w:rPr>
          <w:noProof/>
        </w:rPr>
        <w:t xml:space="preserve">      </w:t>
      </w:r>
      <w:r w:rsidR="00A24C6E">
        <w:rPr>
          <w:noProof/>
        </w:rPr>
        <w:t>exit</w:t>
      </w:r>
    </w:p>
    <w:p w:rsidR="00FC3A7D" w:rsidRDefault="00FC3A7D" w:rsidP="00FC3A7D">
      <w:pPr>
        <w:pStyle w:val="ListParagraph"/>
        <w:ind w:left="990"/>
        <w:rPr>
          <w:noProof/>
        </w:rPr>
      </w:pPr>
    </w:p>
    <w:p w:rsidR="00FC3A7D" w:rsidRDefault="00FC3A7D" w:rsidP="00FC3A7D">
      <w:pPr>
        <w:pStyle w:val="ListParagraph"/>
        <w:ind w:left="990"/>
        <w:rPr>
          <w:noProof/>
        </w:rPr>
      </w:pPr>
    </w:p>
    <w:p w:rsidR="00FC3A7D" w:rsidRPr="00D633DD" w:rsidRDefault="00FC3A7D" w:rsidP="00FC3A7D">
      <w:pPr>
        <w:pStyle w:val="ListParagraph"/>
        <w:ind w:left="990"/>
        <w:rPr>
          <w:noProof/>
        </w:rPr>
      </w:pPr>
    </w:p>
    <w:p w:rsidR="00D633DD" w:rsidRPr="00D633DD" w:rsidRDefault="00D633DD" w:rsidP="00A24C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/>
        <w:rPr>
          <w:noProof/>
        </w:rPr>
      </w:pPr>
    </w:p>
    <w:p w:rsidR="00D633DD" w:rsidRDefault="00FC3A7D" w:rsidP="00FC3A7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Now we have to put an IP address on the container with the following command</w:t>
      </w:r>
    </w:p>
    <w:p w:rsidR="00D633DD" w:rsidRDefault="00FC3A7D" w:rsidP="00FC3A7D">
      <w:pPr>
        <w:pStyle w:val="ListParagraph"/>
        <w:ind w:left="990"/>
        <w:rPr>
          <w:noProof/>
        </w:rPr>
      </w:pPr>
      <w:r>
        <w:rPr>
          <w:noProof/>
        </w:rPr>
        <w:t>csr1000v#conf t</w:t>
      </w:r>
    </w:p>
    <w:p w:rsidR="00FC3A7D" w:rsidRPr="00FC3A7D" w:rsidRDefault="00FC3A7D" w:rsidP="00FC3A7D">
      <w:pPr>
        <w:pStyle w:val="ListParagraph"/>
        <w:ind w:left="990"/>
        <w:rPr>
          <w:noProof/>
        </w:rPr>
      </w:pPr>
      <w:r w:rsidRPr="00FC3A7D">
        <w:rPr>
          <w:noProof/>
        </w:rPr>
        <w:t xml:space="preserve"> app-hosting appid guestshell</w:t>
      </w:r>
    </w:p>
    <w:p w:rsidR="00FC3A7D" w:rsidRDefault="00FC3A7D" w:rsidP="00FC3A7D">
      <w:pPr>
        <w:pStyle w:val="ListParagraph"/>
        <w:ind w:left="990"/>
        <w:rPr>
          <w:noProof/>
        </w:rPr>
      </w:pPr>
      <w:r w:rsidRPr="00FC3A7D">
        <w:rPr>
          <w:noProof/>
        </w:rPr>
        <w:t xml:space="preserve"> vnic gateway1 virtualportgroup 0 guest-interface 0 guest-ipaddress 192.168.1.2 netmask 255.255.255.0 </w:t>
      </w:r>
      <w:r w:rsidR="00022F30">
        <w:rPr>
          <w:noProof/>
        </w:rPr>
        <w:t xml:space="preserve">  </w:t>
      </w:r>
      <w:r w:rsidRPr="00FC3A7D">
        <w:rPr>
          <w:noProof/>
        </w:rPr>
        <w:t>gateway 192.168.1.1 name-server 8.8.8.8</w:t>
      </w:r>
    </w:p>
    <w:p w:rsidR="00FC3A7D" w:rsidRDefault="00FC3A7D" w:rsidP="00FC3A7D">
      <w:pPr>
        <w:pStyle w:val="ListParagraph"/>
        <w:ind w:left="990"/>
        <w:rPr>
          <w:noProof/>
        </w:rPr>
      </w:pPr>
      <w:r>
        <w:rPr>
          <w:noProof/>
        </w:rPr>
        <w:t xml:space="preserve"> end</w:t>
      </w:r>
    </w:p>
    <w:p w:rsidR="00FC3A7D" w:rsidRPr="00FC3A7D" w:rsidRDefault="00FC3A7D" w:rsidP="00FC3A7D">
      <w:pPr>
        <w:pStyle w:val="ListParagraph"/>
        <w:ind w:left="990"/>
        <w:rPr>
          <w:noProof/>
        </w:rPr>
      </w:pPr>
    </w:p>
    <w:p w:rsidR="00FC3A7D" w:rsidRDefault="00FC3A7D" w:rsidP="00D633DD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Now we need to configure NAT on the VirtualPortGroup0 and the GigabitEthernet1 interfaces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conf t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interface VirtualPortGroup0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ip nat inside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!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interface GigabitEthernet1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ip nat outside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!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ip access-list extended NAT-ACL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permit ip 192.168.1.0 0.0.0.255 any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!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 xml:space="preserve">ip nat inside </w:t>
      </w:r>
      <w:r w:rsidRPr="00840A92">
        <w:rPr>
          <w:rFonts w:asciiTheme="minorHAnsi" w:eastAsiaTheme="minorHAnsi" w:hAnsiTheme="minorHAnsi" w:cstheme="minorBidi"/>
          <w:noProof/>
          <w:szCs w:val="22"/>
        </w:rPr>
        <w:t xml:space="preserve">source list NAT-ACL interface </w:t>
      </w:r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GigabitEthernet1 overload</w:t>
      </w:r>
    </w:p>
    <w:p w:rsidR="00FC3A7D" w:rsidRPr="00FC3A7D" w:rsidRDefault="00FC3A7D" w:rsidP="00FC3A7D">
      <w:pPr>
        <w:pStyle w:val="HTMLPreformatted"/>
        <w:ind w:left="990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FC3A7D">
        <w:rPr>
          <w:rFonts w:asciiTheme="minorHAnsi" w:eastAsiaTheme="minorHAnsi" w:hAnsiTheme="minorHAnsi" w:cstheme="minorBidi"/>
          <w:noProof/>
          <w:sz w:val="22"/>
          <w:szCs w:val="22"/>
        </w:rPr>
        <w:t>end</w:t>
      </w:r>
    </w:p>
    <w:p w:rsidR="00FC3A7D" w:rsidRDefault="00FC3A7D" w:rsidP="00022F30">
      <w:pPr>
        <w:rPr>
          <w:noProof/>
        </w:rPr>
      </w:pPr>
    </w:p>
    <w:p w:rsidR="00022F30" w:rsidRPr="00840A92" w:rsidRDefault="00022F30" w:rsidP="00022F30">
      <w:pPr>
        <w:pStyle w:val="ListParagraph"/>
        <w:numPr>
          <w:ilvl w:val="0"/>
          <w:numId w:val="3"/>
        </w:numPr>
        <w:rPr>
          <w:noProof/>
          <w:sz w:val="20"/>
        </w:rPr>
      </w:pPr>
      <w:r>
        <w:rPr>
          <w:noProof/>
        </w:rPr>
        <w:t xml:space="preserve"> </w:t>
      </w:r>
      <w:r w:rsidRPr="00840A92">
        <w:rPr>
          <w:noProof/>
          <w:sz w:val="20"/>
        </w:rPr>
        <w:t>Now we need to enable the Guest Shell, use the following command from the privileged EXEC mode:</w:t>
      </w:r>
    </w:p>
    <w:p w:rsidR="005B68CE" w:rsidRPr="00840A92" w:rsidRDefault="005B68CE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  <w:r w:rsidRPr="00840A92">
        <w:rPr>
          <w:rFonts w:asciiTheme="minorHAnsi" w:eastAsiaTheme="minorHAnsi" w:hAnsiTheme="minorHAnsi" w:cstheme="minorBidi"/>
          <w:noProof/>
          <w:szCs w:val="22"/>
        </w:rPr>
        <w:t>csr1000v#guestshell enable</w:t>
      </w:r>
    </w:p>
    <w:p w:rsidR="005B68CE" w:rsidRPr="00840A92" w:rsidRDefault="005B68CE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  <w:r w:rsidRPr="00840A92">
        <w:rPr>
          <w:rFonts w:asciiTheme="minorHAnsi" w:eastAsiaTheme="minorHAnsi" w:hAnsiTheme="minorHAnsi" w:cstheme="minorBidi"/>
          <w:noProof/>
          <w:szCs w:val="22"/>
        </w:rPr>
        <w:t>Interface will be selected if configured in app-hosting</w:t>
      </w:r>
    </w:p>
    <w:p w:rsidR="005B68CE" w:rsidRPr="00840A92" w:rsidRDefault="005B68CE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  <w:r w:rsidRPr="00840A92">
        <w:rPr>
          <w:rFonts w:asciiTheme="minorHAnsi" w:eastAsiaTheme="minorHAnsi" w:hAnsiTheme="minorHAnsi" w:cstheme="minorBidi"/>
          <w:noProof/>
          <w:szCs w:val="22"/>
        </w:rPr>
        <w:t>Please wait for completion</w:t>
      </w:r>
    </w:p>
    <w:p w:rsidR="005B68CE" w:rsidRPr="00840A92" w:rsidRDefault="005B68CE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  <w:r w:rsidRPr="00840A92">
        <w:rPr>
          <w:rFonts w:asciiTheme="minorHAnsi" w:eastAsiaTheme="minorHAnsi" w:hAnsiTheme="minorHAnsi" w:cstheme="minorBidi"/>
          <w:noProof/>
          <w:szCs w:val="22"/>
        </w:rPr>
        <w:t>guestshell installed successfully</w:t>
      </w:r>
    </w:p>
    <w:p w:rsidR="005B68CE" w:rsidRPr="00840A92" w:rsidRDefault="005B68CE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  <w:r w:rsidRPr="00840A92">
        <w:rPr>
          <w:rFonts w:asciiTheme="minorHAnsi" w:eastAsiaTheme="minorHAnsi" w:hAnsiTheme="minorHAnsi" w:cstheme="minorBidi"/>
          <w:noProof/>
          <w:szCs w:val="22"/>
        </w:rPr>
        <w:t>Current state is: DEPLOYED</w:t>
      </w:r>
    </w:p>
    <w:p w:rsidR="005B68CE" w:rsidRPr="00840A92" w:rsidRDefault="005B68CE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  <w:r w:rsidRPr="00840A92">
        <w:rPr>
          <w:rFonts w:asciiTheme="minorHAnsi" w:eastAsiaTheme="minorHAnsi" w:hAnsiTheme="minorHAnsi" w:cstheme="minorBidi"/>
          <w:noProof/>
          <w:szCs w:val="22"/>
        </w:rPr>
        <w:t>guestshell activated successfully</w:t>
      </w:r>
    </w:p>
    <w:p w:rsidR="005B68CE" w:rsidRPr="00840A92" w:rsidRDefault="005B68CE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  <w:r w:rsidRPr="00840A92">
        <w:rPr>
          <w:rFonts w:asciiTheme="minorHAnsi" w:eastAsiaTheme="minorHAnsi" w:hAnsiTheme="minorHAnsi" w:cstheme="minorBidi"/>
          <w:noProof/>
          <w:szCs w:val="22"/>
        </w:rPr>
        <w:t>Current state is: ACTIVATED</w:t>
      </w:r>
    </w:p>
    <w:p w:rsidR="005B68CE" w:rsidRPr="00840A92" w:rsidRDefault="005B68CE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  <w:r w:rsidRPr="00840A92">
        <w:rPr>
          <w:rFonts w:asciiTheme="minorHAnsi" w:eastAsiaTheme="minorHAnsi" w:hAnsiTheme="minorHAnsi" w:cstheme="minorBidi"/>
          <w:noProof/>
          <w:szCs w:val="22"/>
        </w:rPr>
        <w:t>guestshell started successfully</w:t>
      </w:r>
    </w:p>
    <w:p w:rsidR="005B68CE" w:rsidRPr="00840A92" w:rsidRDefault="005B68CE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  <w:r w:rsidRPr="00840A92">
        <w:rPr>
          <w:rFonts w:asciiTheme="minorHAnsi" w:eastAsiaTheme="minorHAnsi" w:hAnsiTheme="minorHAnsi" w:cstheme="minorBidi"/>
          <w:noProof/>
          <w:szCs w:val="22"/>
        </w:rPr>
        <w:t>Current state is: RUNNING</w:t>
      </w:r>
    </w:p>
    <w:p w:rsidR="005B68CE" w:rsidRDefault="005B68CE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  <w:r w:rsidRPr="00840A92">
        <w:rPr>
          <w:rFonts w:asciiTheme="minorHAnsi" w:eastAsiaTheme="minorHAnsi" w:hAnsiTheme="minorHAnsi" w:cstheme="minorBidi"/>
          <w:noProof/>
          <w:szCs w:val="22"/>
        </w:rPr>
        <w:t xml:space="preserve">Guestshell enabled </w:t>
      </w:r>
      <w:r w:rsidR="00840A92">
        <w:rPr>
          <w:rFonts w:asciiTheme="minorHAnsi" w:eastAsiaTheme="minorHAnsi" w:hAnsiTheme="minorHAnsi" w:cstheme="minorBidi"/>
          <w:noProof/>
          <w:szCs w:val="22"/>
        </w:rPr>
        <w:t>successful</w:t>
      </w: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840A92" w:rsidRPr="00840A92" w:rsidRDefault="00840A92" w:rsidP="005B68CE">
      <w:pPr>
        <w:pStyle w:val="HTMLPreformatted"/>
        <w:ind w:left="990"/>
        <w:rPr>
          <w:rFonts w:asciiTheme="minorHAnsi" w:eastAsiaTheme="minorHAnsi" w:hAnsiTheme="minorHAnsi" w:cstheme="minorBidi"/>
          <w:noProof/>
          <w:szCs w:val="22"/>
        </w:rPr>
      </w:pPr>
    </w:p>
    <w:p w:rsidR="005B68CE" w:rsidRDefault="005B68CE" w:rsidP="005B68CE">
      <w:pPr>
        <w:pStyle w:val="ListParagraph"/>
        <w:numPr>
          <w:ilvl w:val="0"/>
          <w:numId w:val="3"/>
        </w:numPr>
      </w:pPr>
      <w:r>
        <w:lastRenderedPageBreak/>
        <w:t>Now let’s verify the status of the Guest Shell, use the following command:</w:t>
      </w:r>
      <w:r w:rsidRPr="005B68CE">
        <w:t xml:space="preserve"> </w:t>
      </w:r>
    </w:p>
    <w:p w:rsidR="00022F30" w:rsidRDefault="005B68CE" w:rsidP="005B68CE">
      <w:pPr>
        <w:pStyle w:val="ListParagraph"/>
        <w:ind w:left="990"/>
        <w:rPr>
          <w:noProof/>
        </w:rPr>
      </w:pPr>
      <w:r w:rsidRPr="005B68CE">
        <w:t>csr1000v#show app-hosting detail</w:t>
      </w:r>
      <w:r w:rsidRPr="005B68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E1C1D4" wp14:editId="0D1CFAC9">
            <wp:extent cx="4410075" cy="2609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CE" w:rsidRDefault="005B68CE" w:rsidP="005B68CE">
      <w:pPr>
        <w:pStyle w:val="ListParagraph"/>
        <w:ind w:left="990"/>
        <w:rPr>
          <w:noProof/>
        </w:rPr>
      </w:pPr>
      <w:r>
        <w:rPr>
          <w:noProof/>
        </w:rPr>
        <w:t>State should be “RUNNING”</w:t>
      </w:r>
    </w:p>
    <w:p w:rsidR="00840A92" w:rsidRDefault="00840A92" w:rsidP="005B68CE">
      <w:pPr>
        <w:pStyle w:val="ListParagraph"/>
        <w:ind w:left="990"/>
        <w:rPr>
          <w:noProof/>
        </w:rPr>
      </w:pPr>
    </w:p>
    <w:p w:rsidR="00840A92" w:rsidRDefault="00840A92" w:rsidP="005B68CE">
      <w:pPr>
        <w:pStyle w:val="ListParagraph"/>
        <w:ind w:left="990"/>
        <w:rPr>
          <w:noProof/>
        </w:rPr>
      </w:pPr>
    </w:p>
    <w:p w:rsidR="00CD0CF2" w:rsidRDefault="00CD0CF2" w:rsidP="00CD0CF2">
      <w:pPr>
        <w:pStyle w:val="ListParagraph"/>
        <w:numPr>
          <w:ilvl w:val="0"/>
          <w:numId w:val="3"/>
        </w:numPr>
      </w:pPr>
      <w:r w:rsidRPr="00CD0CF2">
        <w:rPr>
          <w:noProof/>
        </w:rPr>
        <w:t>After enabling the Guest Shell, it can be accessed using guestshell command from the privileged EXEC mode:</w:t>
      </w:r>
      <w:r w:rsidRPr="00CD0CF2">
        <w:t xml:space="preserve"> </w:t>
      </w:r>
    </w:p>
    <w:p w:rsidR="00CD0CF2" w:rsidRDefault="00CD0CF2" w:rsidP="00CD0CF2">
      <w:pPr>
        <w:pStyle w:val="ListParagraph"/>
        <w:ind w:left="990"/>
      </w:pPr>
    </w:p>
    <w:p w:rsidR="00CD0CF2" w:rsidRDefault="00CD0CF2" w:rsidP="00CD0CF2">
      <w:pPr>
        <w:pStyle w:val="ListParagraph"/>
        <w:ind w:left="990"/>
        <w:rPr>
          <w:noProof/>
        </w:rPr>
      </w:pPr>
      <w:r>
        <w:rPr>
          <w:noProof/>
        </w:rPr>
        <w:t>csr1000v# guestshell</w:t>
      </w:r>
    </w:p>
    <w:p w:rsidR="00CD0CF2" w:rsidRDefault="00CD0CF2" w:rsidP="00CD0CF2">
      <w:pPr>
        <w:ind w:left="270" w:firstLine="720"/>
        <w:rPr>
          <w:noProof/>
        </w:rPr>
      </w:pPr>
      <w:r>
        <w:rPr>
          <w:noProof/>
        </w:rPr>
        <w:t>[guestshell@guestshell ~]$</w:t>
      </w:r>
    </w:p>
    <w:p w:rsidR="00840A92" w:rsidRDefault="00840A92" w:rsidP="00CD0CF2">
      <w:pPr>
        <w:ind w:left="270" w:firstLine="720"/>
        <w:rPr>
          <w:noProof/>
        </w:rPr>
      </w:pPr>
    </w:p>
    <w:p w:rsidR="00F83752" w:rsidRDefault="00CD0CF2" w:rsidP="00F8375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t>Now</w:t>
      </w:r>
      <w:r w:rsidRPr="00CD0CF2">
        <w:rPr>
          <w:noProof/>
        </w:rPr>
        <w:t xml:space="preserve"> we need to update repositories, libraries and needed tools. Make sure you type "yes / y" when asked and allow the installation of needed packages.</w:t>
      </w:r>
      <w:r w:rsidRPr="00F83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563D" w:rsidRPr="0045563D">
        <w:rPr>
          <w:noProof/>
        </w:rPr>
        <w:t xml:space="preserve">Be patient </w:t>
      </w:r>
      <w:r w:rsidR="0045563D">
        <w:rPr>
          <w:noProof/>
        </w:rPr>
        <w:t xml:space="preserve">as </w:t>
      </w:r>
      <w:r w:rsidR="0045563D" w:rsidRPr="0045563D">
        <w:rPr>
          <w:noProof/>
        </w:rPr>
        <w:t>i</w:t>
      </w:r>
      <w:r w:rsidR="0045563D">
        <w:rPr>
          <w:noProof/>
        </w:rPr>
        <w:t>t</w:t>
      </w:r>
      <w:r w:rsidR="0045563D" w:rsidRPr="0045563D">
        <w:rPr>
          <w:noProof/>
        </w:rPr>
        <w:t xml:space="preserve"> may take a while.</w:t>
      </w:r>
    </w:p>
    <w:p w:rsidR="0045563D" w:rsidRDefault="0045563D" w:rsidP="0045563D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F83752" w:rsidRPr="00F83752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F83752">
        <w:rPr>
          <w:noProof/>
        </w:rPr>
        <w:t>[guestshell@guestshell ~]$ sudo yum update</w:t>
      </w:r>
    </w:p>
    <w:p w:rsidR="00F83752" w:rsidRPr="00F83752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F83752">
        <w:rPr>
          <w:noProof/>
        </w:rPr>
        <w:t>[...]</w:t>
      </w:r>
    </w:p>
    <w:p w:rsidR="00F83752" w:rsidRPr="00F83752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F83752">
        <w:rPr>
          <w:noProof/>
        </w:rPr>
        <w:t>Complete!</w:t>
      </w:r>
    </w:p>
    <w:p w:rsidR="00F83752" w:rsidRPr="00F83752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F83752">
        <w:rPr>
          <w:noProof/>
        </w:rPr>
        <w:t>[guestshell@guestshell ~]$ sudo pip install --upgrade pip</w:t>
      </w:r>
    </w:p>
    <w:p w:rsidR="00F83752" w:rsidRPr="00F83752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F83752">
        <w:rPr>
          <w:noProof/>
        </w:rPr>
        <w:t>[...]</w:t>
      </w:r>
    </w:p>
    <w:p w:rsidR="00F83752" w:rsidRPr="00F83752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F83752">
        <w:rPr>
          <w:noProof/>
        </w:rPr>
        <w:t>Successfully installed pip-10.0.0</w:t>
      </w:r>
    </w:p>
    <w:p w:rsidR="00F83752" w:rsidRPr="00F83752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F83752">
        <w:rPr>
          <w:noProof/>
        </w:rPr>
        <w:t>[guestshell@guestshell ~]$ sudo pip install -U setuptools</w:t>
      </w:r>
    </w:p>
    <w:p w:rsidR="00F83752" w:rsidRPr="00F83752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F83752">
        <w:rPr>
          <w:noProof/>
        </w:rPr>
        <w:t>[...]</w:t>
      </w:r>
    </w:p>
    <w:p w:rsidR="00CD0CF2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F83752">
        <w:rPr>
          <w:noProof/>
        </w:rPr>
        <w:t>Successfully installed setuptools-39.0.1</w:t>
      </w:r>
    </w:p>
    <w:p w:rsidR="00840A92" w:rsidRDefault="00840A9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F83752" w:rsidRPr="00F83752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F83752" w:rsidRPr="0045563D" w:rsidRDefault="00F83752" w:rsidP="00F8375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noProof/>
        </w:rPr>
      </w:pPr>
      <w:r w:rsidRPr="0045563D">
        <w:rPr>
          <w:noProof/>
        </w:rPr>
        <w:t xml:space="preserve">Now lets install the Webex Teams API,   aka ciscosparkapi </w:t>
      </w:r>
    </w:p>
    <w:p w:rsidR="00F83752" w:rsidRPr="0045563D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F83752" w:rsidRPr="0045563D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45563D">
        <w:rPr>
          <w:noProof/>
        </w:rPr>
        <w:t>[guestshell@guestshell ~]$ sudo -E pip install ciscosparkapi</w:t>
      </w:r>
    </w:p>
    <w:p w:rsidR="00F83752" w:rsidRPr="0045563D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45563D">
        <w:rPr>
          <w:noProof/>
        </w:rPr>
        <w:t>[...]</w:t>
      </w:r>
    </w:p>
    <w:p w:rsidR="00F83752" w:rsidRDefault="00F8375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45563D">
        <w:rPr>
          <w:noProof/>
        </w:rPr>
        <w:t>Successfully installed certifi-2018.1.18 chardet-3.0.4 ciscosparkapi-0.10 future-0.16.0 idna-2.6 requests-2.18.4 requests-toolbelt-0.8.0 urllib3-1.22</w:t>
      </w:r>
    </w:p>
    <w:p w:rsidR="00840A92" w:rsidRDefault="00840A9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40A92" w:rsidRDefault="00840A9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40A92" w:rsidRDefault="00840A9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40A92" w:rsidRDefault="00840A9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40A92" w:rsidRDefault="00840A92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9C4851" w:rsidRPr="0045563D" w:rsidRDefault="009C4851" w:rsidP="00F8375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E7D0A" w:rsidRDefault="009C4851" w:rsidP="008E7D0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noProof/>
        </w:rPr>
      </w:pPr>
      <w:r w:rsidRPr="0045563D">
        <w:rPr>
          <w:noProof/>
        </w:rPr>
        <w:t>Now lets add a python script to the guestshell:</w:t>
      </w:r>
      <w:r w:rsidR="008E7D0A" w:rsidRPr="008E7D0A">
        <w:t xml:space="preserve"> </w:t>
      </w:r>
      <w:r w:rsidR="008E7D0A">
        <w:rPr>
          <w:noProof/>
        </w:rPr>
        <w:t xml:space="preserve">We need to create a .py file with the code </w:t>
      </w:r>
      <w:r w:rsidR="00690713">
        <w:rPr>
          <w:noProof/>
        </w:rPr>
        <w:t xml:space="preserve">below </w:t>
      </w:r>
      <w:r w:rsidR="008E7D0A">
        <w:rPr>
          <w:noProof/>
        </w:rPr>
        <w:t xml:space="preserve">in order to be executed by the guestshell and reach to </w:t>
      </w:r>
      <w:r w:rsidR="008605BD">
        <w:rPr>
          <w:noProof/>
        </w:rPr>
        <w:t>Webex Teams</w:t>
      </w:r>
      <w:r w:rsidR="008E7D0A">
        <w:rPr>
          <w:noProof/>
        </w:rPr>
        <w:t>. In this example we will create "teamsbotscript.py"</w:t>
      </w:r>
    </w:p>
    <w:p w:rsidR="008E7D0A" w:rsidRDefault="008E7D0A" w:rsidP="008E7D0A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E7D0A" w:rsidRDefault="008E7D0A" w:rsidP="008E7D0A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 xml:space="preserve">1) COPY the script text </w:t>
      </w:r>
      <w:r w:rsidR="008605BD">
        <w:rPr>
          <w:noProof/>
        </w:rPr>
        <w:t>below</w:t>
      </w:r>
      <w:r>
        <w:rPr>
          <w:noProof/>
        </w:rPr>
        <w:t>: select the text, right click copy</w:t>
      </w:r>
    </w:p>
    <w:p w:rsidR="008E7D0A" w:rsidRDefault="008E7D0A" w:rsidP="008E7D0A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>2) Create new file, for example teamsbotscript.py Let's use here for example the vi editor:</w:t>
      </w:r>
    </w:p>
    <w:p w:rsidR="008E7D0A" w:rsidRDefault="008E7D0A" w:rsidP="008E7D0A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>[guestshell@guestshell ~]$ sudo vi teamsbotscript.py</w:t>
      </w:r>
    </w:p>
    <w:p w:rsidR="008E7D0A" w:rsidRDefault="008E7D0A" w:rsidP="008E7D0A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>3) Once you enter vi, press "i" to get into insert mode, right click into terminal, click paste.</w:t>
      </w:r>
    </w:p>
    <w:p w:rsidR="009C4851" w:rsidRDefault="008E7D0A" w:rsidP="008E7D0A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>4) Press key ESC and type :wq! then press ENTER to save all the document.</w:t>
      </w:r>
    </w:p>
    <w:p w:rsidR="008605BD" w:rsidRDefault="008E7D0A" w:rsidP="008E7D0A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>If you need some VI command help c</w:t>
      </w:r>
      <w:r w:rsidR="008605BD">
        <w:rPr>
          <w:noProof/>
        </w:rPr>
        <w:t>li</w:t>
      </w:r>
      <w:r>
        <w:rPr>
          <w:noProof/>
        </w:rPr>
        <w:t>ck here:</w:t>
      </w:r>
      <w:r w:rsidR="008605BD" w:rsidRPr="008605BD">
        <w:t xml:space="preserve"> </w:t>
      </w:r>
      <w:r w:rsidR="008605BD">
        <w:t xml:space="preserve">   </w:t>
      </w:r>
      <w:hyperlink r:id="rId19" w:history="1">
        <w:r w:rsidR="008605BD" w:rsidRPr="00CE36D2">
          <w:rPr>
            <w:rStyle w:val="Hyperlink"/>
            <w:noProof/>
          </w:rPr>
          <w:t>https://www.cs.colostate.edu/helpdocs/vi.html</w:t>
        </w:r>
      </w:hyperlink>
    </w:p>
    <w:p w:rsidR="008605BD" w:rsidRDefault="008605BD" w:rsidP="008E7D0A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E7D0A" w:rsidRPr="0045563D" w:rsidRDefault="008E7D0A" w:rsidP="008E7D0A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 xml:space="preserve">  </w:t>
      </w:r>
      <w:r w:rsidRPr="008605BD">
        <w:rPr>
          <w:noProof/>
        </w:rPr>
        <w:t xml:space="preserve">Copy and paste. Note the first 2 lines are </w:t>
      </w:r>
      <w:r>
        <w:rPr>
          <w:noProof/>
        </w:rPr>
        <w:t xml:space="preserve">not </w:t>
      </w:r>
      <w:r w:rsidRPr="008605BD">
        <w:rPr>
          <w:noProof/>
        </w:rPr>
        <w:t>indented.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1.</w:t>
      </w:r>
      <w:r w:rsidRPr="008605BD">
        <w:rPr>
          <w:noProof/>
        </w:rPr>
        <w:tab/>
        <w:t xml:space="preserve">from ciscosparkapi import CiscoSparkAPI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2.</w:t>
      </w:r>
      <w:r w:rsidRPr="008605BD">
        <w:rPr>
          <w:noProof/>
        </w:rPr>
        <w:tab/>
        <w:t xml:space="preserve">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3.</w:t>
      </w:r>
      <w:r w:rsidRPr="008605BD">
        <w:rPr>
          <w:noProof/>
        </w:rPr>
        <w:tab/>
        <w:t xml:space="preserve">if __name__=='__main__':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4.</w:t>
      </w:r>
      <w:r w:rsidRPr="008605BD">
        <w:rPr>
          <w:noProof/>
        </w:rPr>
        <w:tab/>
        <w:t xml:space="preserve">    # Use ArgParse to retrieve command line parameters.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5.</w:t>
      </w:r>
      <w:r w:rsidRPr="008605BD">
        <w:rPr>
          <w:noProof/>
        </w:rPr>
        <w:tab/>
        <w:t xml:space="preserve">    from argparse import ArgumentParser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6.</w:t>
      </w:r>
      <w:r w:rsidRPr="008605BD">
        <w:rPr>
          <w:noProof/>
        </w:rPr>
        <w:tab/>
        <w:t xml:space="preserve">    parser = ArgumentParser("Spark Check In")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7.</w:t>
      </w:r>
      <w:r w:rsidRPr="008605BD">
        <w:rPr>
          <w:noProof/>
        </w:rPr>
        <w:tab/>
        <w:t xml:space="preserve">    # Retrieve the Spark Token and Destination Email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8.</w:t>
      </w:r>
      <w:r w:rsidRPr="008605BD">
        <w:rPr>
          <w:noProof/>
        </w:rPr>
        <w:tab/>
        <w:t xml:space="preserve">    parser.add_argument(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9.</w:t>
      </w:r>
      <w:r w:rsidRPr="008605BD">
        <w:rPr>
          <w:noProof/>
        </w:rPr>
        <w:tab/>
        <w:t xml:space="preserve">        "-t", "--token", help="Spark Authentication Token", required=True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10.</w:t>
      </w:r>
      <w:r w:rsidRPr="008605BD">
        <w:rPr>
          <w:noProof/>
        </w:rPr>
        <w:tab/>
        <w:t xml:space="preserve">    )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11.</w:t>
      </w:r>
      <w:r w:rsidRPr="008605BD">
        <w:rPr>
          <w:noProof/>
        </w:rPr>
        <w:tab/>
        <w:t xml:space="preserve">    # Retrieve the Spark Token and Destination Email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12.</w:t>
      </w:r>
      <w:r w:rsidRPr="008605BD">
        <w:rPr>
          <w:noProof/>
        </w:rPr>
        <w:tab/>
        <w:t xml:space="preserve">    parser.add_argument(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13.</w:t>
      </w:r>
      <w:r w:rsidRPr="008605BD">
        <w:rPr>
          <w:noProof/>
        </w:rPr>
        <w:tab/>
        <w:t xml:space="preserve">        "-e", "--email", help="Email to Send to", required=True  </w:t>
      </w:r>
    </w:p>
    <w:p w:rsidR="008605BD" w:rsidRPr="008605BD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9C4851" w:rsidRDefault="008605BD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605BD">
        <w:rPr>
          <w:noProof/>
        </w:rPr>
        <w:t>14.</w:t>
      </w:r>
      <w:r w:rsidRPr="008605BD">
        <w:rPr>
          <w:noProof/>
        </w:rPr>
        <w:tab/>
        <w:t xml:space="preserve">    )  </w:t>
      </w:r>
    </w:p>
    <w:p w:rsidR="00907EC7" w:rsidRDefault="00907EC7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907EC7" w:rsidRDefault="00907EC7" w:rsidP="00907EC7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>15.</w:t>
      </w:r>
      <w:r>
        <w:rPr>
          <w:noProof/>
        </w:rPr>
        <w:tab/>
        <w:t xml:space="preserve">    args = parser.parse_args()  </w:t>
      </w:r>
    </w:p>
    <w:p w:rsidR="00907EC7" w:rsidRDefault="00907EC7" w:rsidP="00907EC7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907EC7" w:rsidRDefault="00907EC7" w:rsidP="00907EC7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>16.</w:t>
      </w:r>
      <w:r>
        <w:rPr>
          <w:noProof/>
        </w:rPr>
        <w:tab/>
        <w:t xml:space="preserve">    token = args.token  </w:t>
      </w:r>
    </w:p>
    <w:p w:rsidR="00907EC7" w:rsidRDefault="00907EC7" w:rsidP="00907EC7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907EC7" w:rsidRDefault="00907EC7" w:rsidP="00907EC7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>17.</w:t>
      </w:r>
      <w:r>
        <w:rPr>
          <w:noProof/>
        </w:rPr>
        <w:tab/>
        <w:t xml:space="preserve">    email = args.email  </w:t>
      </w:r>
    </w:p>
    <w:p w:rsidR="00907EC7" w:rsidRDefault="00907EC7" w:rsidP="00907EC7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907EC7" w:rsidRDefault="00907EC7" w:rsidP="00907EC7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>18.</w:t>
      </w:r>
      <w:r>
        <w:rPr>
          <w:noProof/>
        </w:rPr>
        <w:tab/>
        <w:t xml:space="preserve">    message = "**Alert:** </w:t>
      </w:r>
      <w:r w:rsidR="00690713">
        <w:rPr>
          <w:noProof/>
        </w:rPr>
        <w:t xml:space="preserve">Router in </w:t>
      </w:r>
      <w:r>
        <w:rPr>
          <w:noProof/>
        </w:rPr>
        <w:t xml:space="preserve">Config </w:t>
      </w:r>
      <w:r w:rsidR="00690713">
        <w:rPr>
          <w:noProof/>
        </w:rPr>
        <w:t>Mode</w:t>
      </w:r>
      <w:r>
        <w:rPr>
          <w:noProof/>
        </w:rPr>
        <w:t xml:space="preserve">"  </w:t>
      </w:r>
    </w:p>
    <w:p w:rsidR="00907EC7" w:rsidRDefault="00907EC7" w:rsidP="00907EC7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907EC7" w:rsidRDefault="00907EC7" w:rsidP="00907EC7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>19.</w:t>
      </w:r>
      <w:r>
        <w:rPr>
          <w:noProof/>
        </w:rPr>
        <w:tab/>
        <w:t xml:space="preserve">    api = CiscoSparkAPI(access_token=token)  </w:t>
      </w:r>
    </w:p>
    <w:p w:rsidR="00907EC7" w:rsidRDefault="00907EC7" w:rsidP="00907EC7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907EC7" w:rsidRDefault="00907EC7" w:rsidP="00907EC7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>
        <w:rPr>
          <w:noProof/>
        </w:rPr>
        <w:t>20.</w:t>
      </w:r>
      <w:r>
        <w:rPr>
          <w:noProof/>
        </w:rPr>
        <w:tab/>
        <w:t xml:space="preserve">    api.messages.create(toPersonEmail=email, markdown=message)  </w:t>
      </w:r>
    </w:p>
    <w:p w:rsidR="00907EC7" w:rsidRPr="008605BD" w:rsidRDefault="00907EC7" w:rsidP="008605BD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690713" w:rsidRPr="00840A92" w:rsidRDefault="00690713" w:rsidP="0069071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A92">
        <w:rPr>
          <w:noProof/>
        </w:rPr>
        <w:t xml:space="preserve">Now lets check to see if the script </w:t>
      </w:r>
      <w:r w:rsidR="00840A92">
        <w:rPr>
          <w:noProof/>
        </w:rPr>
        <w:t xml:space="preserve">was </w:t>
      </w:r>
      <w:r w:rsidRPr="00840A92">
        <w:rPr>
          <w:noProof/>
        </w:rPr>
        <w:t>created and saved:</w:t>
      </w:r>
      <w:r w:rsidRPr="00690713">
        <w:rPr>
          <w:noProof/>
        </w:rPr>
        <w:t xml:space="preserve"> 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>[guestshell@guestshell ~]$ ls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>teamsbotscript.py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>[guestshell@guestshell ~]$ cat teamsbotscript.py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>from ciscosparkapi import CiscoSparkAPI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>if __name__=='__main__':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# Use ArgParse to retrieve command line parameters.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from argparse import ArgumentParser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parser = ArgumentParser("Spark Check In")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# Retrieve the Spark Token and Destination Email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parser.add_argument(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    "-t", "--token", help="Spark Authentication Token", required=True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)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# Retrieve the Spark Token and Destination Email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parser.add_argument(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    "-e", "--email", help="Email to Send to", required=True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)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args = parser.parse_args()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token = args.token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email = args.email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message = "**Alert:** Router in Config Mode"</w:t>
      </w:r>
    </w:p>
    <w:p w:rsidR="00690713" w:rsidRPr="00840A92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api = CiscoSparkAPI(access_token=token)</w:t>
      </w:r>
    </w:p>
    <w:p w:rsidR="009C4851" w:rsidRDefault="00690713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    api.messages.create(toPersonEmail=email, markdown=message) </w:t>
      </w:r>
    </w:p>
    <w:p w:rsidR="00840A92" w:rsidRDefault="00840A92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40A92" w:rsidRPr="00840A92" w:rsidRDefault="00840A92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052016" w:rsidRPr="00840A92" w:rsidRDefault="00052016" w:rsidP="00690713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052016" w:rsidRPr="00840A92" w:rsidRDefault="00052016" w:rsidP="0005201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noProof/>
        </w:rPr>
      </w:pPr>
      <w:r w:rsidRPr="00840A92">
        <w:rPr>
          <w:noProof/>
        </w:rPr>
        <w:t xml:space="preserve">Now that the script is in the </w:t>
      </w:r>
      <w:r w:rsidR="00840A92">
        <w:rPr>
          <w:noProof/>
        </w:rPr>
        <w:t>G</w:t>
      </w:r>
      <w:r w:rsidRPr="00840A92">
        <w:rPr>
          <w:noProof/>
        </w:rPr>
        <w:t>uest</w:t>
      </w:r>
      <w:r w:rsidR="00840A92">
        <w:rPr>
          <w:noProof/>
        </w:rPr>
        <w:t xml:space="preserve"> S</w:t>
      </w:r>
      <w:r w:rsidRPr="00840A92">
        <w:rPr>
          <w:noProof/>
        </w:rPr>
        <w:t>hell</w:t>
      </w:r>
      <w:r w:rsidR="0042346E" w:rsidRPr="00840A92">
        <w:rPr>
          <w:noProof/>
        </w:rPr>
        <w:t>, it</w:t>
      </w:r>
      <w:r w:rsidRPr="00840A92">
        <w:rPr>
          <w:noProof/>
        </w:rPr>
        <w:t xml:space="preserve"> is time to run it and verify that is working</w:t>
      </w:r>
      <w:r w:rsidR="0042346E" w:rsidRPr="00840A92">
        <w:rPr>
          <w:noProof/>
        </w:rPr>
        <w:t>. Open the Webex Teams application on your PC and log into Teams.  Run the following command and you should see a notification or message if you have the BOT open in Webex Teams.</w:t>
      </w:r>
      <w:r w:rsidRPr="00840A92">
        <w:rPr>
          <w:noProof/>
        </w:rPr>
        <w:t xml:space="preserve"> </w:t>
      </w:r>
    </w:p>
    <w:p w:rsidR="0042346E" w:rsidRPr="00840A92" w:rsidRDefault="0042346E" w:rsidP="0042346E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052016" w:rsidRPr="00840A92" w:rsidRDefault="00052016" w:rsidP="0042346E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>sudo python teamsbotscript.py -t "Bot's access token</w:t>
      </w:r>
      <w:r w:rsidR="0042346E" w:rsidRPr="00840A92">
        <w:rPr>
          <w:noProof/>
        </w:rPr>
        <w:t xml:space="preserve"> from step 5</w:t>
      </w:r>
      <w:r w:rsidRPr="00840A92">
        <w:rPr>
          <w:noProof/>
        </w:rPr>
        <w:t>." -e "</w:t>
      </w:r>
      <w:r w:rsidR="0042346E" w:rsidRPr="00840A92">
        <w:rPr>
          <w:noProof/>
        </w:rPr>
        <w:t>your</w:t>
      </w:r>
      <w:r w:rsidRPr="00840A92">
        <w:rPr>
          <w:noProof/>
        </w:rPr>
        <w:t xml:space="preserve"> email where </w:t>
      </w:r>
      <w:r w:rsidR="0042346E" w:rsidRPr="00840A92">
        <w:rPr>
          <w:noProof/>
        </w:rPr>
        <w:t>Teams</w:t>
      </w:r>
      <w:r w:rsidRPr="00840A92">
        <w:rPr>
          <w:noProof/>
        </w:rPr>
        <w:t xml:space="preserve"> is enabled" </w:t>
      </w:r>
    </w:p>
    <w:p w:rsidR="00052016" w:rsidRPr="00840A92" w:rsidRDefault="00052016" w:rsidP="0042346E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052016" w:rsidRPr="00840A92" w:rsidRDefault="00052016" w:rsidP="0042346E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For example: </w:t>
      </w:r>
    </w:p>
    <w:p w:rsidR="00052016" w:rsidRPr="00840A92" w:rsidRDefault="00052016" w:rsidP="0042346E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[guestshell@guestshell ~]$ sudo python teamsbotscript.py -t YWFhMmItY2Y2OS00YTM2LWJiMDEtOGIwZmE2ZTIyYTIwZGIwNDNhMDUtODAy_PF84_1eb65fdf-9643-417f-9974-ad72cae0e10f </w:t>
      </w:r>
      <w:r w:rsidR="0042346E" w:rsidRPr="00840A92">
        <w:rPr>
          <w:noProof/>
        </w:rPr>
        <w:t xml:space="preserve"> </w:t>
      </w:r>
      <w:r w:rsidRPr="00840A92">
        <w:rPr>
          <w:noProof/>
        </w:rPr>
        <w:t xml:space="preserve">-e </w:t>
      </w:r>
      <w:r w:rsidR="0042346E" w:rsidRPr="00840A92">
        <w:rPr>
          <w:noProof/>
        </w:rPr>
        <w:t xml:space="preserve"> </w:t>
      </w:r>
      <w:hyperlink r:id="rId20" w:history="1">
        <w:r w:rsidR="00D54B80" w:rsidRPr="00210D87">
          <w:rPr>
            <w:rStyle w:val="Hyperlink"/>
            <w:noProof/>
          </w:rPr>
          <w:t>rmihalcin@cisco.com</w:t>
        </w:r>
      </w:hyperlink>
    </w:p>
    <w:p w:rsidR="0042346E" w:rsidRDefault="0042346E" w:rsidP="0042346E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42346E" w:rsidRPr="00052016" w:rsidRDefault="0042346E" w:rsidP="0042346E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052016" w:rsidRDefault="0042346E" w:rsidP="00690713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2C2C1B" wp14:editId="01A50039">
            <wp:extent cx="5265420" cy="15333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7643" cy="15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92" w:rsidRDefault="00840A92" w:rsidP="00690713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840A92" w:rsidRDefault="00840A92" w:rsidP="00690713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840A92" w:rsidRDefault="00840A92" w:rsidP="00690713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840A92" w:rsidRDefault="00840A92" w:rsidP="00690713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42346E" w:rsidRDefault="0042346E" w:rsidP="00423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569C" w:rsidRPr="00840A92" w:rsidRDefault="0042346E" w:rsidP="0042346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noProof/>
        </w:rPr>
      </w:pPr>
      <w:r w:rsidRPr="00840A92">
        <w:rPr>
          <w:noProof/>
        </w:rPr>
        <w:t xml:space="preserve"> Now we need to add the EEM script to monitor the Syslog messages from the router to trigger </w:t>
      </w:r>
      <w:r w:rsidR="0073569C" w:rsidRPr="00840A92">
        <w:rPr>
          <w:noProof/>
        </w:rPr>
        <w:t>the “</w:t>
      </w:r>
      <w:r w:rsidRPr="00840A92">
        <w:rPr>
          <w:noProof/>
        </w:rPr>
        <w:t>teamsbotscript.py</w:t>
      </w:r>
      <w:r w:rsidR="0073569C" w:rsidRPr="00840A92">
        <w:rPr>
          <w:noProof/>
        </w:rPr>
        <w:t xml:space="preserve">” </w:t>
      </w:r>
    </w:p>
    <w:p w:rsidR="0073569C" w:rsidRPr="00840A92" w:rsidRDefault="0073569C" w:rsidP="0073569C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>[guestshell@guestshell ~]$ exit</w:t>
      </w:r>
      <w:r w:rsidR="0042346E" w:rsidRPr="00840A92">
        <w:rPr>
          <w:noProof/>
        </w:rPr>
        <w:t xml:space="preserve"> </w:t>
      </w:r>
    </w:p>
    <w:p w:rsidR="0073569C" w:rsidRPr="00840A92" w:rsidRDefault="0073569C" w:rsidP="0073569C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73569C" w:rsidRPr="00840A92" w:rsidRDefault="0073569C" w:rsidP="0073569C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>csr1000v#config t</w:t>
      </w:r>
    </w:p>
    <w:p w:rsidR="0073569C" w:rsidRPr="00840A92" w:rsidRDefault="0073569C" w:rsidP="0073569C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>csr1000v(config)#event manager applet testapplet</w:t>
      </w:r>
    </w:p>
    <w:p w:rsidR="0073569C" w:rsidRPr="00840A92" w:rsidRDefault="0073569C" w:rsidP="0073569C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>csr1000v(config-applet)#event syslog pattern "%SYS-5-CONFIG_I: Configured from”</w:t>
      </w:r>
    </w:p>
    <w:p w:rsidR="0073569C" w:rsidRPr="00840A92" w:rsidRDefault="0073569C" w:rsidP="0073569C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csr1000v(config-applet)#action 0.0 cli command "en" </w:t>
      </w:r>
    </w:p>
    <w:p w:rsidR="0073569C" w:rsidRPr="00840A92" w:rsidRDefault="0073569C" w:rsidP="0073569C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 xml:space="preserve">csr1000v(config-applet)#action 1.0 cli command "guestshell run python teamsbotscript.py -t YWFhMmItY2Y2OS00YTM2LWJiMDEtOGIwZmE2ZTIyYTIwZGIwNDNhMDUtODAy_PF84_1eb65fdf-9643-417f-9974-ad72cae0e10f -e </w:t>
      </w:r>
      <w:bookmarkStart w:id="0" w:name="_GoBack"/>
      <w:bookmarkEnd w:id="0"/>
      <w:r w:rsidR="00735014">
        <w:rPr>
          <w:noProof/>
        </w:rPr>
        <w:fldChar w:fldCharType="begin"/>
      </w:r>
      <w:r w:rsidR="00735014">
        <w:rPr>
          <w:noProof/>
        </w:rPr>
        <w:instrText xml:space="preserve"> HYPERLINK "mailto:</w:instrText>
      </w:r>
      <w:r w:rsidR="00735014" w:rsidRPr="00735014">
        <w:rPr>
          <w:noProof/>
        </w:rPr>
        <w:instrText>rmihalcin@cisco.com</w:instrText>
      </w:r>
      <w:r w:rsidR="00735014">
        <w:rPr>
          <w:noProof/>
        </w:rPr>
        <w:instrText xml:space="preserve">" </w:instrText>
      </w:r>
      <w:r w:rsidR="00735014">
        <w:rPr>
          <w:noProof/>
        </w:rPr>
        <w:fldChar w:fldCharType="separate"/>
      </w:r>
      <w:r w:rsidR="00735014" w:rsidRPr="00210D87">
        <w:rPr>
          <w:rStyle w:val="Hyperlink"/>
          <w:noProof/>
        </w:rPr>
        <w:t>rmihalcin@cisco.com</w:t>
      </w:r>
      <w:r w:rsidR="00735014">
        <w:rPr>
          <w:noProof/>
        </w:rPr>
        <w:fldChar w:fldCharType="end"/>
      </w:r>
    </w:p>
    <w:p w:rsidR="00F66341" w:rsidRDefault="00F66341" w:rsidP="0073569C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  <w:r w:rsidRPr="00840A92">
        <w:rPr>
          <w:noProof/>
        </w:rPr>
        <w:t>csr100</w:t>
      </w:r>
      <w:r w:rsidR="00405EC6" w:rsidRPr="00840A92">
        <w:rPr>
          <w:noProof/>
        </w:rPr>
        <w:t>0</w:t>
      </w:r>
      <w:r w:rsidRPr="00840A92">
        <w:rPr>
          <w:noProof/>
        </w:rPr>
        <w:t>v(config-applet)#exit</w:t>
      </w:r>
    </w:p>
    <w:p w:rsidR="00840A92" w:rsidRDefault="00840A92" w:rsidP="0073569C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840A92" w:rsidRPr="00840A92" w:rsidRDefault="00840A92" w:rsidP="0073569C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F66341" w:rsidRDefault="00F66341" w:rsidP="00F663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noProof/>
        </w:rPr>
      </w:pPr>
      <w:r w:rsidRPr="00840A92">
        <w:rPr>
          <w:noProof/>
        </w:rPr>
        <w:t xml:space="preserve">Now when the command “conf t” is typed in the router, the syslog message gets detected by the EEM that triggers </w:t>
      </w:r>
      <w:r w:rsidR="00797CAD" w:rsidRPr="00840A92">
        <w:rPr>
          <w:noProof/>
        </w:rPr>
        <w:t xml:space="preserve">the python </w:t>
      </w:r>
      <w:r w:rsidRPr="00840A92">
        <w:rPr>
          <w:noProof/>
        </w:rPr>
        <w:t xml:space="preserve">script in the </w:t>
      </w:r>
      <w:r w:rsidR="00397B40" w:rsidRPr="00840A92">
        <w:rPr>
          <w:noProof/>
        </w:rPr>
        <w:t>G</w:t>
      </w:r>
      <w:r w:rsidRPr="00840A92">
        <w:rPr>
          <w:noProof/>
        </w:rPr>
        <w:t>uest</w:t>
      </w:r>
      <w:r w:rsidR="00397B40" w:rsidRPr="00840A92">
        <w:rPr>
          <w:noProof/>
        </w:rPr>
        <w:t xml:space="preserve"> S</w:t>
      </w:r>
      <w:r w:rsidRPr="00840A92">
        <w:rPr>
          <w:noProof/>
        </w:rPr>
        <w:t>hell</w:t>
      </w:r>
      <w:r w:rsidR="00797CAD" w:rsidRPr="00840A92">
        <w:rPr>
          <w:noProof/>
        </w:rPr>
        <w:t xml:space="preserve">. </w:t>
      </w:r>
      <w:r w:rsidR="004B07FB" w:rsidRPr="00840A92">
        <w:rPr>
          <w:noProof/>
        </w:rPr>
        <w:t>We t</w:t>
      </w:r>
      <w:r w:rsidR="00797CAD" w:rsidRPr="00840A92">
        <w:rPr>
          <w:noProof/>
        </w:rPr>
        <w:t>hen get a Bot notification over Webex Teams.</w:t>
      </w:r>
      <w:r w:rsidRPr="00840A92">
        <w:rPr>
          <w:noProof/>
        </w:rPr>
        <w:t xml:space="preserve"> </w:t>
      </w:r>
    </w:p>
    <w:p w:rsidR="00840A92" w:rsidRPr="00840A92" w:rsidRDefault="00840A92" w:rsidP="00840A92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397B40" w:rsidRPr="00840A92" w:rsidRDefault="00397B40" w:rsidP="00397B40">
      <w:pPr>
        <w:pStyle w:val="ListParagraph"/>
        <w:spacing w:before="100" w:beforeAutospacing="1" w:after="100" w:afterAutospacing="1" w:line="240" w:lineRule="auto"/>
        <w:ind w:left="990"/>
        <w:rPr>
          <w:noProof/>
        </w:rPr>
      </w:pPr>
    </w:p>
    <w:p w:rsidR="00F66341" w:rsidRPr="00840A92" w:rsidRDefault="00797CAD" w:rsidP="00F663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noProof/>
        </w:rPr>
      </w:pPr>
      <w:r w:rsidRPr="00840A92">
        <w:rPr>
          <w:noProof/>
        </w:rPr>
        <w:t xml:space="preserve"> There are ma</w:t>
      </w:r>
      <w:r w:rsidR="00840A92">
        <w:rPr>
          <w:noProof/>
        </w:rPr>
        <w:t>n</w:t>
      </w:r>
      <w:r w:rsidRPr="00840A92">
        <w:rPr>
          <w:noProof/>
        </w:rPr>
        <w:t>y use cases</w:t>
      </w:r>
      <w:r w:rsidR="00147E97" w:rsidRPr="00840A92">
        <w:rPr>
          <w:noProof/>
        </w:rPr>
        <w:t>,</w:t>
      </w:r>
      <w:r w:rsidRPr="00840A92">
        <w:rPr>
          <w:noProof/>
        </w:rPr>
        <w:t xml:space="preserve"> such as </w:t>
      </w:r>
      <w:r w:rsidR="00397B40" w:rsidRPr="00840A92">
        <w:rPr>
          <w:noProof/>
        </w:rPr>
        <w:t>watching interface counters, or watching when a port changes state on a switch</w:t>
      </w:r>
      <w:r w:rsidR="004B07FB" w:rsidRPr="00840A92">
        <w:rPr>
          <w:noProof/>
        </w:rPr>
        <w:t xml:space="preserve">.  </w:t>
      </w:r>
      <w:r w:rsidR="00397B40" w:rsidRPr="00840A92">
        <w:rPr>
          <w:noProof/>
        </w:rPr>
        <w:t xml:space="preserve">Here </w:t>
      </w:r>
      <w:r w:rsidR="004B07FB" w:rsidRPr="00840A92">
        <w:rPr>
          <w:noProof/>
        </w:rPr>
        <w:t xml:space="preserve">are some </w:t>
      </w:r>
      <w:r w:rsidR="00397B40" w:rsidRPr="00840A92">
        <w:rPr>
          <w:noProof/>
        </w:rPr>
        <w:t>link</w:t>
      </w:r>
      <w:r w:rsidR="004B07FB" w:rsidRPr="00840A92">
        <w:rPr>
          <w:noProof/>
        </w:rPr>
        <w:t>s</w:t>
      </w:r>
      <w:r w:rsidR="00397B40" w:rsidRPr="00840A92">
        <w:rPr>
          <w:noProof/>
        </w:rPr>
        <w:t xml:space="preserve"> for </w:t>
      </w:r>
      <w:r w:rsidR="004B07FB" w:rsidRPr="00840A92">
        <w:rPr>
          <w:noProof/>
        </w:rPr>
        <w:t xml:space="preserve">some </w:t>
      </w:r>
      <w:r w:rsidR="00397B40" w:rsidRPr="00840A92">
        <w:rPr>
          <w:noProof/>
        </w:rPr>
        <w:t>EEM</w:t>
      </w:r>
      <w:r w:rsidR="004B07FB" w:rsidRPr="00840A92">
        <w:rPr>
          <w:noProof/>
        </w:rPr>
        <w:t xml:space="preserve"> scripts</w:t>
      </w:r>
      <w:r w:rsidR="00405EC6" w:rsidRPr="00840A92">
        <w:rPr>
          <w:noProof/>
        </w:rPr>
        <w:t>:</w:t>
      </w:r>
    </w:p>
    <w:p w:rsidR="004B07FB" w:rsidRPr="00840A92" w:rsidRDefault="004B07FB" w:rsidP="004B07FB">
      <w:pPr>
        <w:pStyle w:val="ListParagraph"/>
        <w:rPr>
          <w:noProof/>
        </w:rPr>
      </w:pPr>
    </w:p>
    <w:p w:rsidR="004B07FB" w:rsidRDefault="004B07FB" w:rsidP="004B07FB">
      <w:pPr>
        <w:pStyle w:val="ListParagraph"/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4B07FB" w:rsidRPr="004B07FB" w:rsidRDefault="00735014" w:rsidP="004B07FB">
      <w:pPr>
        <w:pStyle w:val="ListParagraph"/>
        <w:ind w:left="990"/>
        <w:rPr>
          <w:sz w:val="20"/>
        </w:rPr>
      </w:pPr>
      <w:hyperlink r:id="rId22" w:history="1">
        <w:r w:rsidR="004B07FB" w:rsidRPr="004B07FB">
          <w:rPr>
            <w:rStyle w:val="Hyperlink"/>
            <w:sz w:val="20"/>
          </w:rPr>
          <w:t>https://www.cisco.com/c/en/us/td/docs/ios-xml/ios/eem/configuration/xe-16/eem-xe-16-book/eem-overview.html</w:t>
        </w:r>
      </w:hyperlink>
    </w:p>
    <w:p w:rsidR="004B07FB" w:rsidRDefault="004B07FB" w:rsidP="004B07FB">
      <w:pPr>
        <w:pStyle w:val="ListParagraph"/>
        <w:ind w:left="990"/>
      </w:pPr>
    </w:p>
    <w:p w:rsidR="004B07FB" w:rsidRDefault="00735014" w:rsidP="004B07FB">
      <w:pPr>
        <w:pStyle w:val="ListParagraph"/>
        <w:ind w:left="990"/>
      </w:pPr>
      <w:hyperlink r:id="rId23" w:history="1">
        <w:r w:rsidR="004B07FB" w:rsidRPr="00CE36D2">
          <w:rPr>
            <w:rStyle w:val="Hyperlink"/>
          </w:rPr>
          <w:t>https://www.cisco.com/c/en/us/td/docs/ios-xml/ios/eem/command/eem-cr-book/eem-cr-e2.html</w:t>
        </w:r>
      </w:hyperlink>
    </w:p>
    <w:p w:rsidR="00D7137A" w:rsidRDefault="00D7137A" w:rsidP="004B07FB">
      <w:pPr>
        <w:pStyle w:val="ListParagraph"/>
        <w:ind w:left="990"/>
      </w:pPr>
    </w:p>
    <w:p w:rsidR="00D7137A" w:rsidRDefault="00D7137A" w:rsidP="004B07FB">
      <w:pPr>
        <w:pStyle w:val="ListParagraph"/>
        <w:ind w:left="990"/>
      </w:pPr>
    </w:p>
    <w:p w:rsidR="00D7137A" w:rsidRDefault="00D7137A" w:rsidP="004B07FB">
      <w:pPr>
        <w:pStyle w:val="ListParagraph"/>
        <w:ind w:left="990"/>
      </w:pPr>
    </w:p>
    <w:p w:rsidR="004B07FB" w:rsidRDefault="00642AEB" w:rsidP="004B07F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 LINKS:</w:t>
      </w:r>
    </w:p>
    <w:p w:rsidR="00642AEB" w:rsidRDefault="00642AEB" w:rsidP="004B07F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42AEB" w:rsidRPr="00642AEB" w:rsidRDefault="00735014" w:rsidP="00642AEB">
      <w:pPr>
        <w:ind w:firstLine="720"/>
        <w:rPr>
          <w:sz w:val="18"/>
        </w:rPr>
      </w:pPr>
      <w:hyperlink r:id="rId24" w:history="1">
        <w:r w:rsidR="00642AEB" w:rsidRPr="00CE36D2">
          <w:rPr>
            <w:rStyle w:val="Hyperlink"/>
            <w:sz w:val="18"/>
          </w:rPr>
          <w:t>https://devnetsandbox.cisco.com/RM/Diagram/Index/18115a77-67d8-47f7-a0e0-b829ea75ff82?diagramType=Topology</w:t>
        </w:r>
      </w:hyperlink>
    </w:p>
    <w:p w:rsidR="00642AEB" w:rsidRPr="00642AEB" w:rsidRDefault="00735014" w:rsidP="00642AEB">
      <w:pPr>
        <w:ind w:firstLine="720"/>
        <w:rPr>
          <w:sz w:val="18"/>
        </w:rPr>
      </w:pPr>
      <w:hyperlink r:id="rId25" w:history="1">
        <w:r w:rsidR="00642AEB" w:rsidRPr="00CE36D2">
          <w:rPr>
            <w:rStyle w:val="Hyperlink"/>
            <w:sz w:val="18"/>
          </w:rPr>
          <w:t>https://www.cisco.com/c/en/us/td/docs/ios-xml/ios/eem/configuration/xe-16/eem-xe-16-book/eem-overview.html</w:t>
        </w:r>
      </w:hyperlink>
    </w:p>
    <w:p w:rsidR="00642AEB" w:rsidRPr="00642AEB" w:rsidRDefault="00735014" w:rsidP="00642AEB">
      <w:pPr>
        <w:ind w:firstLine="720"/>
        <w:rPr>
          <w:sz w:val="18"/>
        </w:rPr>
      </w:pPr>
      <w:hyperlink r:id="rId26" w:history="1">
        <w:r w:rsidR="00642AEB" w:rsidRPr="00CE36D2">
          <w:rPr>
            <w:rStyle w:val="Hyperlink"/>
            <w:sz w:val="18"/>
          </w:rPr>
          <w:t>https://www.cisco.com/c/en/us/td/docs/ios-xml/ios/eem/command/eem-cr-book/eem-cr-e2.html</w:t>
        </w:r>
      </w:hyperlink>
    </w:p>
    <w:p w:rsidR="00642AEB" w:rsidRPr="00642AEB" w:rsidRDefault="00735014" w:rsidP="00642AEB">
      <w:pPr>
        <w:ind w:firstLine="720"/>
        <w:rPr>
          <w:sz w:val="18"/>
        </w:rPr>
      </w:pPr>
      <w:hyperlink r:id="rId27" w:history="1">
        <w:r w:rsidR="00642AEB" w:rsidRPr="00CE36D2">
          <w:rPr>
            <w:rStyle w:val="Hyperlink"/>
            <w:sz w:val="18"/>
          </w:rPr>
          <w:t>https://community.cisco.com/t5/devnet-sandbox-documents/poc-catalyst-9000-sandbox-integration-with-spark/ta-p/3648713</w:t>
        </w:r>
      </w:hyperlink>
    </w:p>
    <w:p w:rsidR="00642AEB" w:rsidRPr="00642AEB" w:rsidRDefault="00735014" w:rsidP="00642AEB">
      <w:pPr>
        <w:ind w:firstLine="720"/>
        <w:rPr>
          <w:sz w:val="18"/>
        </w:rPr>
      </w:pPr>
      <w:hyperlink r:id="rId28" w:history="1">
        <w:r w:rsidR="00642AEB" w:rsidRPr="00CE36D2">
          <w:rPr>
            <w:rStyle w:val="Hyperlink"/>
            <w:sz w:val="18"/>
          </w:rPr>
          <w:t>https://developer.cisco.com/docs/ios-xe/#</w:t>
        </w:r>
      </w:hyperlink>
    </w:p>
    <w:p w:rsidR="00642AEB" w:rsidRPr="00642AEB" w:rsidRDefault="00735014" w:rsidP="00642AEB">
      <w:pPr>
        <w:ind w:firstLine="720"/>
        <w:rPr>
          <w:sz w:val="18"/>
        </w:rPr>
      </w:pPr>
      <w:hyperlink r:id="rId29" w:history="1">
        <w:r w:rsidR="00642AEB" w:rsidRPr="00CE36D2">
          <w:rPr>
            <w:rStyle w:val="Hyperlink"/>
            <w:sz w:val="18"/>
          </w:rPr>
          <w:t>https://developer.cisco.com/site/ydk/</w:t>
        </w:r>
      </w:hyperlink>
    </w:p>
    <w:p w:rsidR="00642AEB" w:rsidRPr="00642AEB" w:rsidRDefault="00735014" w:rsidP="00642AEB">
      <w:pPr>
        <w:spacing w:after="240"/>
        <w:ind w:firstLine="720"/>
        <w:rPr>
          <w:sz w:val="18"/>
        </w:rPr>
      </w:pPr>
      <w:hyperlink r:id="rId30" w:history="1">
        <w:r w:rsidR="00642AEB" w:rsidRPr="00CE36D2">
          <w:rPr>
            <w:rStyle w:val="Hyperlink"/>
            <w:sz w:val="18"/>
          </w:rPr>
          <w:t>https://devnetsandbox.cisco.com/RM/Diagram/Index/18115a77-67d8-47f7-a0e0-b829ea75ff82?diagramType=Topology</w:t>
        </w:r>
      </w:hyperlink>
    </w:p>
    <w:p w:rsidR="00642AEB" w:rsidRPr="00642AEB" w:rsidRDefault="00735014" w:rsidP="00642AEB">
      <w:pPr>
        <w:ind w:firstLine="720"/>
        <w:rPr>
          <w:sz w:val="18"/>
        </w:rPr>
      </w:pPr>
      <w:hyperlink r:id="rId31" w:history="1">
        <w:r w:rsidR="00405EC6" w:rsidRPr="00CE36D2">
          <w:rPr>
            <w:rStyle w:val="Hyperlink"/>
            <w:sz w:val="18"/>
          </w:rPr>
          <w:t>https://github.com/CiscoDevNet/python_code_samples_network</w:t>
        </w:r>
      </w:hyperlink>
    </w:p>
    <w:p w:rsidR="00642AEB" w:rsidRDefault="00642AEB" w:rsidP="00642AEB">
      <w:pPr>
        <w:spacing w:after="240"/>
      </w:pPr>
    </w:p>
    <w:p w:rsidR="00642AEB" w:rsidRPr="004B07FB" w:rsidRDefault="00642AEB" w:rsidP="004B07F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B07FB" w:rsidRPr="004B07FB" w:rsidRDefault="004B07FB" w:rsidP="004B07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610D" w:rsidRDefault="0050610D"/>
    <w:sectPr w:rsidR="0050610D" w:rsidSect="00053B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C2755"/>
    <w:multiLevelType w:val="hybridMultilevel"/>
    <w:tmpl w:val="ED5A23C4"/>
    <w:lvl w:ilvl="0" w:tplc="04090011">
      <w:start w:val="4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9189D"/>
    <w:multiLevelType w:val="multilevel"/>
    <w:tmpl w:val="0CB8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A6733"/>
    <w:multiLevelType w:val="hybridMultilevel"/>
    <w:tmpl w:val="8F924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B033B"/>
    <w:multiLevelType w:val="hybridMultilevel"/>
    <w:tmpl w:val="ED5A23C4"/>
    <w:lvl w:ilvl="0" w:tplc="04090011">
      <w:start w:val="4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31985"/>
    <w:multiLevelType w:val="multilevel"/>
    <w:tmpl w:val="586C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05"/>
    <w:rsid w:val="0000586C"/>
    <w:rsid w:val="00022F30"/>
    <w:rsid w:val="00052016"/>
    <w:rsid w:val="00053B05"/>
    <w:rsid w:val="00061847"/>
    <w:rsid w:val="000930E4"/>
    <w:rsid w:val="00110698"/>
    <w:rsid w:val="00147E97"/>
    <w:rsid w:val="0017247C"/>
    <w:rsid w:val="00251A88"/>
    <w:rsid w:val="003817D4"/>
    <w:rsid w:val="00397B40"/>
    <w:rsid w:val="00405EC6"/>
    <w:rsid w:val="0042346E"/>
    <w:rsid w:val="0045563D"/>
    <w:rsid w:val="004A549F"/>
    <w:rsid w:val="004A5A9A"/>
    <w:rsid w:val="004B0497"/>
    <w:rsid w:val="004B07FB"/>
    <w:rsid w:val="004D41CD"/>
    <w:rsid w:val="00501FE6"/>
    <w:rsid w:val="0050610D"/>
    <w:rsid w:val="00543FA3"/>
    <w:rsid w:val="00584D5E"/>
    <w:rsid w:val="005B05BD"/>
    <w:rsid w:val="005B68CE"/>
    <w:rsid w:val="005C13A5"/>
    <w:rsid w:val="005D6927"/>
    <w:rsid w:val="006267FE"/>
    <w:rsid w:val="0063170F"/>
    <w:rsid w:val="00642AEB"/>
    <w:rsid w:val="00672EC9"/>
    <w:rsid w:val="006805B0"/>
    <w:rsid w:val="00690713"/>
    <w:rsid w:val="006925F5"/>
    <w:rsid w:val="006957B5"/>
    <w:rsid w:val="00735014"/>
    <w:rsid w:val="0073569C"/>
    <w:rsid w:val="00746763"/>
    <w:rsid w:val="00753EFF"/>
    <w:rsid w:val="0075444B"/>
    <w:rsid w:val="007651A5"/>
    <w:rsid w:val="00797CAD"/>
    <w:rsid w:val="007B191B"/>
    <w:rsid w:val="00840A92"/>
    <w:rsid w:val="008605BD"/>
    <w:rsid w:val="008E7D0A"/>
    <w:rsid w:val="00900C9F"/>
    <w:rsid w:val="00907EC7"/>
    <w:rsid w:val="009C4851"/>
    <w:rsid w:val="00A24C6E"/>
    <w:rsid w:val="00A64DF6"/>
    <w:rsid w:val="00AC4A20"/>
    <w:rsid w:val="00B52CE9"/>
    <w:rsid w:val="00B9124E"/>
    <w:rsid w:val="00C6765A"/>
    <w:rsid w:val="00C7688C"/>
    <w:rsid w:val="00CD0CF2"/>
    <w:rsid w:val="00D54B80"/>
    <w:rsid w:val="00D633DD"/>
    <w:rsid w:val="00D7137A"/>
    <w:rsid w:val="00E42EB5"/>
    <w:rsid w:val="00E77434"/>
    <w:rsid w:val="00F66341"/>
    <w:rsid w:val="00F83752"/>
    <w:rsid w:val="00F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D9F5"/>
  <w15:chartTrackingRefBased/>
  <w15:docId w15:val="{7B3543C4-1F29-4C0B-B745-0AD8EF57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33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5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4D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D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4D5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84D5E"/>
  </w:style>
  <w:style w:type="character" w:customStyle="1" w:styleId="hljs-constant">
    <w:name w:val="hljs-constant"/>
    <w:basedOn w:val="DefaultParagraphFont"/>
    <w:rsid w:val="00584D5E"/>
  </w:style>
  <w:style w:type="character" w:customStyle="1" w:styleId="hljs-builtin">
    <w:name w:val="hljs-built_in"/>
    <w:basedOn w:val="DefaultParagraphFont"/>
    <w:rsid w:val="00584D5E"/>
  </w:style>
  <w:style w:type="character" w:customStyle="1" w:styleId="hljs-operator">
    <w:name w:val="hljs-operator"/>
    <w:basedOn w:val="DefaultParagraphFont"/>
    <w:rsid w:val="00584D5E"/>
  </w:style>
  <w:style w:type="character" w:customStyle="1" w:styleId="Heading4Char">
    <w:name w:val="Heading 4 Char"/>
    <w:basedOn w:val="DefaultParagraphFont"/>
    <w:link w:val="Heading4"/>
    <w:uiPriority w:val="9"/>
    <w:rsid w:val="00D633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3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33DD"/>
    <w:rPr>
      <w:b/>
      <w:bCs/>
    </w:rPr>
  </w:style>
  <w:style w:type="character" w:customStyle="1" w:styleId="hljs-number">
    <w:name w:val="hljs-number"/>
    <w:basedOn w:val="DefaultParagraphFont"/>
    <w:rsid w:val="00D633DD"/>
  </w:style>
  <w:style w:type="character" w:customStyle="1" w:styleId="hljs-keyword">
    <w:name w:val="hljs-keyword"/>
    <w:basedOn w:val="DefaultParagraphFont"/>
    <w:rsid w:val="00FC3A7D"/>
  </w:style>
  <w:style w:type="character" w:customStyle="1" w:styleId="username">
    <w:name w:val="username"/>
    <w:basedOn w:val="DefaultParagraphFont"/>
    <w:rsid w:val="00CD0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cisco.com/c/en/us/td/docs/ios-xml/ios/eem/command/eem-cr-book/eem-cr-e2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cisco.com/c/en/us/td/docs/ios-xml/ios/eem/configuration/xe-16/eem-xe-16-book/eem-overview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mailto:rmihalcin@cisco.com" TargetMode="External"/><Relationship Id="rId29" Type="http://schemas.openxmlformats.org/officeDocument/2006/relationships/hyperlink" Target="https://developer.cisco.com/site/yd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cisco.com/site/sandbox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devnetsandbox.cisco.com/RM/Diagram/Index/18115a77-67d8-47f7-a0e0-b829ea75ff82?diagramType=Topology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eveloper.webex.com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www.cisco.com/c/en/us/td/docs/ios-xml/ios/eem/command/eem-cr-book/eem-cr-e2.html" TargetMode="External"/><Relationship Id="rId28" Type="http://schemas.openxmlformats.org/officeDocument/2006/relationships/hyperlink" Target="https://developer.cisco.com/docs/ios-xe/" TargetMode="External"/><Relationship Id="rId10" Type="http://schemas.openxmlformats.org/officeDocument/2006/relationships/hyperlink" Target="https://devnetsandbox.cisco.com/RM/Diagram/Index/1b83c4bf-f63e-4e4b-9119-9b385751f1b6?diagramType=Topology" TargetMode="External"/><Relationship Id="rId19" Type="http://schemas.openxmlformats.org/officeDocument/2006/relationships/hyperlink" Target="https://www.cs.colostate.edu/helpdocs/vi.html" TargetMode="External"/><Relationship Id="rId31" Type="http://schemas.openxmlformats.org/officeDocument/2006/relationships/hyperlink" Target="https://github.com/CiscoDevNet/python_code_samples_net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netsandbox.cisco.com/RM/Diagram/Index/da3261a1-a3ce-4fb3-8730-9d51398513ef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cisco.com/c/en/us/td/docs/ios-xml/ios/eem/configuration/xe-16/eem-xe-16-book/eem-overview.html" TargetMode="External"/><Relationship Id="rId27" Type="http://schemas.openxmlformats.org/officeDocument/2006/relationships/hyperlink" Target="https://community.cisco.com/t5/devnet-sandbox-documents/poc-catalyst-9000-sandbox-integration-with-spark/ta-p/3648713" TargetMode="External"/><Relationship Id="rId30" Type="http://schemas.openxmlformats.org/officeDocument/2006/relationships/hyperlink" Target="https://devnetsandbox.cisco.com/RM/Diagram/Index/18115a77-67d8-47f7-a0e0-b829ea75ff82?diagramType=Topology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Mihalcin (rmihalci)</dc:creator>
  <cp:keywords/>
  <dc:description/>
  <cp:lastModifiedBy>Bob Mihalcin (rmihalci)</cp:lastModifiedBy>
  <cp:revision>4</cp:revision>
  <dcterms:created xsi:type="dcterms:W3CDTF">2019-01-23T01:18:00Z</dcterms:created>
  <dcterms:modified xsi:type="dcterms:W3CDTF">2019-01-23T01:18:00Z</dcterms:modified>
</cp:coreProperties>
</file>