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rPr>
          <w:outline w:val="0"/>
          <w:color w:val="0f4761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Group 3</w:t>
      </w:r>
    </w:p>
    <w:p>
      <w:pPr>
        <w:pStyle w:val="Heading 3"/>
        <w:spacing w:line="240" w:lineRule="auto"/>
        <w:rPr>
          <w:outline w:val="0"/>
          <w:color w:val="0f4761"/>
          <w:sz w:val="24"/>
          <w:szCs w:val="24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sz w:val="24"/>
          <w:szCs w:val="24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Mikaela June</w:t>
      </w:r>
    </w:p>
    <w:p>
      <w:pPr>
        <w:pStyle w:val="Heading 3"/>
        <w:spacing w:line="240" w:lineRule="auto"/>
        <w:rPr>
          <w:outline w:val="0"/>
          <w:color w:val="0f4761"/>
          <w:sz w:val="24"/>
          <w:szCs w:val="24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sz w:val="24"/>
          <w:szCs w:val="24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Hector Lara</w:t>
      </w:r>
    </w:p>
    <w:p>
      <w:pPr>
        <w:pStyle w:val="Heading 3"/>
        <w:spacing w:line="240" w:lineRule="auto"/>
        <w:rPr>
          <w:outline w:val="0"/>
          <w:color w:val="0f4761"/>
          <w:sz w:val="24"/>
          <w:szCs w:val="24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sz w:val="24"/>
          <w:szCs w:val="24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Ian Lewis</w:t>
      </w:r>
    </w:p>
    <w:p>
      <w:pPr>
        <w:pStyle w:val="Heading 3"/>
        <w:spacing w:line="240" w:lineRule="auto"/>
        <w:rPr>
          <w:outline w:val="0"/>
          <w:color w:val="0f4761"/>
          <w:sz w:val="24"/>
          <w:szCs w:val="24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sz w:val="24"/>
          <w:szCs w:val="24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Robert Minkler</w:t>
      </w:r>
    </w:p>
    <w:p>
      <w:pPr>
        <w:pStyle w:val="Body"/>
        <w:spacing w:after="0"/>
        <w:rPr>
          <w:lang w:val="en-US"/>
        </w:rPr>
      </w:pPr>
    </w:p>
    <w:p>
      <w:pPr>
        <w:pStyle w:val="Body"/>
        <w:spacing w:after="0"/>
        <w:jc w:val="center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14:textFill>
            <w14:solidFill>
              <w14:srgbClr w14:val="0F4761"/>
            </w14:solidFill>
          </w14:textFill>
        </w:rPr>
      </w:pPr>
      <w:r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Bacchus Winery</w:t>
      </w:r>
    </w:p>
    <w:p>
      <w:pPr>
        <w:pStyle w:val="Body"/>
        <w:spacing w:after="0"/>
        <w:rPr>
          <w:lang w:val="en-US"/>
        </w:rPr>
      </w:pPr>
    </w:p>
    <w:p>
      <w:pPr>
        <w:pStyle w:val="Heading 2"/>
      </w:pPr>
      <w:r>
        <w:rPr>
          <w:outline w:val="0"/>
          <w:color w:val="0f4761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Revised ERD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190875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br w:type="textWrapping"/>
      </w:r>
    </w:p>
    <w:p>
      <w:pPr>
        <w:pStyle w:val="Body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lang w:val="en-US"/>
          <w14:textFill>
            <w14:solidFill>
              <w14:srgbClr w14:val="0F4761"/>
            </w14:solidFill>
          </w14:textFill>
        </w:rPr>
      </w:pPr>
    </w:p>
    <w:p>
      <w:pPr>
        <w:pStyle w:val="Body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lang w:val="en-US"/>
          <w14:textFill>
            <w14:solidFill>
              <w14:srgbClr w14:val="0F4761"/>
            </w14:solidFill>
          </w14:textFill>
        </w:rPr>
      </w:pPr>
    </w:p>
    <w:p>
      <w:pPr>
        <w:pStyle w:val="Body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lang w:val="en-US"/>
          <w14:textFill>
            <w14:solidFill>
              <w14:srgbClr w14:val="0F4761"/>
            </w14:solidFill>
          </w14:textFill>
        </w:rPr>
      </w:pPr>
    </w:p>
    <w:p>
      <w:pPr>
        <w:pStyle w:val="Body"/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14:textFill>
            <w14:solidFill>
              <w14:srgbClr w14:val="0F4761"/>
            </w14:solidFill>
          </w14:textFill>
        </w:rPr>
      </w:pPr>
      <w:r>
        <w:rPr>
          <w:rFonts w:ascii="Aptos Display" w:cs="Aptos Display" w:hAnsi="Aptos Display" w:eastAsia="Aptos Display"/>
          <w:outline w:val="0"/>
          <w:color w:val="0f4761"/>
          <w:sz w:val="32"/>
          <w:szCs w:val="32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Data Screenshots</w:t>
      </w:r>
    </w:p>
    <w:p>
      <w:pPr>
        <w:pStyle w:val="heading 5"/>
        <w:rPr>
          <w:outline w:val="0"/>
          <w:color w:val="0f4761"/>
          <w:u w:color="0f4761"/>
          <w14:textFill>
            <w14:solidFill>
              <w14:srgbClr w14:val="0F4761"/>
            </w14:solidFill>
          </w14:textFill>
        </w:rPr>
      </w:pPr>
      <w:r>
        <w:rPr>
          <w:outline w:val="0"/>
          <w:color w:val="0f4761"/>
          <w:u w:color="0f4761"/>
          <w:rtl w:val="0"/>
          <w:lang w:val="en-US"/>
          <w14:textFill>
            <w14:solidFill>
              <w14:srgbClr w14:val="0F4761"/>
            </w14:solidFill>
          </w14:textFill>
        </w:rPr>
        <w:t>Python Script Display Data: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200400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5943600" cy="2857500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5943600" cy="647700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 Display">
    <w:charset w:val="00"/>
    <w:family w:val="roman"/>
    <w:pitch w:val="default"/>
  </w:font>
  <w:font w:name="Apto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80" w:line="279" w:lineRule="auto"/>
      <w:ind w:left="0" w:right="0" w:firstLine="0"/>
      <w:jc w:val="left"/>
      <w:outlineLvl w:val="0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40"/>
      <w:szCs w:val="40"/>
      <w:u w:val="none" w:color="0f4761"/>
      <w:shd w:val="nil" w:color="auto" w:fill="auto"/>
      <w:vertAlign w:val="baseline"/>
      <w:lang w:val="en-US"/>
      <w14:textOutline>
        <w14:noFill/>
      </w14:textOutline>
      <w14:textFill>
        <w14:solidFill>
          <w14:srgbClr w14:val="0F4761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79" w:lineRule="auto"/>
      <w:ind w:left="0" w:right="0" w:firstLine="0"/>
      <w:jc w:val="left"/>
      <w:outlineLvl w:val="2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28"/>
      <w:szCs w:val="28"/>
      <w:u w:val="none" w:color="0f4761"/>
      <w:shd w:val="nil" w:color="auto" w:fill="auto"/>
      <w:vertAlign w:val="baseline"/>
      <w:lang w:val="en-US"/>
      <w14:textOutline>
        <w14:noFill/>
      </w14:textOutline>
      <w14:textFill>
        <w14:solidFill>
          <w14:srgbClr w14:val="0F4761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79" w:lineRule="auto"/>
      <w:ind w:left="0" w:right="0" w:firstLine="0"/>
      <w:jc w:val="left"/>
      <w:outlineLvl w:val="1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32"/>
      <w:szCs w:val="32"/>
      <w:u w:val="none" w:color="0f4761"/>
      <w:shd w:val="nil" w:color="auto" w:fill="auto"/>
      <w:vertAlign w:val="baseline"/>
      <w:lang w:val="en-US"/>
      <w14:textOutline>
        <w14:noFill/>
      </w14:textOutline>
      <w14:textFill>
        <w14:solidFill>
          <w14:srgbClr w14:val="0F4761"/>
        </w14:solidFill>
      </w14:textFill>
    </w:rPr>
  </w:style>
  <w:style w:type="paragraph" w:styleId="heading 5">
    <w:name w:val="heading 5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80" w:after="40" w:line="279" w:lineRule="auto"/>
      <w:ind w:left="0" w:right="0" w:firstLine="0"/>
      <w:jc w:val="left"/>
      <w:outlineLvl w:val="2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24"/>
      <w:szCs w:val="24"/>
      <w:u w:val="none" w:color="0f4761"/>
      <w:shd w:val="nil" w:color="auto" w:fill="auto"/>
      <w:vertAlign w:val="baseline"/>
      <w:lang w:val="en-US"/>
      <w14:textFill>
        <w14:solidFill>
          <w14:srgbClr w14:val="0F4761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