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1B2C9" w14:textId="3110278F" w:rsidR="00861C4F" w:rsidRDefault="00861C4F">
      <w:r>
        <w:t>Robert Minkler</w:t>
      </w:r>
    </w:p>
    <w:p w14:paraId="1B327C4E" w14:textId="5B5B939E" w:rsidR="00861C4F" w:rsidRDefault="00861C4F">
      <w:r>
        <w:t>CSD 310 Assignment 2.2</w:t>
      </w:r>
    </w:p>
    <w:p w14:paraId="7E2D3B93" w14:textId="199B67D8" w:rsidR="00861C4F" w:rsidRDefault="00861C4F">
      <w:r>
        <w:t>August 19, 2024</w:t>
      </w:r>
    </w:p>
    <w:p w14:paraId="71762B4B" w14:textId="77777777" w:rsidR="00861C4F" w:rsidRDefault="00861C4F"/>
    <w:p w14:paraId="01F2B98E" w14:textId="48048BDB" w:rsidR="007A484A" w:rsidRDefault="00861C4F">
      <w:r>
        <w:rPr>
          <w:noProof/>
        </w:rPr>
        <w:drawing>
          <wp:inline distT="0" distB="0" distL="0" distR="0" wp14:anchorId="7C3C6F7E" wp14:editId="2167B8ED">
            <wp:extent cx="5943600" cy="4592955"/>
            <wp:effectExtent l="0" t="0" r="0" b="4445"/>
            <wp:docPr id="1084016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6485" name="Picture 10840164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4F"/>
    <w:rsid w:val="00191544"/>
    <w:rsid w:val="007A484A"/>
    <w:rsid w:val="00861C4F"/>
    <w:rsid w:val="0095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94B27"/>
  <w15:chartTrackingRefBased/>
  <w15:docId w15:val="{C2352A93-0B21-664E-902B-6A799B94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C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C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C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C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C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C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C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Minkler</dc:creator>
  <cp:keywords/>
  <dc:description/>
  <cp:lastModifiedBy>Robert Minkler</cp:lastModifiedBy>
  <cp:revision>1</cp:revision>
  <dcterms:created xsi:type="dcterms:W3CDTF">2024-08-19T15:47:00Z</dcterms:created>
  <dcterms:modified xsi:type="dcterms:W3CDTF">2024-08-19T15:52:00Z</dcterms:modified>
</cp:coreProperties>
</file>