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26362" w14:textId="236A39A9" w:rsidR="00AB5B5C" w:rsidRDefault="00AB5B5C" w:rsidP="00AB5B5C">
      <w:pPr>
        <w:pStyle w:val="NoSpacing"/>
      </w:pPr>
      <w:r>
        <w:t>Robert Minkler</w:t>
      </w:r>
    </w:p>
    <w:p w14:paraId="63E46C0E" w14:textId="5D87B833" w:rsidR="00AB5B5C" w:rsidRDefault="00AB5B5C" w:rsidP="00AB5B5C">
      <w:pPr>
        <w:pStyle w:val="NoSpacing"/>
      </w:pPr>
      <w:r>
        <w:t>CSD 380</w:t>
      </w:r>
    </w:p>
    <w:p w14:paraId="199CAEED" w14:textId="54240587" w:rsidR="00AB5B5C" w:rsidRDefault="00AB5B5C" w:rsidP="00AB5B5C">
      <w:pPr>
        <w:pStyle w:val="NoSpacing"/>
      </w:pPr>
      <w:r>
        <w:t>Module 5.2 Value Stream Map</w:t>
      </w:r>
    </w:p>
    <w:p w14:paraId="6AE0F531" w14:textId="03CF4818" w:rsidR="00AB5B5C" w:rsidRDefault="00AB5B5C" w:rsidP="00AB5B5C">
      <w:pPr>
        <w:pStyle w:val="NoSpacing"/>
      </w:pPr>
      <w:r>
        <w:t>April 20, 2025</w:t>
      </w:r>
    </w:p>
    <w:p w14:paraId="4A66CDB8" w14:textId="4783A233" w:rsidR="002D1616" w:rsidRDefault="00AB5B5C">
      <w:r>
        <w:rPr>
          <w:noProof/>
        </w:rPr>
        <w:drawing>
          <wp:inline distT="0" distB="0" distL="0" distR="0" wp14:anchorId="559A49D8" wp14:editId="2CF5C4F8">
            <wp:extent cx="5943600" cy="4592955"/>
            <wp:effectExtent l="0" t="0" r="0" b="4445"/>
            <wp:docPr id="32800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07205" name="Picture 3280072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B5C" w14:paraId="64BF8075" w14:textId="77777777" w:rsidTr="00AB5B5C">
        <w:tc>
          <w:tcPr>
            <w:tcW w:w="4675" w:type="dxa"/>
          </w:tcPr>
          <w:p w14:paraId="089EADE2" w14:textId="242DB6E6" w:rsidR="00AB5B5C" w:rsidRDefault="00AB5B5C">
            <w:r>
              <w:t>Wednesday</w:t>
            </w:r>
          </w:p>
        </w:tc>
        <w:tc>
          <w:tcPr>
            <w:tcW w:w="4675" w:type="dxa"/>
          </w:tcPr>
          <w:p w14:paraId="4A817DAF" w14:textId="41735C3C" w:rsidR="00AB5B5C" w:rsidRDefault="00AB5B5C">
            <w:r>
              <w:t>1 – 1.5 hours</w:t>
            </w:r>
          </w:p>
        </w:tc>
      </w:tr>
      <w:tr w:rsidR="00AB5B5C" w14:paraId="1C94649F" w14:textId="77777777" w:rsidTr="00AB5B5C">
        <w:tc>
          <w:tcPr>
            <w:tcW w:w="4675" w:type="dxa"/>
          </w:tcPr>
          <w:p w14:paraId="21AFF933" w14:textId="142E0A23" w:rsidR="00AB5B5C" w:rsidRDefault="00AB5B5C">
            <w:r>
              <w:t>Friday</w:t>
            </w:r>
          </w:p>
        </w:tc>
        <w:tc>
          <w:tcPr>
            <w:tcW w:w="4675" w:type="dxa"/>
          </w:tcPr>
          <w:p w14:paraId="76F7D431" w14:textId="6A9A8B21" w:rsidR="00AB5B5C" w:rsidRDefault="00AB5B5C">
            <w:r>
              <w:t>1 hour</w:t>
            </w:r>
          </w:p>
        </w:tc>
      </w:tr>
      <w:tr w:rsidR="00AB5B5C" w14:paraId="290ED6F1" w14:textId="77777777" w:rsidTr="00AB5B5C">
        <w:tc>
          <w:tcPr>
            <w:tcW w:w="4675" w:type="dxa"/>
          </w:tcPr>
          <w:p w14:paraId="03E4F52B" w14:textId="2A6473D3" w:rsidR="00AB5B5C" w:rsidRDefault="00AB5B5C">
            <w:r>
              <w:t>Sunday</w:t>
            </w:r>
          </w:p>
        </w:tc>
        <w:tc>
          <w:tcPr>
            <w:tcW w:w="4675" w:type="dxa"/>
          </w:tcPr>
          <w:p w14:paraId="019E1817" w14:textId="56C0E70C" w:rsidR="00AB5B5C" w:rsidRDefault="00AB5B5C">
            <w:r>
              <w:t>4 hours</w:t>
            </w:r>
          </w:p>
        </w:tc>
      </w:tr>
    </w:tbl>
    <w:p w14:paraId="2F721B07" w14:textId="77777777" w:rsidR="00AB5B5C" w:rsidRDefault="00AB5B5C"/>
    <w:p w14:paraId="065D8A15" w14:textId="456F3C6B" w:rsidR="00AB5B5C" w:rsidRDefault="00AB5B5C">
      <w:r>
        <w:t>This schedule has already been optimized with little room for further optimization.</w:t>
      </w:r>
    </w:p>
    <w:p w14:paraId="41E1C3C0" w14:textId="00C953BB" w:rsidR="00AB5B5C" w:rsidRDefault="00AB5B5C" w:rsidP="00AB5B5C">
      <w:pPr>
        <w:pStyle w:val="ListParagraph"/>
        <w:numPr>
          <w:ilvl w:val="0"/>
          <w:numId w:val="1"/>
        </w:numPr>
      </w:pPr>
      <w:r>
        <w:t>Wednesday Tasks run concurrently with Worship Practice.</w:t>
      </w:r>
    </w:p>
    <w:p w14:paraId="4C948CA8" w14:textId="6C64AF7C" w:rsidR="00AB5B5C" w:rsidRDefault="00AB5B5C" w:rsidP="00AB5B5C">
      <w:pPr>
        <w:pStyle w:val="ListParagraph"/>
        <w:numPr>
          <w:ilvl w:val="0"/>
          <w:numId w:val="1"/>
        </w:numPr>
      </w:pPr>
      <w:r>
        <w:t>Friday tasks depend on receiving sermon notes from a third party and depend on resources from one another. These are done concurrently due to the dependencies, and I shift tasks during load times.</w:t>
      </w:r>
    </w:p>
    <w:p w14:paraId="4880E2A7" w14:textId="4809AB48" w:rsidR="00AB5B5C" w:rsidRDefault="00AB5B5C" w:rsidP="00AB5B5C">
      <w:pPr>
        <w:pStyle w:val="ListParagraph"/>
        <w:numPr>
          <w:ilvl w:val="0"/>
          <w:numId w:val="1"/>
        </w:numPr>
      </w:pPr>
      <w:r>
        <w:t>Sunday tasks run concurrently with morning practice and services.</w:t>
      </w:r>
    </w:p>
    <w:p w14:paraId="269AA4DE" w14:textId="77777777" w:rsidR="00AB5B5C" w:rsidRDefault="00AB5B5C"/>
    <w:sectPr w:rsidR="00AB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E11D9"/>
    <w:multiLevelType w:val="hybridMultilevel"/>
    <w:tmpl w:val="CD70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72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07"/>
    <w:rsid w:val="00157E31"/>
    <w:rsid w:val="00191544"/>
    <w:rsid w:val="002336F5"/>
    <w:rsid w:val="002C7B02"/>
    <w:rsid w:val="002D1616"/>
    <w:rsid w:val="00500366"/>
    <w:rsid w:val="006C6B9E"/>
    <w:rsid w:val="007A484A"/>
    <w:rsid w:val="007B5BBC"/>
    <w:rsid w:val="00AA077D"/>
    <w:rsid w:val="00AB5B5C"/>
    <w:rsid w:val="00C57D3D"/>
    <w:rsid w:val="00E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DC2EC"/>
  <w15:chartTrackingRefBased/>
  <w15:docId w15:val="{AB9E4D1A-8936-3A4A-AEB3-837DDDC7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E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5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1</cp:revision>
  <dcterms:created xsi:type="dcterms:W3CDTF">2025-04-19T23:09:00Z</dcterms:created>
  <dcterms:modified xsi:type="dcterms:W3CDTF">2025-04-20T01:07:00Z</dcterms:modified>
</cp:coreProperties>
</file>