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A56DDB9" w:rsidP="0569810D" w:rsidRDefault="7A56DDB9" w14:paraId="3443F2DD" w14:textId="37A5D47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color w:val="FF0000"/>
          <w:sz w:val="40"/>
          <w:szCs w:val="40"/>
        </w:rPr>
      </w:pPr>
      <w:r w:rsidRPr="0569810D" w:rsidR="7A56DDB9">
        <w:rPr>
          <w:b w:val="1"/>
          <w:bCs w:val="1"/>
          <w:color w:val="FF0000"/>
          <w:sz w:val="40"/>
          <w:szCs w:val="40"/>
        </w:rPr>
        <w:t>N</w:t>
      </w:r>
      <w:r w:rsidRPr="0569810D" w:rsidR="0B224594">
        <w:rPr>
          <w:b w:val="1"/>
          <w:bCs w:val="1"/>
          <w:color w:val="FF0000"/>
          <w:sz w:val="40"/>
          <w:szCs w:val="40"/>
        </w:rPr>
        <w:t>EO H</w:t>
      </w:r>
      <w:r w:rsidRPr="0569810D" w:rsidR="7A56DDB9">
        <w:rPr>
          <w:b w:val="1"/>
          <w:bCs w:val="1"/>
          <w:color w:val="FF0000"/>
          <w:sz w:val="40"/>
          <w:szCs w:val="40"/>
        </w:rPr>
        <w:t>andNav</w:t>
      </w:r>
    </w:p>
    <w:p w:rsidR="14FBA097" w:rsidP="0052117C" w:rsidRDefault="57D8A050" w14:paraId="35502706" w14:textId="562FA90F">
      <w:pPr>
        <w:pStyle w:val="Heading1"/>
        <w:spacing w:line="240" w:lineRule="auto"/>
      </w:pPr>
      <w:r w:rsidR="57D8A050">
        <w:rPr/>
        <w:t>Description</w:t>
      </w:r>
    </w:p>
    <w:p w:rsidR="4F890821" w:rsidP="6C4010E2" w:rsidRDefault="4F890821" w14:paraId="7B38B765" w14:textId="428802B3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4F89082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HandNav is a Python-based hand-gesture recognition system that lets users navigate web content — documentation, tutorials, slide-based lessons, and coding-along videos — using hand movements captured through a webcam, without touching the mouse or keyboard. The motivation is to give people learning to code (or studying any long-form web content) a hands-free way to move through material, especially when their hands are already occupied typing in another window.</w:t>
      </w:r>
    </w:p>
    <w:p w:rsidR="4F890821" w:rsidP="6C4010E2" w:rsidRDefault="4F890821" w14:paraId="17460ECD" w14:textId="76B75483">
      <w:pPr>
        <w:spacing w:before="0" w:beforeAutospacing="off" w:after="200" w:afterAutospacing="off"/>
      </w:pPr>
      <w:r w:rsidRPr="6C4010E2" w:rsidR="4F89082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The system processes a real-time webcam feed, detects hand landmarks, classifies gestures (swipe, pinch, palm-open, fist, point), and maps each recognized gesture to a browser action such as next/</w:t>
      </w:r>
      <w:r w:rsidRPr="6C4010E2" w:rsidR="4F89082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previous</w:t>
      </w:r>
      <w:r w:rsidRPr="6C4010E2" w:rsidR="4F89082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page, scroll, zoom, or play/pause. The project starts with a lightweight keystroke-simulation layer that works instantly on any </w:t>
      </w:r>
      <w:r w:rsidRPr="6C4010E2" w:rsidR="4F89082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website, and</w:t>
      </w:r>
      <w:r w:rsidRPr="6C4010E2" w:rsidR="4F89082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can grow into a full browser extension for finer, page-level control.</w:t>
      </w:r>
    </w:p>
    <w:p w:rsidR="6C4010E2" w:rsidP="6C4010E2" w:rsidRDefault="6C4010E2" w14:paraId="27978ADF" w14:textId="4F8B5BAC">
      <w:pPr>
        <w:spacing w:before="0" w:beforeAutospacing="off" w:after="20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57D8A050" w:rsidP="0052117C" w:rsidRDefault="00E92E8A" w14:paraId="5CEF3DA5" w14:textId="13CB8556">
      <w:pPr>
        <w:pStyle w:val="Heading1"/>
        <w:spacing w:line="240" w:lineRule="auto"/>
      </w:pPr>
      <w:r w:rsidR="00E92E8A">
        <w:rPr/>
        <w:t>Requirements</w:t>
      </w:r>
    </w:p>
    <w:p w:rsidR="6E9F530A" w:rsidP="6C4010E2" w:rsidRDefault="6E9F530A" w14:paraId="17585F91" w14:textId="0AC4803F">
      <w:pPr>
        <w:pStyle w:val="Heading2"/>
      </w:pPr>
      <w:r w:rsidRPr="6C4010E2" w:rsidR="6E9F530A">
        <w:rPr>
          <w:noProof w:val="0"/>
          <w:lang w:val="en-US"/>
        </w:rPr>
        <w:t>Class / Module Construction</w:t>
      </w:r>
    </w:p>
    <w:p w:rsidR="6E9F530A" w:rsidP="6C4010E2" w:rsidRDefault="6E9F530A" w14:paraId="0E7B8CBB" w14:textId="6EDFDE45">
      <w:pPr>
        <w:pStyle w:val="ListParagraph"/>
        <w:numPr>
          <w:ilvl w:val="0"/>
          <w:numId w:val="39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HandTracker — wraps MediaPipe Hands, returns landmark coordinates per frame.</w:t>
      </w:r>
    </w:p>
    <w:p w:rsidR="6E9F530A" w:rsidP="6C4010E2" w:rsidRDefault="6E9F530A" w14:paraId="3E579BC7" w14:textId="6FADF5E6">
      <w:pPr>
        <w:pStyle w:val="ListParagraph"/>
        <w:numPr>
          <w:ilvl w:val="0"/>
          <w:numId w:val="39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GestureClassifier — converts landmark geometry into a gesture label (swipe, pinch, fist, palm-open, point).</w:t>
      </w:r>
    </w:p>
    <w:p w:rsidR="6E9F530A" w:rsidP="6C4010E2" w:rsidRDefault="6E9F530A" w14:paraId="75118F7F" w14:textId="394F63A3">
      <w:pPr>
        <w:pStyle w:val="ListParagraph"/>
        <w:numPr>
          <w:ilvl w:val="0"/>
          <w:numId w:val="39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ActionMapper — maps a recognized gesture to a browser action (keystroke, scroll, or WebSocket event).</w:t>
      </w:r>
    </w:p>
    <w:p w:rsidR="6E9F530A" w:rsidP="6C4010E2" w:rsidRDefault="6E9F530A" w14:paraId="03E4FA6B" w14:textId="0BB2B0D2">
      <w:pPr>
        <w:pStyle w:val="ListParagraph"/>
        <w:numPr>
          <w:ilvl w:val="0"/>
          <w:numId w:val="39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FeedbackOverlay — displays the live camera feed and the currently detected gesture for user confidence.</w:t>
      </w:r>
    </w:p>
    <w:p w:rsidR="6E9F530A" w:rsidP="6C4010E2" w:rsidRDefault="6E9F530A" w14:paraId="24026614" w14:textId="3403ABE9">
      <w:pPr>
        <w:pStyle w:val="Heading2"/>
      </w:pPr>
      <w:r w:rsidRPr="6C4010E2" w:rsidR="6E9F530A">
        <w:rPr>
          <w:noProof w:val="0"/>
          <w:lang w:val="en-US"/>
        </w:rPr>
        <w:t>Feature</w:t>
      </w:r>
    </w:p>
    <w:p w:rsidR="6E9F530A" w:rsidP="6C4010E2" w:rsidRDefault="6E9F530A" w14:paraId="5B649B73" w14:textId="7B8318F0">
      <w:pPr>
        <w:pStyle w:val="ListParagraph"/>
        <w:numPr>
          <w:ilvl w:val="0"/>
          <w:numId w:val="40"/>
        </w:numPr>
        <w:spacing w:before="0" w:beforeAutospacing="off" w:after="120" w:afterAutospacing="off"/>
        <w:ind w:left="504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Core Gesture Engine</w:t>
      </w:r>
    </w:p>
    <w:p w:rsidR="6E9F530A" w:rsidP="6C4010E2" w:rsidRDefault="6E9F530A" w14:paraId="1589E90C" w14:textId="3C897793">
      <w:pPr>
        <w:pStyle w:val="ListParagraph"/>
        <w:numPr>
          <w:ilvl w:val="0"/>
          <w:numId w:val="41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Real-time hand landmark detection via webcam (MediaPipe + OpenCV).</w:t>
      </w:r>
    </w:p>
    <w:p w:rsidR="6E9F530A" w:rsidP="6C4010E2" w:rsidRDefault="6E9F530A" w14:paraId="6195F64A" w14:textId="20EC29B7">
      <w:pPr>
        <w:pStyle w:val="ListParagraph"/>
        <w:numPr>
          <w:ilvl w:val="0"/>
          <w:numId w:val="41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Rule-based gesture classification: swipe left/right, palm-open, fist, pinch, point.</w:t>
      </w:r>
    </w:p>
    <w:p w:rsidR="6E9F530A" w:rsidP="6C4010E2" w:rsidRDefault="6E9F530A" w14:paraId="7A5E96E9" w14:textId="6F73C40D">
      <w:pPr>
        <w:pStyle w:val="ListParagraph"/>
        <w:numPr>
          <w:ilvl w:val="0"/>
          <w:numId w:val="41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Debounce logic to prevent double-triggering the same gesture.</w:t>
      </w:r>
    </w:p>
    <w:p w:rsidR="6E9F530A" w:rsidP="6C4010E2" w:rsidRDefault="6E9F530A" w14:paraId="010C6DB5" w14:textId="7664DDD5">
      <w:pPr>
        <w:pStyle w:val="ListParagraph"/>
        <w:numPr>
          <w:ilvl w:val="0"/>
          <w:numId w:val="42"/>
        </w:numPr>
        <w:spacing w:before="0" w:beforeAutospacing="off" w:after="120" w:afterAutospacing="off"/>
        <w:ind w:left="504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Browser Automation</w:t>
      </w:r>
    </w:p>
    <w:p w:rsidR="6E9F530A" w:rsidP="6C4010E2" w:rsidRDefault="6E9F530A" w14:paraId="5A8DC258" w14:textId="0E0D8DFE">
      <w:pPr>
        <w:pStyle w:val="ListParagraph"/>
        <w:numPr>
          <w:ilvl w:val="0"/>
          <w:numId w:val="43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Swipe left/right → previous/next page (arrow keys).</w:t>
      </w:r>
    </w:p>
    <w:p w:rsidR="6E9F530A" w:rsidP="6C4010E2" w:rsidRDefault="6E9F530A" w14:paraId="67C64AFD" w14:textId="3B1CB08A">
      <w:pPr>
        <w:pStyle w:val="ListParagraph"/>
        <w:numPr>
          <w:ilvl w:val="0"/>
          <w:numId w:val="43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Palm-open, move up/down → scroll.</w:t>
      </w:r>
    </w:p>
    <w:p w:rsidR="6E9F530A" w:rsidP="6C4010E2" w:rsidRDefault="6E9F530A" w14:paraId="1977A632" w14:textId="2E8DB586">
      <w:pPr>
        <w:pStyle w:val="ListParagraph"/>
        <w:numPr>
          <w:ilvl w:val="0"/>
          <w:numId w:val="43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Pinch → zoom in/out.</w:t>
      </w:r>
    </w:p>
    <w:p w:rsidR="6E9F530A" w:rsidP="6C4010E2" w:rsidRDefault="6E9F530A" w14:paraId="03EB293C" w14:textId="61C5087E">
      <w:pPr>
        <w:pStyle w:val="ListParagraph"/>
        <w:numPr>
          <w:ilvl w:val="0"/>
          <w:numId w:val="43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Fist → play/pause an embedded video.</w:t>
      </w:r>
    </w:p>
    <w:p w:rsidR="6E9F530A" w:rsidP="6C4010E2" w:rsidRDefault="6E9F530A" w14:paraId="2407FF20" w14:textId="4794D361">
      <w:pPr>
        <w:pStyle w:val="ListParagraph"/>
        <w:numPr>
          <w:ilvl w:val="0"/>
          <w:numId w:val="44"/>
        </w:numPr>
        <w:spacing w:before="0" w:beforeAutospacing="off" w:after="120" w:afterAutospacing="off"/>
        <w:ind w:left="504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Visual Feedback</w:t>
      </w:r>
    </w:p>
    <w:p w:rsidR="6E9F530A" w:rsidP="6C4010E2" w:rsidRDefault="6E9F530A" w14:paraId="0850DE8D" w14:textId="1FDC1D60">
      <w:pPr>
        <w:pStyle w:val="ListParagraph"/>
        <w:numPr>
          <w:ilvl w:val="0"/>
          <w:numId w:val="45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On-screen overlay (OpenCV window or Tkinter) showing the live feed and the currently detected gesture with a confidence indicator.</w:t>
      </w:r>
    </w:p>
    <w:p w:rsidR="6E9F530A" w:rsidP="6C4010E2" w:rsidRDefault="6E9F530A" w14:paraId="0EB56E0A" w14:textId="302E87D3">
      <w:pPr>
        <w:pStyle w:val="ListParagraph"/>
        <w:numPr>
          <w:ilvl w:val="0"/>
          <w:numId w:val="46"/>
        </w:numPr>
        <w:spacing w:before="0" w:beforeAutospacing="off" w:after="120" w:afterAutospacing="off"/>
        <w:ind w:left="504" w:right="0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Web-Level Control </w:t>
      </w:r>
      <w:r w:rsidRPr="6C4010E2" w:rsidR="1E7B7668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( Option </w:t>
      </w:r>
      <w:r w:rsidRPr="6C4010E2" w:rsidR="1E7B7668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)</w:t>
      </w:r>
    </w:p>
    <w:p w:rsidR="6E9F530A" w:rsidP="6C4010E2" w:rsidRDefault="6E9F530A" w14:paraId="00D4C7D5" w14:textId="4FE08F4A">
      <w:pPr>
        <w:pStyle w:val="ListParagraph"/>
        <w:numPr>
          <w:ilvl w:val="0"/>
          <w:numId w:val="47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 minimal browser extension connected to the Python backend via WebSocket.</w:t>
      </w:r>
    </w:p>
    <w:p w:rsidR="6E9F530A" w:rsidP="6C4010E2" w:rsidRDefault="6E9F530A" w14:paraId="1C72BDAA" w14:textId="212904F5">
      <w:pPr>
        <w:pStyle w:val="ListParagraph"/>
        <w:numPr>
          <w:ilvl w:val="0"/>
          <w:numId w:val="47"/>
        </w:numPr>
        <w:spacing w:before="0" w:beforeAutospacing="off" w:after="120" w:afterAutospacing="off"/>
        <w:ind w:left="108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6E9F530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Enables finer control: highlighting text, triggering custom buttons on a page, or controlling a purpose-built learning dashboard.</w:t>
      </w:r>
    </w:p>
    <w:p w:rsidR="6C4010E2" w:rsidP="6C4010E2" w:rsidRDefault="6C4010E2" w14:paraId="518AF592" w14:textId="506CABB6">
      <w:pPr>
        <w:pStyle w:val="Normal"/>
      </w:pPr>
    </w:p>
    <w:p w:rsidR="57D8A050" w:rsidP="0052117C" w:rsidRDefault="006F2C4E" w14:paraId="67F81374" w14:textId="43792AFD">
      <w:pPr>
        <w:pStyle w:val="Heading1"/>
        <w:spacing w:line="240" w:lineRule="auto"/>
      </w:pPr>
      <w:r w:rsidR="006F2C4E">
        <w:rPr/>
        <w:t xml:space="preserve">Supporting </w:t>
      </w:r>
      <w:r w:rsidR="57D8A050">
        <w:rPr/>
        <w:t>Material</w:t>
      </w:r>
    </w:p>
    <w:p w:rsidR="4368B375" w:rsidP="6C4010E2" w:rsidRDefault="4368B375" w14:paraId="413BD1BB" w14:textId="3ED24BA3">
      <w:pPr>
        <w:pStyle w:val="ListParagraph"/>
        <w:numPr>
          <w:ilvl w:val="0"/>
          <w:numId w:val="37"/>
        </w:numPr>
        <w:spacing w:before="0" w:beforeAutospacing="off" w:after="20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MediaPipe Hands documentation [ </w:t>
      </w:r>
      <w:hyperlink r:id="R9aba2403aa754b08">
        <w:r w:rsidRPr="6C4010E2" w:rsidR="4368B37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sz w:val="24"/>
            <w:szCs w:val="24"/>
            <w:lang w:val="en-US"/>
          </w:rPr>
          <w:t>https://developers.google.com/mediapipe/solutions/vision/hand_landmarker</w:t>
        </w:r>
      </w:hyperlink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]</w:t>
      </w:r>
    </w:p>
    <w:p w:rsidR="4368B375" w:rsidP="6C4010E2" w:rsidRDefault="4368B375" w14:paraId="3097D3AC" w14:textId="2D8347A5">
      <w:pPr>
        <w:pStyle w:val="ListParagraph"/>
        <w:numPr>
          <w:ilvl w:val="0"/>
          <w:numId w:val="37"/>
        </w:numPr>
        <w:spacing w:before="0" w:beforeAutospacing="off" w:after="20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OpenCV Python documentation [ </w:t>
      </w:r>
      <w:hyperlink r:id="R39c78028d2b24dc5">
        <w:r w:rsidRPr="6C4010E2" w:rsidR="4368B37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sz w:val="24"/>
            <w:szCs w:val="24"/>
            <w:lang w:val="en-US"/>
          </w:rPr>
          <w:t>https://docs.opencv.org/4.x/d6/d00/tutorial_py_root.html</w:t>
        </w:r>
      </w:hyperlink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]</w:t>
      </w:r>
    </w:p>
    <w:p w:rsidR="4368B375" w:rsidP="6C4010E2" w:rsidRDefault="4368B375" w14:paraId="55C4C026" w14:textId="760E8AE3">
      <w:pPr>
        <w:pStyle w:val="ListParagraph"/>
        <w:numPr>
          <w:ilvl w:val="0"/>
          <w:numId w:val="37"/>
        </w:numPr>
        <w:spacing w:before="0" w:beforeAutospacing="off" w:after="20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PyAutoGUI</w:t>
      </w:r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documentation [ </w:t>
      </w:r>
      <w:hyperlink r:id="R7eb3b6b49e9647f2">
        <w:r w:rsidRPr="6C4010E2" w:rsidR="4368B37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sz w:val="24"/>
            <w:szCs w:val="24"/>
            <w:lang w:val="en-US"/>
          </w:rPr>
          <w:t>https://pyautogui.readthedocs.io</w:t>
        </w:r>
      </w:hyperlink>
      <w:r w:rsidRPr="6C4010E2" w:rsidR="4368B37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]</w:t>
      </w:r>
    </w:p>
    <w:p w:rsidR="6C4010E2" w:rsidP="6C4010E2" w:rsidRDefault="6C4010E2" w14:paraId="480C0330" w14:textId="7DDDFF25">
      <w:pPr>
        <w:rPr>
          <w:sz w:val="24"/>
          <w:szCs w:val="24"/>
        </w:rPr>
      </w:pPr>
    </w:p>
    <w:p w:rsidR="6C4010E2" w:rsidP="6C4010E2" w:rsidRDefault="6C4010E2" w14:paraId="065D7F70" w14:textId="4C6F916C">
      <w:pPr>
        <w:tabs>
          <w:tab w:val="left" w:leader="none" w:pos="7140"/>
        </w:tabs>
      </w:pPr>
    </w:p>
    <w:p w:rsidR="00450897" w:rsidP="0052117C" w:rsidRDefault="57D8A050" w14:paraId="2F3065E3" w14:textId="5B7F88C2">
      <w:pPr>
        <w:pStyle w:val="Heading1"/>
        <w:spacing w:line="240" w:lineRule="auto"/>
      </w:pPr>
      <w:r w:rsidR="57D8A050">
        <w:rPr/>
        <w:t>Deliverables</w:t>
      </w:r>
    </w:p>
    <w:p w:rsidR="318DA5A1" w:rsidP="6C4010E2" w:rsidRDefault="318DA5A1" w14:paraId="63277771" w14:textId="579414E0">
      <w:pPr>
        <w:pStyle w:val="ListParagraph"/>
        <w:numPr>
          <w:ilvl w:val="0"/>
          <w:numId w:val="38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318DA5A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 working Python application demonstrating real-time gesture detection and browser navigation control.</w:t>
      </w:r>
    </w:p>
    <w:p w:rsidR="318DA5A1" w:rsidP="6C4010E2" w:rsidRDefault="318DA5A1" w14:paraId="57EFE4A1" w14:textId="3EBEE6FB">
      <w:pPr>
        <w:pStyle w:val="ListParagraph"/>
        <w:numPr>
          <w:ilvl w:val="0"/>
          <w:numId w:val="38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318DA5A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 short demo video/GIF showing each supported gesture in action, for inclusion in the GitHub repository and portfolio.</w:t>
      </w:r>
    </w:p>
    <w:p w:rsidR="318DA5A1" w:rsidP="6C4010E2" w:rsidRDefault="318DA5A1" w14:paraId="6B94B82C" w14:textId="04BF6F5C">
      <w:pPr>
        <w:pStyle w:val="ListParagraph"/>
        <w:numPr>
          <w:ilvl w:val="0"/>
          <w:numId w:val="38"/>
        </w:numPr>
        <w:spacing w:before="0" w:beforeAutospacing="off" w:after="120" w:afterAutospacing="off"/>
        <w:ind w:left="576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6C4010E2" w:rsidR="318DA5A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 screenshot or recording of the feedback overlay showing live gesture detection.</w:t>
      </w:r>
    </w:p>
    <w:p w:rsidR="57D8A050" w:rsidP="0052117C" w:rsidRDefault="57D8A050" w14:paraId="36CAB58A" w14:textId="0A9033BE">
      <w:pPr>
        <w:pStyle w:val="Heading1"/>
        <w:spacing w:line="240" w:lineRule="auto"/>
      </w:pPr>
      <w:r>
        <w:t>Code Repository and Documentation</w:t>
      </w:r>
    </w:p>
    <w:p w:rsidR="1AB392E4" w:rsidP="5DA359FB" w:rsidRDefault="1AB392E4" w14:paraId="262FC9E6" w14:textId="33BF2289">
      <w:pPr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All source code related to the project must be pushed to the club's official GitHub repository.</w:t>
      </w:r>
    </w:p>
    <w:p w:rsidR="1AB392E4" w:rsidP="5DA359FB" w:rsidRDefault="1AB392E4" w14:paraId="2AAECA62" w14:textId="177CC49C">
      <w:pPr>
        <w:pStyle w:val="ListParagraph"/>
        <w:numPr>
          <w:ilvl w:val="0"/>
          <w:numId w:val="3"/>
        </w:numPr>
        <w:ind w:left="567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Each team is responsible for maintaining a clear and organized code structure.</w:t>
      </w:r>
    </w:p>
    <w:p w:rsidR="1AB392E4" w:rsidP="5DA359FB" w:rsidRDefault="1AB392E4" w14:paraId="3D1E56C8" w14:textId="7CDC1686">
      <w:pPr>
        <w:pStyle w:val="ListParagraph"/>
        <w:numPr>
          <w:ilvl w:val="0"/>
          <w:numId w:val="3"/>
        </w:numPr>
        <w:ind w:left="567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Proper file organization, meaningful commit messages, and modular code are expected.</w:t>
      </w:r>
    </w:p>
    <w:p w:rsidR="1AB392E4" w:rsidP="5DA359FB" w:rsidRDefault="1AB392E4" w14:paraId="5E4DFB8D" w14:textId="4C7CD772">
      <w:pPr>
        <w:pStyle w:val="ListParagraph"/>
        <w:numPr>
          <w:ilvl w:val="0"/>
          <w:numId w:val="3"/>
        </w:numPr>
        <w:ind w:left="567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Link to OneDrive weekly reports.</w:t>
      </w:r>
    </w:p>
    <w:p w:rsidR="1AB392E4" w:rsidP="5DA359FB" w:rsidRDefault="1AB392E4" w14:paraId="32B8DCC5" w14:textId="183D5189">
      <w:pPr>
        <w:pStyle w:val="ListParagraph"/>
        <w:numPr>
          <w:ilvl w:val="0"/>
          <w:numId w:val="3"/>
        </w:numPr>
        <w:ind w:left="567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A demonstration video of your products</w:t>
      </w:r>
    </w:p>
    <w:p w:rsidR="1AB392E4" w:rsidP="5DA359FB" w:rsidRDefault="1AB392E4" w14:paraId="66B9B245" w14:textId="38569D70">
      <w:pPr>
        <w:pStyle w:val="ListParagraph"/>
        <w:numPr>
          <w:ilvl w:val="0"/>
          <w:numId w:val="3"/>
        </w:numPr>
        <w:ind w:left="567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 xml:space="preserve">A </w:t>
      </w:r>
      <w:r w:rsidRPr="5DA359FB">
        <w:rPr>
          <w:rFonts w:ascii="Aptos" w:hAnsi="Aptos" w:eastAsia="Aptos" w:cs="Aptos"/>
          <w:b/>
          <w:bCs/>
          <w:color w:val="000000" w:themeColor="text1"/>
        </w:rPr>
        <w:t>README.md</w:t>
      </w:r>
      <w:r w:rsidRPr="5DA359FB">
        <w:rPr>
          <w:rFonts w:ascii="Aptos" w:hAnsi="Aptos" w:eastAsia="Aptos" w:cs="Aptos"/>
          <w:color w:val="000000" w:themeColor="text1"/>
        </w:rPr>
        <w:t xml:space="preserve"> file must be included in the repository, clearly explaining:</w:t>
      </w:r>
    </w:p>
    <w:p w:rsidR="1AB392E4" w:rsidP="5DA359FB" w:rsidRDefault="1AB392E4" w14:paraId="49D89997" w14:textId="3291221F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The purpose of the project</w:t>
      </w:r>
    </w:p>
    <w:p w:rsidR="1AB392E4" w:rsidP="5DA359FB" w:rsidRDefault="1AB392E4" w14:paraId="053CFD17" w14:textId="06577FDC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Setup instructions</w:t>
      </w:r>
    </w:p>
    <w:p w:rsidR="1AB392E4" w:rsidP="5DA359FB" w:rsidRDefault="1AB392E4" w14:paraId="0476761B" w14:textId="17C445AD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/>
        </w:rPr>
      </w:pPr>
      <w:r w:rsidRPr="6C4010E2" w:rsidR="1AB392E4">
        <w:rPr>
          <w:rFonts w:ascii="Aptos" w:hAnsi="Aptos" w:eastAsia="Aptos" w:cs="Aptos"/>
          <w:color w:val="000000" w:themeColor="text1" w:themeTint="FF" w:themeShade="FF"/>
        </w:rPr>
        <w:t>Library dependencies</w:t>
      </w:r>
    </w:p>
    <w:p w:rsidR="1E7E4F3E" w:rsidP="6C4010E2" w:rsidRDefault="1E7E4F3E" w14:paraId="5B6F08DA" w14:textId="4AD0B897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 w:themeTint="FF" w:themeShade="FF"/>
        </w:rPr>
      </w:pPr>
      <w:r w:rsidRPr="6C4010E2" w:rsidR="1E7E4F3E">
        <w:rPr>
          <w:rFonts w:ascii="Aptos" w:hAnsi="Aptos" w:eastAsia="Aptos" w:cs="Aptos"/>
          <w:color w:val="000000" w:themeColor="text1" w:themeTint="FF" w:themeShade="FF"/>
        </w:rPr>
        <w:t>A demonstration video of your products</w:t>
      </w:r>
    </w:p>
    <w:p w:rsidR="1AB392E4" w:rsidP="5DA359FB" w:rsidRDefault="1AB392E4" w14:paraId="1009D3EF" w14:textId="205DB6CE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Team contribution table (This table must include name, GitHub account, and role in the project)</w:t>
      </w:r>
    </w:p>
    <w:p w:rsidR="1AB392E4" w:rsidP="5DA359FB" w:rsidRDefault="1AB392E4" w14:paraId="78CD5140" w14:textId="28812D60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.env format and what needs to be input</w:t>
      </w:r>
    </w:p>
    <w:p w:rsidR="1AB392E4" w:rsidP="5DA359FB" w:rsidRDefault="1AB392E4" w14:paraId="062B684A" w14:textId="075E2A94">
      <w:pPr>
        <w:pStyle w:val="ListParagraph"/>
        <w:numPr>
          <w:ilvl w:val="0"/>
          <w:numId w:val="2"/>
        </w:numPr>
        <w:ind w:left="1134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Extra features description</w:t>
      </w:r>
    </w:p>
    <w:p w:rsidR="1AB392E4" w:rsidP="5DA359FB" w:rsidRDefault="1AB392E4" w14:paraId="550B78BD" w14:textId="01079FDA">
      <w:pPr>
        <w:pStyle w:val="ListParagraph"/>
        <w:numPr>
          <w:ilvl w:val="0"/>
          <w:numId w:val="3"/>
        </w:numPr>
        <w:ind w:left="567" w:hanging="283"/>
        <w:rPr>
          <w:rFonts w:ascii="Aptos" w:hAnsi="Aptos" w:eastAsia="Aptos" w:cs="Aptos"/>
          <w:color w:val="000000" w:themeColor="text1"/>
        </w:rPr>
      </w:pPr>
      <w:r w:rsidRPr="5DA359FB">
        <w:rPr>
          <w:rFonts w:ascii="Aptos" w:hAnsi="Aptos" w:eastAsia="Aptos" w:cs="Aptos"/>
          <w:color w:val="000000" w:themeColor="text1"/>
        </w:rPr>
        <w:t>Note: Please use the .env file for the secret key</w:t>
      </w:r>
    </w:p>
    <w:p w:rsidR="57D8A050" w:rsidP="0052117C" w:rsidRDefault="57D8A050" w14:paraId="761A86B4" w14:textId="1B1478F6">
      <w:pPr>
        <w:pStyle w:val="Heading1"/>
        <w:spacing w:line="240" w:lineRule="auto"/>
      </w:pPr>
      <w:r>
        <w:t>Final Evaluation</w:t>
      </w:r>
    </w:p>
    <w:p w:rsidR="006F2C4E" w:rsidP="006F2C4E" w:rsidRDefault="006F2C4E" w14:paraId="57B3161B" w14:textId="5440E285">
      <w:r>
        <w:t>Final assessment will be based on</w:t>
      </w:r>
      <w:r w:rsidR="00EE4D55">
        <w:t>:</w:t>
      </w:r>
    </w:p>
    <w:p w:rsidR="006F2C4E" w:rsidP="006F2C4E" w:rsidRDefault="006F2C4E" w14:paraId="707459B7" w14:textId="09FC12ED">
      <w:pPr>
        <w:pStyle w:val="ListParagraph"/>
        <w:numPr>
          <w:ilvl w:val="0"/>
          <w:numId w:val="24"/>
        </w:numPr>
      </w:pPr>
      <w:r>
        <w:t>Code quality &amp; documentation</w:t>
      </w:r>
    </w:p>
    <w:p w:rsidR="006F2C4E" w:rsidP="006F2C4E" w:rsidRDefault="006F2C4E" w14:paraId="3AA2A74F" w14:textId="2306E9F0">
      <w:pPr>
        <w:pStyle w:val="ListParagraph"/>
        <w:numPr>
          <w:ilvl w:val="0"/>
          <w:numId w:val="24"/>
        </w:numPr>
      </w:pPr>
      <w:r>
        <w:t>Functionality of core features</w:t>
      </w:r>
    </w:p>
    <w:p w:rsidR="006F2C4E" w:rsidP="006F2C4E" w:rsidRDefault="006F2C4E" w14:paraId="4C6041AE" w14:textId="77777777">
      <w:pPr>
        <w:pStyle w:val="ListParagraph"/>
        <w:numPr>
          <w:ilvl w:val="0"/>
          <w:numId w:val="24"/>
        </w:numPr>
      </w:pPr>
      <w:r>
        <w:t>Creativity and originality</w:t>
      </w:r>
    </w:p>
    <w:p w:rsidR="00E92E8A" w:rsidP="00E92E8A" w:rsidRDefault="57D8A050" w14:paraId="2E349496" w14:textId="6CEF992A">
      <w:pPr>
        <w:pStyle w:val="Heading1"/>
        <w:spacing w:line="240" w:lineRule="auto"/>
      </w:pPr>
      <w:r w:rsidR="57D8A050">
        <w:rPr/>
        <w:t>Project Timeline</w:t>
      </w:r>
      <w:r w:rsidR="00E92E8A">
        <w:rPr/>
        <w:t>s</w:t>
      </w:r>
      <w:r w:rsidR="57D8A050">
        <w:rPr/>
        <w:t>/Deadline</w:t>
      </w:r>
      <w:r w:rsidR="00E92E8A">
        <w:rPr/>
        <w:t>s</w:t>
      </w:r>
    </w:p>
    <w:p w:rsidR="006F2C4E" w:rsidP="006F2C4E" w:rsidRDefault="006F2C4E" w14:paraId="20A6565F" w14:textId="213FB9E3">
      <w:pPr>
        <w:pStyle w:val="ListParagraph"/>
        <w:numPr>
          <w:ilvl w:val="0"/>
          <w:numId w:val="24"/>
        </w:numPr>
        <w:spacing w:line="240" w:lineRule="auto"/>
        <w:rPr/>
      </w:pPr>
      <w:r w:rsidRPr="0569810D" w:rsidR="006F2C4E">
        <w:rPr>
          <w:b w:val="1"/>
          <w:bCs w:val="1"/>
        </w:rPr>
        <w:t>Final Demo:</w:t>
      </w:r>
      <w:r w:rsidR="006F2C4E">
        <w:rPr/>
        <w:t xml:space="preserve"> </w:t>
      </w:r>
      <w:r w:rsidR="5C164EDC">
        <w:rPr/>
        <w:t xml:space="preserve"> 18-19</w:t>
      </w:r>
      <w:r w:rsidRPr="0569810D" w:rsidR="5C164EDC">
        <w:rPr>
          <w:vertAlign w:val="superscript"/>
        </w:rPr>
        <w:t>th</w:t>
      </w:r>
      <w:r w:rsidR="5C164EDC">
        <w:rPr/>
        <w:t xml:space="preserve"> of September, 2026</w:t>
      </w:r>
    </w:p>
    <w:p w:rsidR="006F2C4E" w:rsidP="768B7F84" w:rsidRDefault="006F2C4E" w14:paraId="26CAD798" w14:textId="46FE17DF">
      <w:pPr>
        <w:pStyle w:val="ListParagraph"/>
        <w:numPr>
          <w:ilvl w:val="0"/>
          <w:numId w:val="24"/>
        </w:numPr>
        <w:spacing w:line="240" w:lineRule="auto"/>
        <w:rPr/>
      </w:pPr>
      <w:r w:rsidRPr="0569810D" w:rsidR="006F2C4E">
        <w:rPr>
          <w:b w:val="1"/>
          <w:bCs w:val="1"/>
        </w:rPr>
        <w:t>Final GitHub Submission:</w:t>
      </w:r>
      <w:r w:rsidR="006F2C4E">
        <w:rPr/>
        <w:t xml:space="preserve"> </w:t>
      </w:r>
      <w:r w:rsidR="656A4308">
        <w:rPr/>
        <w:t>17</w:t>
      </w:r>
      <w:r w:rsidRPr="0569810D" w:rsidR="656A4308">
        <w:rPr>
          <w:vertAlign w:val="superscript"/>
        </w:rPr>
        <w:t>th</w:t>
      </w:r>
      <w:r w:rsidR="656A4308">
        <w:rPr/>
        <w:t xml:space="preserve"> of September, 2026</w:t>
      </w:r>
    </w:p>
    <w:p w:rsidR="00706110" w:rsidP="00706110" w:rsidRDefault="00706110" w14:paraId="7B236272" w14:textId="77777777">
      <w:pPr>
        <w:spacing w:line="240" w:lineRule="auto"/>
      </w:pPr>
    </w:p>
    <w:p w:rsidR="00706110" w:rsidP="00706110" w:rsidRDefault="00706110" w14:paraId="78191C53" w14:textId="77777777">
      <w:pPr>
        <w:spacing w:line="240" w:lineRule="auto"/>
      </w:pPr>
    </w:p>
    <w:sectPr w:rsidR="00706110">
      <w:headerReference w:type="default" r:id="rId10"/>
      <w:footerReference w:type="even" r:id="rId11"/>
      <w:footerReference w:type="default" r:id="rId12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2BFA" w:rsidP="00996CC1" w:rsidRDefault="00F82BFA" w14:paraId="6B79C39E" w14:textId="77777777">
      <w:pPr>
        <w:spacing w:after="0" w:line="240" w:lineRule="auto"/>
      </w:pPr>
      <w:r>
        <w:separator/>
      </w:r>
    </w:p>
  </w:endnote>
  <w:endnote w:type="continuationSeparator" w:id="0">
    <w:p w:rsidR="00F82BFA" w:rsidP="00996CC1" w:rsidRDefault="00F82BFA" w14:paraId="2ADE9A7D" w14:textId="77777777">
      <w:pPr>
        <w:spacing w:after="0" w:line="240" w:lineRule="auto"/>
      </w:pPr>
      <w:r>
        <w:continuationSeparator/>
      </w:r>
    </w:p>
  </w:endnote>
  <w:endnote w:type="continuationNotice" w:id="1">
    <w:p w:rsidR="00F82BFA" w:rsidRDefault="00F82BFA" w14:paraId="0971B318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80714475"/>
      <w:docPartObj>
        <w:docPartGallery w:val="Page Numbers (Bottom of Page)"/>
        <w:docPartUnique/>
      </w:docPartObj>
    </w:sdtPr>
    <w:sdtContent>
      <w:p w:rsidR="0068538D" w:rsidP="005B4681" w:rsidRDefault="0068538D" w14:paraId="05824C68" w14:textId="5F525585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68538D" w:rsidRDefault="0068538D" w14:paraId="53E14E3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00246366"/>
      <w:docPartObj>
        <w:docPartGallery w:val="Page Numbers (Bottom of Page)"/>
        <w:docPartUnique/>
      </w:docPartObj>
    </w:sdtPr>
    <w:sdtContent>
      <w:p w:rsidR="0068538D" w:rsidP="005B4681" w:rsidRDefault="0068538D" w14:paraId="36656515" w14:textId="5FFA7D9A">
        <w:pPr>
          <w:pStyle w:val="Footer"/>
          <w:framePr w:wrap="none" w:hAnchor="margin" w:vAnchor="text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68538D" w:rsidRDefault="0068538D" w14:paraId="2A0FACD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2BFA" w:rsidP="00996CC1" w:rsidRDefault="00F82BFA" w14:paraId="44532DC8" w14:textId="77777777">
      <w:pPr>
        <w:spacing w:after="0" w:line="240" w:lineRule="auto"/>
      </w:pPr>
      <w:r>
        <w:separator/>
      </w:r>
    </w:p>
  </w:footnote>
  <w:footnote w:type="continuationSeparator" w:id="0">
    <w:p w:rsidR="00F82BFA" w:rsidP="00996CC1" w:rsidRDefault="00F82BFA" w14:paraId="729B78C0" w14:textId="77777777">
      <w:pPr>
        <w:spacing w:after="0" w:line="240" w:lineRule="auto"/>
      </w:pPr>
      <w:r>
        <w:continuationSeparator/>
      </w:r>
    </w:p>
  </w:footnote>
  <w:footnote w:type="continuationNotice" w:id="1">
    <w:p w:rsidR="00F82BFA" w:rsidRDefault="00F82BFA" w14:paraId="7584EB2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996CC1" w:rsidRDefault="0068538D" w14:paraId="241AB8EF" w14:textId="6288E7D1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4B274E4" wp14:editId="0BA969AF">
          <wp:simplePos x="0" y="0"/>
          <wp:positionH relativeFrom="column">
            <wp:posOffset>5853926</wp:posOffset>
          </wp:positionH>
          <wp:positionV relativeFrom="paragraph">
            <wp:posOffset>-334877</wp:posOffset>
          </wp:positionV>
          <wp:extent cx="858520" cy="858520"/>
          <wp:effectExtent l="0" t="0" r="0" b="0"/>
          <wp:wrapThrough wrapText="bothSides">
            <wp:wrapPolygon edited="0">
              <wp:start x="9266" y="2556"/>
              <wp:lineTo x="4793" y="7349"/>
              <wp:lineTo x="3834" y="10864"/>
              <wp:lineTo x="5112" y="12462"/>
              <wp:lineTo x="8627" y="13420"/>
              <wp:lineTo x="3515" y="17893"/>
              <wp:lineTo x="3515" y="19811"/>
              <wp:lineTo x="14698" y="19811"/>
              <wp:lineTo x="19172" y="18852"/>
              <wp:lineTo x="19172" y="18533"/>
              <wp:lineTo x="16296" y="15018"/>
              <wp:lineTo x="15337" y="13420"/>
              <wp:lineTo x="17893" y="8308"/>
              <wp:lineTo x="19172" y="7669"/>
              <wp:lineTo x="17574" y="6071"/>
              <wp:lineTo x="12462" y="2556"/>
              <wp:lineTo x="9266" y="2556"/>
            </wp:wrapPolygon>
          </wp:wrapThrough>
          <wp:docPr id="3" name="Picture 3" descr="A blue and yellow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blue and yellow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8520" cy="85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996CC1" w:rsidRDefault="00996CC1" w14:paraId="5C4650F3" w14:textId="6D6312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6">
    <w:nsid w:val="5d0fab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be742eb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44">
    <w:nsid w:val="4e9c94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2e2ee0b7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42">
    <w:nsid w:val="314b19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56ec9019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40">
    <w:nsid w:val="258144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6e7573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38">
    <w:nsid w:val="429601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24927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9df28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D2581A"/>
    <w:multiLevelType w:val="hybridMultilevel"/>
    <w:tmpl w:val="FFFFFFFF"/>
    <w:lvl w:ilvl="0" w:tplc="B8623DF8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w:ilvl="1" w:tplc="E17267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7FC97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3C23A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9465F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F726F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1EA28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1A2E7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AFEDF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4904A46"/>
    <w:multiLevelType w:val="multilevel"/>
    <w:tmpl w:val="3C68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4E15446"/>
    <w:multiLevelType w:val="hybridMultilevel"/>
    <w:tmpl w:val="C15EA342"/>
    <w:lvl w:ilvl="0" w:tplc="80E8C1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63692"/>
    <w:multiLevelType w:val="hybridMultilevel"/>
    <w:tmpl w:val="DFF0942E"/>
    <w:lvl w:ilvl="0" w:tplc="9C5276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14B99"/>
    <w:multiLevelType w:val="hybridMultilevel"/>
    <w:tmpl w:val="EA7E94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C613F2"/>
    <w:multiLevelType w:val="hybridMultilevel"/>
    <w:tmpl w:val="A57E412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E0046AD"/>
    <w:multiLevelType w:val="multilevel"/>
    <w:tmpl w:val="5758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0E929EDD"/>
    <w:multiLevelType w:val="hybridMultilevel"/>
    <w:tmpl w:val="FFFFFFFF"/>
    <w:lvl w:ilvl="0" w:tplc="1EECC9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A7CF7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CACD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C2F78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B18A7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C0B8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B3A253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9F819D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3328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53A14E9"/>
    <w:multiLevelType w:val="hybridMultilevel"/>
    <w:tmpl w:val="3008E87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7BD5FF2"/>
    <w:multiLevelType w:val="multilevel"/>
    <w:tmpl w:val="320C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9A91410"/>
    <w:multiLevelType w:val="multilevel"/>
    <w:tmpl w:val="9A0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1C0E0C71"/>
    <w:multiLevelType w:val="hybridMultilevel"/>
    <w:tmpl w:val="65CCC84A"/>
    <w:lvl w:ilvl="0" w:tplc="FAF64FD8">
      <w:start w:val="5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C581200"/>
    <w:multiLevelType w:val="hybridMultilevel"/>
    <w:tmpl w:val="776A982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1C83AFF1"/>
    <w:multiLevelType w:val="hybridMultilevel"/>
    <w:tmpl w:val="FFFFFFFF"/>
    <w:lvl w:ilvl="0" w:tplc="B8CC19D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A9E86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04A7D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96E0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10E7A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730C4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FE81B7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1E6CE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4788D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1C8E2A59"/>
    <w:multiLevelType w:val="multilevel"/>
    <w:tmpl w:val="8A1A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27E6B24"/>
    <w:multiLevelType w:val="multilevel"/>
    <w:tmpl w:val="21C4C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4A809CC"/>
    <w:multiLevelType w:val="hybridMultilevel"/>
    <w:tmpl w:val="128C07A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2A69348A"/>
    <w:multiLevelType w:val="hybridMultilevel"/>
    <w:tmpl w:val="6156B36C"/>
    <w:lvl w:ilvl="0" w:tplc="3A86B5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5265AF"/>
    <w:multiLevelType w:val="hybridMultilevel"/>
    <w:tmpl w:val="905E032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2B681B"/>
    <w:multiLevelType w:val="hybridMultilevel"/>
    <w:tmpl w:val="64F8E452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EE04BA5"/>
    <w:multiLevelType w:val="hybridMultilevel"/>
    <w:tmpl w:val="517A0F18"/>
    <w:lvl w:ilvl="0" w:tplc="3EC6B904"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95E668F"/>
    <w:multiLevelType w:val="hybridMultilevel"/>
    <w:tmpl w:val="929CDC6A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E5D7E0E"/>
    <w:multiLevelType w:val="hybridMultilevel"/>
    <w:tmpl w:val="45A420D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BE75BC"/>
    <w:multiLevelType w:val="hybridMultilevel"/>
    <w:tmpl w:val="F4A6485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1FF69E5"/>
    <w:multiLevelType w:val="hybridMultilevel"/>
    <w:tmpl w:val="839C6C94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68D2377"/>
    <w:multiLevelType w:val="hybridMultilevel"/>
    <w:tmpl w:val="798A14B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D1404F6"/>
    <w:multiLevelType w:val="hybridMultilevel"/>
    <w:tmpl w:val="A500843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DB66677"/>
    <w:multiLevelType w:val="multilevel"/>
    <w:tmpl w:val="5FB2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E5B1377"/>
    <w:multiLevelType w:val="multilevel"/>
    <w:tmpl w:val="FE78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0B25068"/>
    <w:multiLevelType w:val="hybridMultilevel"/>
    <w:tmpl w:val="D4682112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4D33E2D"/>
    <w:multiLevelType w:val="multilevel"/>
    <w:tmpl w:val="03CE3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66936F4B"/>
    <w:multiLevelType w:val="hybridMultilevel"/>
    <w:tmpl w:val="07C8DFEC"/>
    <w:lvl w:ilvl="0" w:tplc="FCF4BA98"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82C0B2E"/>
    <w:multiLevelType w:val="multilevel"/>
    <w:tmpl w:val="1812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7B9D7659"/>
    <w:multiLevelType w:val="multilevel"/>
    <w:tmpl w:val="E92E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BC50EF6"/>
    <w:multiLevelType w:val="hybridMultilevel"/>
    <w:tmpl w:val="3A426C40"/>
    <w:lvl w:ilvl="0" w:tplc="3EC6B904"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F0072A8"/>
    <w:multiLevelType w:val="hybridMultilevel"/>
    <w:tmpl w:val="D77C43D6"/>
    <w:lvl w:ilvl="0" w:tplc="BA62CE4C">
      <w:start w:val="5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1" w16cid:durableId="214203793">
    <w:abstractNumId w:val="7"/>
  </w:num>
  <w:num w:numId="2" w16cid:durableId="771821572">
    <w:abstractNumId w:val="0"/>
  </w:num>
  <w:num w:numId="3" w16cid:durableId="1411076253">
    <w:abstractNumId w:val="13"/>
  </w:num>
  <w:num w:numId="4" w16cid:durableId="1594514518">
    <w:abstractNumId w:val="5"/>
  </w:num>
  <w:num w:numId="5" w16cid:durableId="1280529972">
    <w:abstractNumId w:val="23"/>
  </w:num>
  <w:num w:numId="6" w16cid:durableId="1731079101">
    <w:abstractNumId w:val="12"/>
  </w:num>
  <w:num w:numId="7" w16cid:durableId="1121537907">
    <w:abstractNumId w:val="22"/>
  </w:num>
  <w:num w:numId="8" w16cid:durableId="1775321737">
    <w:abstractNumId w:val="21"/>
  </w:num>
  <w:num w:numId="9" w16cid:durableId="196358208">
    <w:abstractNumId w:val="24"/>
  </w:num>
  <w:num w:numId="10" w16cid:durableId="370570435">
    <w:abstractNumId w:val="20"/>
  </w:num>
  <w:num w:numId="11" w16cid:durableId="1138302013">
    <w:abstractNumId w:val="3"/>
  </w:num>
  <w:num w:numId="12" w16cid:durableId="1338848471">
    <w:abstractNumId w:val="25"/>
  </w:num>
  <w:num w:numId="13" w16cid:durableId="1715156814">
    <w:abstractNumId w:val="29"/>
  </w:num>
  <w:num w:numId="14" w16cid:durableId="1892114984">
    <w:abstractNumId w:val="26"/>
  </w:num>
  <w:num w:numId="15" w16cid:durableId="666053719">
    <w:abstractNumId w:val="19"/>
  </w:num>
  <w:num w:numId="16" w16cid:durableId="1347948838">
    <w:abstractNumId w:val="17"/>
  </w:num>
  <w:num w:numId="17" w16cid:durableId="1839730089">
    <w:abstractNumId w:val="2"/>
  </w:num>
  <w:num w:numId="18" w16cid:durableId="1748188366">
    <w:abstractNumId w:val="34"/>
  </w:num>
  <w:num w:numId="19" w16cid:durableId="1869758198">
    <w:abstractNumId w:val="8"/>
  </w:num>
  <w:num w:numId="20" w16cid:durableId="599145750">
    <w:abstractNumId w:val="18"/>
  </w:num>
  <w:num w:numId="21" w16cid:durableId="1732116866">
    <w:abstractNumId w:val="4"/>
  </w:num>
  <w:num w:numId="22" w16cid:durableId="579170144">
    <w:abstractNumId w:val="31"/>
  </w:num>
  <w:num w:numId="23" w16cid:durableId="430853501">
    <w:abstractNumId w:val="11"/>
  </w:num>
  <w:num w:numId="24" w16cid:durableId="1829250532">
    <w:abstractNumId w:val="35"/>
  </w:num>
  <w:num w:numId="25" w16cid:durableId="2118720380">
    <w:abstractNumId w:val="1"/>
  </w:num>
  <w:num w:numId="26" w16cid:durableId="488983417">
    <w:abstractNumId w:val="10"/>
  </w:num>
  <w:num w:numId="27" w16cid:durableId="1093934109">
    <w:abstractNumId w:val="32"/>
  </w:num>
  <w:num w:numId="28" w16cid:durableId="928855292">
    <w:abstractNumId w:val="15"/>
  </w:num>
  <w:num w:numId="29" w16cid:durableId="1749956100">
    <w:abstractNumId w:val="6"/>
  </w:num>
  <w:num w:numId="30" w16cid:durableId="135729743">
    <w:abstractNumId w:val="27"/>
  </w:num>
  <w:num w:numId="31" w16cid:durableId="79108861">
    <w:abstractNumId w:val="33"/>
  </w:num>
  <w:num w:numId="32" w16cid:durableId="1710447041">
    <w:abstractNumId w:val="9"/>
  </w:num>
  <w:num w:numId="33" w16cid:durableId="2063482251">
    <w:abstractNumId w:val="14"/>
  </w:num>
  <w:num w:numId="34" w16cid:durableId="436101764">
    <w:abstractNumId w:val="16"/>
  </w:num>
  <w:num w:numId="35" w16cid:durableId="1067532421">
    <w:abstractNumId w:val="30"/>
  </w:num>
  <w:num w:numId="36" w16cid:durableId="213832785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E0ABAA2"/>
    <w:rsid w:val="0000072D"/>
    <w:rsid w:val="00015552"/>
    <w:rsid w:val="00032E4C"/>
    <w:rsid w:val="00052AC1"/>
    <w:rsid w:val="0007051A"/>
    <w:rsid w:val="000714A7"/>
    <w:rsid w:val="000763C7"/>
    <w:rsid w:val="00082220"/>
    <w:rsid w:val="00082B34"/>
    <w:rsid w:val="000F3A8B"/>
    <w:rsid w:val="00101789"/>
    <w:rsid w:val="001027B5"/>
    <w:rsid w:val="00111767"/>
    <w:rsid w:val="001149E6"/>
    <w:rsid w:val="001900C8"/>
    <w:rsid w:val="00194B06"/>
    <w:rsid w:val="001B3F9D"/>
    <w:rsid w:val="001B4E12"/>
    <w:rsid w:val="001C45C9"/>
    <w:rsid w:val="001C6D74"/>
    <w:rsid w:val="001D27A2"/>
    <w:rsid w:val="00255F14"/>
    <w:rsid w:val="00265E03"/>
    <w:rsid w:val="002A7FFE"/>
    <w:rsid w:val="002C5740"/>
    <w:rsid w:val="002E69EB"/>
    <w:rsid w:val="002F71F7"/>
    <w:rsid w:val="003043A1"/>
    <w:rsid w:val="003356BB"/>
    <w:rsid w:val="00341A9D"/>
    <w:rsid w:val="00363371"/>
    <w:rsid w:val="003707A5"/>
    <w:rsid w:val="00384E8F"/>
    <w:rsid w:val="00397554"/>
    <w:rsid w:val="003A0F4D"/>
    <w:rsid w:val="003A33D7"/>
    <w:rsid w:val="003A377E"/>
    <w:rsid w:val="003D20D0"/>
    <w:rsid w:val="003F091E"/>
    <w:rsid w:val="0040271B"/>
    <w:rsid w:val="00450897"/>
    <w:rsid w:val="0046149D"/>
    <w:rsid w:val="00463AE8"/>
    <w:rsid w:val="00474BF4"/>
    <w:rsid w:val="00484C7A"/>
    <w:rsid w:val="00495B25"/>
    <w:rsid w:val="004C105F"/>
    <w:rsid w:val="004D05D2"/>
    <w:rsid w:val="0052117C"/>
    <w:rsid w:val="00521C8A"/>
    <w:rsid w:val="005229A7"/>
    <w:rsid w:val="0054099A"/>
    <w:rsid w:val="005B4681"/>
    <w:rsid w:val="005B7F6A"/>
    <w:rsid w:val="006049F7"/>
    <w:rsid w:val="006375E9"/>
    <w:rsid w:val="00654561"/>
    <w:rsid w:val="00663B8D"/>
    <w:rsid w:val="00664B4F"/>
    <w:rsid w:val="00666289"/>
    <w:rsid w:val="00683AB1"/>
    <w:rsid w:val="00684290"/>
    <w:rsid w:val="0068538D"/>
    <w:rsid w:val="00686CD0"/>
    <w:rsid w:val="006A1134"/>
    <w:rsid w:val="006A158F"/>
    <w:rsid w:val="006A2794"/>
    <w:rsid w:val="006A6258"/>
    <w:rsid w:val="006D015C"/>
    <w:rsid w:val="006E550A"/>
    <w:rsid w:val="006F2C4E"/>
    <w:rsid w:val="00706110"/>
    <w:rsid w:val="0072557C"/>
    <w:rsid w:val="0074350A"/>
    <w:rsid w:val="00770754"/>
    <w:rsid w:val="00770AAE"/>
    <w:rsid w:val="007A463A"/>
    <w:rsid w:val="007A5B5E"/>
    <w:rsid w:val="007A72B2"/>
    <w:rsid w:val="007A7BC5"/>
    <w:rsid w:val="007C0B73"/>
    <w:rsid w:val="00831EAC"/>
    <w:rsid w:val="00833A5D"/>
    <w:rsid w:val="008B2A3E"/>
    <w:rsid w:val="009301F9"/>
    <w:rsid w:val="0095184F"/>
    <w:rsid w:val="00970002"/>
    <w:rsid w:val="00996CC1"/>
    <w:rsid w:val="009C0178"/>
    <w:rsid w:val="009F1D01"/>
    <w:rsid w:val="00A2154C"/>
    <w:rsid w:val="00A22797"/>
    <w:rsid w:val="00A41443"/>
    <w:rsid w:val="00A74278"/>
    <w:rsid w:val="00A7486F"/>
    <w:rsid w:val="00AD47E4"/>
    <w:rsid w:val="00AE6D09"/>
    <w:rsid w:val="00AF4F18"/>
    <w:rsid w:val="00AF54F4"/>
    <w:rsid w:val="00B03CCA"/>
    <w:rsid w:val="00B56167"/>
    <w:rsid w:val="00B56E7E"/>
    <w:rsid w:val="00B57D4A"/>
    <w:rsid w:val="00BA0613"/>
    <w:rsid w:val="00BB4D1D"/>
    <w:rsid w:val="00BC399C"/>
    <w:rsid w:val="00C07895"/>
    <w:rsid w:val="00C23F87"/>
    <w:rsid w:val="00CE73A9"/>
    <w:rsid w:val="00D26DCF"/>
    <w:rsid w:val="00D46895"/>
    <w:rsid w:val="00D6128A"/>
    <w:rsid w:val="00D65850"/>
    <w:rsid w:val="00DB2E4F"/>
    <w:rsid w:val="00DC40D4"/>
    <w:rsid w:val="00DD29E3"/>
    <w:rsid w:val="00E33CA5"/>
    <w:rsid w:val="00E819AD"/>
    <w:rsid w:val="00E9037A"/>
    <w:rsid w:val="00E90EBC"/>
    <w:rsid w:val="00E9254E"/>
    <w:rsid w:val="00E92E8A"/>
    <w:rsid w:val="00E948C9"/>
    <w:rsid w:val="00EA1136"/>
    <w:rsid w:val="00EA758D"/>
    <w:rsid w:val="00EB54EF"/>
    <w:rsid w:val="00EE43B2"/>
    <w:rsid w:val="00EE4D55"/>
    <w:rsid w:val="00F05577"/>
    <w:rsid w:val="00F21959"/>
    <w:rsid w:val="00F62A2F"/>
    <w:rsid w:val="00F770E0"/>
    <w:rsid w:val="00F82BFA"/>
    <w:rsid w:val="00F863E4"/>
    <w:rsid w:val="00FF4C67"/>
    <w:rsid w:val="0232082A"/>
    <w:rsid w:val="03494EAE"/>
    <w:rsid w:val="0569810D"/>
    <w:rsid w:val="05B72788"/>
    <w:rsid w:val="07CB63D5"/>
    <w:rsid w:val="09E8C553"/>
    <w:rsid w:val="0A33344A"/>
    <w:rsid w:val="0AD1CD2D"/>
    <w:rsid w:val="0B224594"/>
    <w:rsid w:val="0B5A67C1"/>
    <w:rsid w:val="11A4F8D7"/>
    <w:rsid w:val="11C0887A"/>
    <w:rsid w:val="12B75F18"/>
    <w:rsid w:val="14FBA097"/>
    <w:rsid w:val="156345AF"/>
    <w:rsid w:val="1A96C982"/>
    <w:rsid w:val="1AB392E4"/>
    <w:rsid w:val="1E0ABAA2"/>
    <w:rsid w:val="1E7B7668"/>
    <w:rsid w:val="1E7E4F3E"/>
    <w:rsid w:val="201CF99A"/>
    <w:rsid w:val="2294AF9A"/>
    <w:rsid w:val="2352E175"/>
    <w:rsid w:val="27780F59"/>
    <w:rsid w:val="2CA4B27A"/>
    <w:rsid w:val="2EB0934D"/>
    <w:rsid w:val="318DA5A1"/>
    <w:rsid w:val="31F8DC1C"/>
    <w:rsid w:val="35931590"/>
    <w:rsid w:val="3725D6EF"/>
    <w:rsid w:val="381B768A"/>
    <w:rsid w:val="388D25BE"/>
    <w:rsid w:val="3BB9E326"/>
    <w:rsid w:val="3CFB50D1"/>
    <w:rsid w:val="4178AB6F"/>
    <w:rsid w:val="4297C1E0"/>
    <w:rsid w:val="4368B375"/>
    <w:rsid w:val="477A6121"/>
    <w:rsid w:val="481741A8"/>
    <w:rsid w:val="4B1C3636"/>
    <w:rsid w:val="4BAC63D2"/>
    <w:rsid w:val="4E7D2654"/>
    <w:rsid w:val="4EFFBD50"/>
    <w:rsid w:val="4F890821"/>
    <w:rsid w:val="51556C5F"/>
    <w:rsid w:val="517087E1"/>
    <w:rsid w:val="51AA8FC9"/>
    <w:rsid w:val="57D8A050"/>
    <w:rsid w:val="5C164EDC"/>
    <w:rsid w:val="5C5549FB"/>
    <w:rsid w:val="5DA359FB"/>
    <w:rsid w:val="5F8AD4D0"/>
    <w:rsid w:val="5FC49238"/>
    <w:rsid w:val="5FF0B70D"/>
    <w:rsid w:val="648FFD13"/>
    <w:rsid w:val="656A4308"/>
    <w:rsid w:val="66397F0D"/>
    <w:rsid w:val="68BE7EC5"/>
    <w:rsid w:val="6C4010E2"/>
    <w:rsid w:val="6E98259D"/>
    <w:rsid w:val="6E9F530A"/>
    <w:rsid w:val="6F0135E5"/>
    <w:rsid w:val="70A4A2DC"/>
    <w:rsid w:val="768B7F84"/>
    <w:rsid w:val="7A2BD686"/>
    <w:rsid w:val="7A56DDB9"/>
    <w:rsid w:val="7C86F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F80D5A"/>
  <w15:chartTrackingRefBased/>
  <w15:docId w15:val="{5BD6A035-11DA-4F3B-8241-E47810739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22797"/>
  </w:style>
  <w:style w:type="paragraph" w:styleId="Heading1">
    <w:name w:val="heading 1"/>
    <w:basedOn w:val="Normal"/>
    <w:next w:val="Normal"/>
    <w:link w:val="Heading1Char"/>
    <w:uiPriority w:val="9"/>
    <w:qFormat/>
    <w:rsid w:val="0065456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56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54561"/>
    <w:rPr>
      <w:rFonts w:asciiTheme="majorHAnsi" w:hAnsiTheme="majorHAnsi" w:eastAsiaTheme="majorEastAsia" w:cstheme="majorBidi"/>
      <w:color w:val="0F4761" w:themeColor="accent1" w:themeShade="BF"/>
      <w:sz w:val="36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65456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54561"/>
    <w:rPr>
      <w:rFonts w:eastAsiaTheme="majorEastAsia" w:cstheme="majorBidi"/>
      <w:color w:val="0F4761" w:themeColor="accent1" w:themeShade="BF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6049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25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54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628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96CC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96CC1"/>
  </w:style>
  <w:style w:type="paragraph" w:styleId="Footer">
    <w:name w:val="footer"/>
    <w:basedOn w:val="Normal"/>
    <w:link w:val="FooterChar"/>
    <w:uiPriority w:val="99"/>
    <w:unhideWhenUsed/>
    <w:rsid w:val="00996CC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96CC1"/>
  </w:style>
  <w:style w:type="character" w:styleId="PageNumber">
    <w:name w:val="page number"/>
    <w:basedOn w:val="DefaultParagraphFont"/>
    <w:uiPriority w:val="99"/>
    <w:semiHidden/>
    <w:unhideWhenUsed/>
    <w:rsid w:val="0068538D"/>
  </w:style>
  <w:style w:type="paragraph" w:styleId="NormalWeb">
    <w:name w:val="Normal (Web)"/>
    <w:basedOn w:val="Normal"/>
    <w:uiPriority w:val="99"/>
    <w:unhideWhenUsed/>
    <w:rsid w:val="006F2C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</w:rPr>
  </w:style>
  <w:style w:type="character" w:styleId="Strong">
    <w:name w:val="Strong"/>
    <w:basedOn w:val="DefaultParagraphFont"/>
    <w:uiPriority w:val="22"/>
    <w:qFormat/>
    <w:rsid w:val="00706110"/>
    <w:rPr>
      <w:b/>
      <w:bCs/>
    </w:rPr>
  </w:style>
  <w:style w:type="character" w:styleId="Emphasis">
    <w:name w:val="Emphasis"/>
    <w:basedOn w:val="DefaultParagraphFont"/>
    <w:uiPriority w:val="20"/>
    <w:qFormat/>
    <w:rsid w:val="00A2279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0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0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89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080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52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39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4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7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3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hyperlink" Target="https://developers.google.com/mediapipe/solutions/vision/hand_landmarker" TargetMode="External" Id="R9aba2403aa754b08" /><Relationship Type="http://schemas.openxmlformats.org/officeDocument/2006/relationships/hyperlink" Target="https://docs.opencv.org/4.x/d6/d00/tutorial_py_root.html" TargetMode="External" Id="R39c78028d2b24dc5" /><Relationship Type="http://schemas.openxmlformats.org/officeDocument/2006/relationships/hyperlink" Target="https://pyautogui.readthedocs.io" TargetMode="External" Id="R7eb3b6b49e9647f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d8f5c91-62e9-4a11-a52b-9ff4e4ae343d" xsi:nil="true"/>
    <lcf76f155ced4ddcb4097134ff3c332f xmlns="15f21a37-e9fd-4e56-87e2-fcf2e1f295d6">
      <Terms xmlns="http://schemas.microsoft.com/office/infopath/2007/PartnerControls"/>
    </lcf76f155ced4ddcb4097134ff3c332f>
    <_Flow_SignoffStatus xmlns="15f21a37-e9fd-4e56-87e2-fcf2e1f295d6" xsi:nil="true"/>
    <Description xmlns="15f21a37-e9fd-4e56-87e2-fcf2e1f295d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8A00A5117DCC4199D92142FADF73E8" ma:contentTypeVersion="20" ma:contentTypeDescription="Create a new document." ma:contentTypeScope="" ma:versionID="5465f07bd79f1fb1221c29e5ad9d1ceb">
  <xsd:schema xmlns:xsd="http://www.w3.org/2001/XMLSchema" xmlns:xs="http://www.w3.org/2001/XMLSchema" xmlns:p="http://schemas.microsoft.com/office/2006/metadata/properties" xmlns:ns2="15f21a37-e9fd-4e56-87e2-fcf2e1f295d6" xmlns:ns3="bd8f5c91-62e9-4a11-a52b-9ff4e4ae343d" targetNamespace="http://schemas.microsoft.com/office/2006/metadata/properties" ma:root="true" ma:fieldsID="467b3200c6162acf7a80a1885278a9a3" ns2:_="" ns3:_="">
    <xsd:import namespace="15f21a37-e9fd-4e56-87e2-fcf2e1f295d6"/>
    <xsd:import namespace="bd8f5c91-62e9-4a11-a52b-9ff4e4ae34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_Flow_SignoffStatus" minOccurs="0"/>
                <xsd:element ref="ns2:lcf76f155ced4ddcb4097134ff3c332f" minOccurs="0"/>
                <xsd:element ref="ns3:TaxCatchAll" minOccurs="0"/>
                <xsd:element ref="ns2:Descrip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f21a37-e9fd-4e56-87e2-fcf2e1f295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Flow_SignoffStatus" ma:index="21" nillable="true" ma:displayName="Sign-off status" ma:internalName="Sign_x002d_off_x0020_status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Description" ma:index="25" nillable="true" ma:displayName="Description" ma:format="Dropdown" ma:internalName="Description">
      <xsd:simpleType>
        <xsd:restriction base="dms:Text">
          <xsd:maxLength value="255"/>
        </xsd:restriction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8f5c91-62e9-4a11-a52b-9ff4e4ae343d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263acd72-72fe-44cc-8f5d-56181de2b264}" ma:internalName="TaxCatchAll" ma:showField="CatchAllData" ma:web="bd8f5c91-62e9-4a11-a52b-9ff4e4ae34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8FD610-6BE5-4364-9321-BBEC8BBD0A9D}">
  <ds:schemaRefs>
    <ds:schemaRef ds:uri="http://schemas.microsoft.com/office/2006/metadata/properties"/>
    <ds:schemaRef ds:uri="http://schemas.microsoft.com/office/infopath/2007/PartnerControls"/>
    <ds:schemaRef ds:uri="bd8f5c91-62e9-4a11-a52b-9ff4e4ae343d"/>
    <ds:schemaRef ds:uri="15f21a37-e9fd-4e56-87e2-fcf2e1f295d6"/>
  </ds:schemaRefs>
</ds:datastoreItem>
</file>

<file path=customXml/itemProps2.xml><?xml version="1.0" encoding="utf-8"?>
<ds:datastoreItem xmlns:ds="http://schemas.openxmlformats.org/officeDocument/2006/customXml" ds:itemID="{0111363D-E00A-4E60-9806-43BA509563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E00E78-19D7-4957-8746-EC837456809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Khoa Mai Dang</dc:creator>
  <keywords/>
  <dc:description/>
  <lastModifiedBy>Dao Dung Tien</lastModifiedBy>
  <revision>117</revision>
  <dcterms:created xsi:type="dcterms:W3CDTF">2025-06-08T07:15:00.0000000Z</dcterms:created>
  <dcterms:modified xsi:type="dcterms:W3CDTF">2026-07-29T07:37:06.5179296Z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0x010100A18A00A5117DCC4199D92142FADF73E8</vt:lpwstr>
  </property>
  <property fmtid="{D5CDD505-2E9C-101B-9397-08002B2CF9AE}" pid="3" name="MediaServiceImageTags">
    <vt:lpwstr/>
  </property>
</Properties>
</file>