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CF4" w:rsidRDefault="002B4A84" w:rsidP="002B4A84">
      <w:pPr>
        <w:pStyle w:val="ListParagraph"/>
        <w:numPr>
          <w:ilvl w:val="0"/>
          <w:numId w:val="1"/>
        </w:numPr>
      </w:pPr>
      <w:r>
        <w:t>Changes in design:</w:t>
      </w:r>
    </w:p>
    <w:p w:rsidR="002B4A84" w:rsidRDefault="002B4A84" w:rsidP="002B4A84">
      <w:pPr>
        <w:pStyle w:val="ListParagraph"/>
      </w:pPr>
      <w:r>
        <w:t xml:space="preserve">Additional classes were added to </w:t>
      </w:r>
      <w:r w:rsidR="008D62AE">
        <w:t>handle the database as well as handle the GUI. The main functional classes had very little change to them, mostly removing unnecessary methods and breaking down functions to allow for user interaction.</w:t>
      </w:r>
    </w:p>
    <w:p w:rsidR="002B4A84" w:rsidRDefault="002B4A84" w:rsidP="002B4A84">
      <w:pPr>
        <w:pStyle w:val="ListParagraph"/>
      </w:pPr>
    </w:p>
    <w:p w:rsidR="002B4A84" w:rsidRDefault="002B4A84" w:rsidP="002B4A84">
      <w:pPr>
        <w:pStyle w:val="ListParagraph"/>
        <w:numPr>
          <w:ilvl w:val="0"/>
          <w:numId w:val="1"/>
        </w:numPr>
      </w:pPr>
      <w:r>
        <w:t>Classes organization:</w:t>
      </w:r>
    </w:p>
    <w:p w:rsidR="002B4A84" w:rsidRDefault="002B4A84" w:rsidP="002B4A84">
      <w:pPr>
        <w:pStyle w:val="ListParagraph"/>
      </w:pPr>
      <w:r>
        <w:t>The classes</w:t>
      </w:r>
      <w:r w:rsidR="008D62AE">
        <w:t xml:space="preserve"> were designed in a MVC style. The Driver class acts as the main controller with the aid of sub-controllers to split up the code. The other classes like Game, Athletes (Sprinter, Swimmer and Cyclist) and Officials </w:t>
      </w:r>
      <w:r w:rsidR="006F6841">
        <w:t>are Models. FXML files are views.</w:t>
      </w:r>
    </w:p>
    <w:p w:rsidR="008D62AE" w:rsidRDefault="008D62AE" w:rsidP="002B4A84">
      <w:pPr>
        <w:pStyle w:val="ListParagraph"/>
      </w:pPr>
    </w:p>
    <w:p w:rsidR="008D62AE" w:rsidRDefault="006F6841" w:rsidP="008D62AE">
      <w:pPr>
        <w:pStyle w:val="ListParagraph"/>
        <w:numPr>
          <w:ilvl w:val="0"/>
          <w:numId w:val="1"/>
        </w:numPr>
      </w:pPr>
      <w:r>
        <w:t>Interaction process:</w:t>
      </w:r>
    </w:p>
    <w:p w:rsidR="006F6841" w:rsidRDefault="006F6841" w:rsidP="006F6841">
      <w:pPr>
        <w:pStyle w:val="ListParagraph"/>
      </w:pPr>
      <w:r>
        <w:t xml:space="preserve">The GUI component uses event handlers that interact with user mouse clicks. The UI components are tied to the java </w:t>
      </w:r>
      <w:r w:rsidR="00216D69">
        <w:t>methods through javafx controllers</w:t>
      </w:r>
      <w:r w:rsidR="00717497">
        <w:t>.</w:t>
      </w:r>
      <w:bookmarkStart w:id="0" w:name="_GoBack"/>
      <w:bookmarkEnd w:id="0"/>
    </w:p>
    <w:p w:rsidR="006F6841" w:rsidRPr="002B4A84" w:rsidRDefault="006F6841" w:rsidP="006F6841">
      <w:pPr>
        <w:pStyle w:val="ListParagraph"/>
      </w:pPr>
      <w:r>
        <w:t>The program will look for the database file in the source folder, if it does not find it, the program will look for a text file instead. It will write in the data in the format that is available (if db is available, it will write to that, else it will write to test).</w:t>
      </w:r>
    </w:p>
    <w:sectPr w:rsidR="006F6841" w:rsidRPr="002B4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4005C"/>
    <w:multiLevelType w:val="hybridMultilevel"/>
    <w:tmpl w:val="3E603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CF4"/>
    <w:rsid w:val="00122EE8"/>
    <w:rsid w:val="00202822"/>
    <w:rsid w:val="00216D69"/>
    <w:rsid w:val="002B2F32"/>
    <w:rsid w:val="002B4A84"/>
    <w:rsid w:val="002D573E"/>
    <w:rsid w:val="006F6841"/>
    <w:rsid w:val="00717497"/>
    <w:rsid w:val="008D62AE"/>
    <w:rsid w:val="00CC6509"/>
    <w:rsid w:val="00D714B6"/>
    <w:rsid w:val="00DF3323"/>
    <w:rsid w:val="00E44105"/>
    <w:rsid w:val="00FB1CF4"/>
    <w:rsid w:val="00FC75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C5A6A"/>
  <w15:chartTrackingRefBased/>
  <w15:docId w15:val="{1371E745-D22A-4642-BC54-3020BADF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Sheng Wong</dc:creator>
  <cp:keywords/>
  <dc:description/>
  <cp:lastModifiedBy>Fu Sheng Wong</cp:lastModifiedBy>
  <cp:revision>8</cp:revision>
  <dcterms:created xsi:type="dcterms:W3CDTF">2017-04-02T11:06:00Z</dcterms:created>
  <dcterms:modified xsi:type="dcterms:W3CDTF">2017-05-16T16:15:00Z</dcterms:modified>
</cp:coreProperties>
</file>