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6D7" w14:textId="07FC8231" w:rsidR="00043A85" w:rsidRPr="000A2FB5" w:rsidRDefault="00582811">
      <w:pPr>
        <w:rPr>
          <w:rFonts w:ascii="Noto Sans" w:hAnsi="Noto Sans" w:cs="Noto Sans"/>
          <w:lang w:val="en-US"/>
        </w:rPr>
      </w:pPr>
      <w:r w:rsidRPr="000A2FB5">
        <w:rPr>
          <w:rFonts w:ascii="Noto Sans" w:hAnsi="Noto Sans" w:cs="Noto Sans"/>
          <w:lang w:val="en-US"/>
        </w:rPr>
        <w:t>Assignment 3 – Project to do list</w:t>
      </w:r>
    </w:p>
    <w:p w14:paraId="7D1B3982" w14:textId="7D8FBE05" w:rsidR="00582811" w:rsidRPr="000A2FB5" w:rsidRDefault="00582811">
      <w:pPr>
        <w:rPr>
          <w:rFonts w:ascii="Noto Sans" w:hAnsi="Noto Sans" w:cs="Noto Sans"/>
          <w:lang w:val="en-US"/>
        </w:rPr>
      </w:pPr>
    </w:p>
    <w:p w14:paraId="2C21625F" w14:textId="77777777" w:rsidR="00582811" w:rsidRPr="000A2FB5" w:rsidRDefault="00582811" w:rsidP="00582811">
      <w:pPr>
        <w:pStyle w:val="Heading1"/>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Overview </w:t>
      </w:r>
    </w:p>
    <w:p w14:paraId="17C7B107" w14:textId="08E143A3" w:rsidR="00582811" w:rsidRPr="000A2FB5" w:rsidRDefault="00582811" w:rsidP="00582811">
      <w:pPr>
        <w:rPr>
          <w:rFonts w:ascii="Noto Sans" w:hAnsi="Noto Sans" w:cs="Noto Sans"/>
          <w:lang w:val="en-US"/>
        </w:rPr>
      </w:pPr>
      <w:r w:rsidRPr="000A2FB5">
        <w:rPr>
          <w:rFonts w:ascii="Noto Sans" w:hAnsi="Noto Sans" w:cs="Noto Sans"/>
          <w:color w:val="C45911" w:themeColor="accent2" w:themeShade="BF"/>
          <w:lang w:val="en-US"/>
        </w:rPr>
        <w:t xml:space="preserve">Topic: </w:t>
      </w:r>
      <w:r w:rsidRPr="000A2FB5">
        <w:rPr>
          <w:rFonts w:ascii="Noto Sans" w:hAnsi="Noto Sans" w:cs="Noto Sans"/>
          <w:color w:val="1F3864" w:themeColor="accent1" w:themeShade="80"/>
          <w:lang w:val="en-US"/>
        </w:rPr>
        <w:t xml:space="preserve">An overview of what you propose to do in your project. Concentrate on the big picture and outcomes, rather than intricate details. At least two paragraphs </w:t>
      </w:r>
      <w:proofErr w:type="gramStart"/>
      <w:r w:rsidRPr="000A2FB5">
        <w:rPr>
          <w:rFonts w:ascii="Noto Sans" w:hAnsi="Noto Sans" w:cs="Noto Sans"/>
          <w:color w:val="1F3864" w:themeColor="accent1" w:themeShade="80"/>
          <w:lang w:val="en-US"/>
        </w:rPr>
        <w:t>is</w:t>
      </w:r>
      <w:proofErr w:type="gramEnd"/>
      <w:r w:rsidRPr="000A2FB5">
        <w:rPr>
          <w:rFonts w:ascii="Noto Sans" w:hAnsi="Noto Sans" w:cs="Noto Sans"/>
          <w:color w:val="1F3864" w:themeColor="accent1" w:themeShade="80"/>
          <w:lang w:val="en-US"/>
        </w:rPr>
        <w:t xml:space="preserve"> expected. </w:t>
      </w:r>
    </w:p>
    <w:p w14:paraId="62DF1D34" w14:textId="44EC6BA1" w:rsidR="00582811" w:rsidRPr="000A2FB5" w:rsidRDefault="00582811" w:rsidP="00582811">
      <w:pPr>
        <w:rPr>
          <w:rFonts w:ascii="Noto Sans" w:hAnsi="Noto Sans" w:cs="Noto Sans"/>
          <w:lang w:val="en-US"/>
        </w:rPr>
      </w:pPr>
      <w:r w:rsidRPr="000A2FB5">
        <w:rPr>
          <w:rFonts w:ascii="Noto Sans" w:hAnsi="Noto Sans" w:cs="Noto Sans"/>
          <w:color w:val="C45911" w:themeColor="accent2" w:themeShade="BF"/>
          <w:lang w:val="en-US"/>
        </w:rPr>
        <w:t xml:space="preserve">Motivation: </w:t>
      </w:r>
      <w:r w:rsidRPr="000A2FB5">
        <w:rPr>
          <w:rFonts w:ascii="Noto Sans" w:hAnsi="Noto Sans" w:cs="Noto Sans"/>
          <w:color w:val="1F3864" w:themeColor="accent1" w:themeShade="80"/>
          <w:lang w:val="en-US"/>
        </w:rPr>
        <w:t xml:space="preserve">What are your motivations for your project. Why is this project important or interesting? How does it fit in with current IT trends? What would it show to a future employer if you were able to work on this project? At least one paragraph is expected. </w:t>
      </w:r>
    </w:p>
    <w:p w14:paraId="24702E8E" w14:textId="3CE9C7CB" w:rsidR="00582811" w:rsidRPr="000A2FB5" w:rsidRDefault="00582811" w:rsidP="00582811">
      <w:pPr>
        <w:rPr>
          <w:rFonts w:ascii="Noto Sans" w:hAnsi="Noto Sans" w:cs="Noto Sans"/>
          <w:lang w:val="en-US"/>
        </w:rPr>
      </w:pPr>
      <w:r w:rsidRPr="000A2FB5">
        <w:rPr>
          <w:rFonts w:ascii="Noto Sans" w:hAnsi="Noto Sans" w:cs="Noto Sans"/>
          <w:color w:val="C45911" w:themeColor="accent2" w:themeShade="BF"/>
          <w:lang w:val="en-US"/>
        </w:rPr>
        <w:t xml:space="preserve">Landscape: </w:t>
      </w:r>
      <w:r w:rsidRPr="000A2FB5">
        <w:rPr>
          <w:rFonts w:ascii="Noto Sans" w:hAnsi="Noto Sans" w:cs="Noto Sans"/>
          <w:color w:val="1F3864" w:themeColor="accent1" w:themeShade="80"/>
          <w:lang w:val="en-US"/>
        </w:rPr>
        <w:t xml:space="preserve">What similar systems or products are available? What competitors are there? What points of difference are there about your project compared to what exist now? At least one paragraph is expected. </w:t>
      </w:r>
    </w:p>
    <w:p w14:paraId="7EB6CF2E" w14:textId="77777777" w:rsidR="00582811" w:rsidRPr="000A2FB5" w:rsidRDefault="00582811" w:rsidP="00582811">
      <w:pPr>
        <w:pStyle w:val="Heading1"/>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Detailed Description </w:t>
      </w:r>
    </w:p>
    <w:p w14:paraId="4637107F" w14:textId="77777777"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Aims </w:t>
      </w:r>
    </w:p>
    <w:p w14:paraId="4980AA7C"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The topic description gives a general overview. However, it is usually helpful to have a specific aim for your project, as well as some smaller goals which will be helpful for achieving your aim. Describe these as best you can. Each project should have a single aim. </w:t>
      </w:r>
    </w:p>
    <w:p w14:paraId="6819226C"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(e.g. “Re-establish the King under the Mountain", “Construct an artefact in Minecraft", “Produce a movie about green flowers", “Explore the use of Raspberry </w:t>
      </w:r>
      <w:proofErr w:type="spellStart"/>
      <w:r w:rsidRPr="000A2FB5">
        <w:rPr>
          <w:rFonts w:ascii="Noto Sans" w:hAnsi="Noto Sans" w:cs="Noto Sans"/>
          <w:color w:val="1F3864" w:themeColor="accent1" w:themeShade="80"/>
          <w:sz w:val="20"/>
          <w:szCs w:val="20"/>
          <w:lang w:val="en-US"/>
        </w:rPr>
        <w:t>Pis</w:t>
      </w:r>
      <w:proofErr w:type="spellEnd"/>
      <w:r w:rsidRPr="000A2FB5">
        <w:rPr>
          <w:rFonts w:ascii="Noto Sans" w:hAnsi="Noto Sans" w:cs="Noto Sans"/>
          <w:color w:val="1F3864" w:themeColor="accent1" w:themeShade="80"/>
          <w:sz w:val="20"/>
          <w:szCs w:val="20"/>
          <w:lang w:val="en-US"/>
        </w:rPr>
        <w:t xml:space="preserve"> for cooking"), but may have several goals which will need to be achieved in order to fulfil your aim (e.g. defeat Smaug, annoy Bard, befriend </w:t>
      </w:r>
      <w:proofErr w:type="spellStart"/>
      <w:r w:rsidRPr="000A2FB5">
        <w:rPr>
          <w:rFonts w:ascii="Noto Sans" w:hAnsi="Noto Sans" w:cs="Noto Sans"/>
          <w:color w:val="1F3864" w:themeColor="accent1" w:themeShade="80"/>
          <w:sz w:val="20"/>
          <w:szCs w:val="20"/>
          <w:lang w:val="en-US"/>
        </w:rPr>
        <w:t>Beorn</w:t>
      </w:r>
      <w:proofErr w:type="spellEnd"/>
      <w:r w:rsidRPr="000A2FB5">
        <w:rPr>
          <w:rFonts w:ascii="Noto Sans" w:hAnsi="Noto Sans" w:cs="Noto Sans"/>
          <w:color w:val="1F3864" w:themeColor="accent1" w:themeShade="80"/>
          <w:sz w:val="20"/>
          <w:szCs w:val="20"/>
          <w:lang w:val="en-US"/>
        </w:rPr>
        <w:t xml:space="preserve">, kill as many giant spiders as necessary, fight </w:t>
      </w:r>
      <w:proofErr w:type="spellStart"/>
      <w:r w:rsidRPr="000A2FB5">
        <w:rPr>
          <w:rFonts w:ascii="Noto Sans" w:hAnsi="Noto Sans" w:cs="Noto Sans"/>
          <w:color w:val="1F3864" w:themeColor="accent1" w:themeShade="80"/>
          <w:sz w:val="20"/>
          <w:szCs w:val="20"/>
          <w:lang w:val="en-US"/>
        </w:rPr>
        <w:t>Azog</w:t>
      </w:r>
      <w:proofErr w:type="spellEnd"/>
      <w:r w:rsidRPr="000A2FB5">
        <w:rPr>
          <w:rFonts w:ascii="Noto Sans" w:hAnsi="Noto Sans" w:cs="Noto Sans"/>
          <w:color w:val="1F3864" w:themeColor="accent1" w:themeShade="80"/>
          <w:sz w:val="20"/>
          <w:szCs w:val="20"/>
          <w:lang w:val="en-US"/>
        </w:rPr>
        <w:t xml:space="preserve"> if he shows up, ... ). </w:t>
      </w:r>
    </w:p>
    <w:p w14:paraId="274A7F19" w14:textId="42C8B885"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 </w:t>
      </w:r>
    </w:p>
    <w:p w14:paraId="295B91FF" w14:textId="77777777" w:rsidR="00582811" w:rsidRPr="000A2FB5" w:rsidRDefault="00582811" w:rsidP="00582811">
      <w:pPr>
        <w:rPr>
          <w:rFonts w:ascii="Noto Sans" w:hAnsi="Noto Sans" w:cs="Noto Sans"/>
          <w:lang w:val="en-US"/>
        </w:rPr>
      </w:pPr>
    </w:p>
    <w:p w14:paraId="6FFAB134" w14:textId="77777777"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Plans and Progress </w:t>
      </w:r>
    </w:p>
    <w:p w14:paraId="0E79C3A0" w14:textId="162E2EE2" w:rsidR="00582811" w:rsidRPr="000A2FB5" w:rsidRDefault="00582811" w:rsidP="00582811">
      <w:pPr>
        <w:rPr>
          <w:rFonts w:ascii="Noto Sans" w:hAnsi="Noto Sans" w:cs="Noto Sans"/>
          <w:b/>
          <w:bC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rsidRPr="000A2FB5">
        <w:rPr>
          <w:rFonts w:ascii="Noto Sans" w:hAnsi="Noto Sans" w:cs="Noto Sans"/>
          <w:color w:val="1F3864" w:themeColor="accent1" w:themeShade="80"/>
          <w:sz w:val="20"/>
          <w:szCs w:val="20"/>
          <w:lang w:val="en-US"/>
        </w:rPr>
        <w:t>dead-ends</w:t>
      </w:r>
      <w:proofErr w:type="gramEnd"/>
      <w:r w:rsidRPr="000A2FB5">
        <w:rPr>
          <w:rFonts w:ascii="Noto Sans" w:hAnsi="Noto Sans" w:cs="Noto Sans"/>
          <w:color w:val="1F3864" w:themeColor="accent1" w:themeShade="80"/>
          <w:sz w:val="20"/>
          <w:szCs w:val="20"/>
          <w:lang w:val="en-US"/>
        </w:rP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w:t>
      </w:r>
      <w:proofErr w:type="gramStart"/>
      <w:r w:rsidRPr="000A2FB5">
        <w:rPr>
          <w:rFonts w:ascii="Noto Sans" w:hAnsi="Noto Sans" w:cs="Noto Sans"/>
          <w:color w:val="1F3864" w:themeColor="accent1" w:themeShade="80"/>
          <w:sz w:val="20"/>
          <w:szCs w:val="20"/>
          <w:lang w:val="en-US"/>
        </w:rPr>
        <w:t>know, if</w:t>
      </w:r>
      <w:proofErr w:type="gramEnd"/>
      <w:r w:rsidRPr="000A2FB5">
        <w:rPr>
          <w:rFonts w:ascii="Noto Sans" w:hAnsi="Noto Sans" w:cs="Noto Sans"/>
          <w:color w:val="1F3864" w:themeColor="accent1" w:themeShade="80"/>
          <w:sz w:val="20"/>
          <w:szCs w:val="20"/>
          <w:lang w:val="en-US"/>
        </w:rPr>
        <w:t xml:space="preserve"> you were one of the people taking over? There is no set length for </w:t>
      </w:r>
      <w:r w:rsidRPr="000A2FB5">
        <w:rPr>
          <w:rFonts w:ascii="Noto Sans" w:hAnsi="Noto Sans" w:cs="Noto Sans"/>
          <w:color w:val="1F3864" w:themeColor="accent1" w:themeShade="80"/>
          <w:sz w:val="20"/>
          <w:szCs w:val="20"/>
          <w:lang w:val="en-US"/>
        </w:rPr>
        <w:lastRenderedPageBreak/>
        <w:t>this section, but it is hard to believe that less than two pages could be adequate. Three or four pages is far more likely.</w:t>
      </w:r>
    </w:p>
    <w:p w14:paraId="3AD17369" w14:textId="77777777" w:rsidR="00582811" w:rsidRPr="000A2FB5" w:rsidRDefault="00582811" w:rsidP="00582811">
      <w:pPr>
        <w:pStyle w:val="Heading2"/>
        <w:rPr>
          <w:rFonts w:ascii="Noto Sans" w:hAnsi="Noto Sans" w:cs="Noto Sans"/>
          <w:lang w:val="en-US"/>
        </w:rPr>
      </w:pPr>
      <w:r w:rsidRPr="000A2FB5">
        <w:rPr>
          <w:rFonts w:ascii="Noto Sans" w:hAnsi="Noto Sans" w:cs="Noto Sans"/>
          <w:color w:val="C45911" w:themeColor="accent2" w:themeShade="BF"/>
          <w:lang w:val="en-US"/>
        </w:rPr>
        <w:t>Roles</w:t>
      </w:r>
      <w:r w:rsidRPr="000A2FB5">
        <w:rPr>
          <w:rFonts w:ascii="Noto Sans" w:hAnsi="Noto Sans" w:cs="Noto Sans"/>
          <w:lang w:val="en-US"/>
        </w:rPr>
        <w:t xml:space="preserve"> </w:t>
      </w:r>
    </w:p>
    <w:p w14:paraId="104561DB"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It is sometimes useful to define roles for </w:t>
      </w:r>
      <w:proofErr w:type="gramStart"/>
      <w:r w:rsidRPr="000A2FB5">
        <w:rPr>
          <w:rFonts w:ascii="Noto Sans" w:hAnsi="Noto Sans" w:cs="Noto Sans"/>
          <w:color w:val="1F3864" w:themeColor="accent1" w:themeShade="80"/>
          <w:sz w:val="20"/>
          <w:szCs w:val="20"/>
          <w:lang w:val="en-US"/>
        </w:rPr>
        <w:t>particular participants</w:t>
      </w:r>
      <w:proofErr w:type="gramEnd"/>
      <w:r w:rsidRPr="000A2FB5">
        <w:rPr>
          <w:rFonts w:ascii="Noto Sans" w:hAnsi="Noto Sans" w:cs="Noto Sans"/>
          <w:color w:val="1F3864" w:themeColor="accent1" w:themeShade="80"/>
          <w:sz w:val="20"/>
          <w:szCs w:val="20"/>
          <w:lang w:val="en-US"/>
        </w:rPr>
        <w:t xml:space="preserve">,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 </w:t>
      </w:r>
    </w:p>
    <w:p w14:paraId="50C7D8D0" w14:textId="77777777"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Scope and Limits </w:t>
      </w:r>
    </w:p>
    <w:p w14:paraId="1DD57DA1"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“There's no such thing as perfection. You're never finished with a film. You run out of time.” -- Peter Jackson, director of `The Lord of the Rings’ and ‘The Hobbit’ trilogies </w:t>
      </w:r>
    </w:p>
    <w:p w14:paraId="224149B4"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w:t>
      </w:r>
      <w:proofErr w:type="gramStart"/>
      <w:r w:rsidRPr="000A2FB5">
        <w:rPr>
          <w:rFonts w:ascii="Noto Sans" w:hAnsi="Noto Sans" w:cs="Noto Sans"/>
          <w:color w:val="1F3864" w:themeColor="accent1" w:themeShade="80"/>
          <w:sz w:val="20"/>
          <w:szCs w:val="20"/>
        </w:rPr>
        <w:t>in order to</w:t>
      </w:r>
      <w:proofErr w:type="gramEnd"/>
      <w:r w:rsidRPr="000A2FB5">
        <w:rPr>
          <w:rFonts w:ascii="Noto Sans" w:hAnsi="Noto Sans" w:cs="Noto Sans"/>
          <w:color w:val="1F3864" w:themeColor="accent1" w:themeShade="80"/>
          <w:sz w:val="20"/>
          <w:szCs w:val="20"/>
        </w:rPr>
        <w:t xml:space="preserve"> show a proof-of-concept, rather than develop three levels and ten characters. </w:t>
      </w:r>
    </w:p>
    <w:p w14:paraId="3DB54B6B"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The scope is probably the most crucial part of your plan, </w:t>
      </w:r>
      <w:proofErr w:type="gramStart"/>
      <w:r w:rsidRPr="000A2FB5">
        <w:rPr>
          <w:rFonts w:ascii="Noto Sans" w:hAnsi="Noto Sans" w:cs="Noto Sans"/>
          <w:color w:val="1F3864" w:themeColor="accent1" w:themeShade="80"/>
          <w:sz w:val="20"/>
          <w:szCs w:val="20"/>
        </w:rPr>
        <w:t>and also</w:t>
      </w:r>
      <w:proofErr w:type="gramEnd"/>
      <w:r w:rsidRPr="000A2FB5">
        <w:rPr>
          <w:rFonts w:ascii="Noto Sans" w:hAnsi="Noto Sans" w:cs="Noto Sans"/>
          <w:color w:val="1F3864" w:themeColor="accent1" w:themeShade="80"/>
          <w:sz w:val="20"/>
          <w:szCs w:val="20"/>
        </w:rPr>
        <w:t xml:space="preserve"> the most difficult to define. One way to define the scope is to think of the deliverables for your project, </w:t>
      </w:r>
      <w:proofErr w:type="gramStart"/>
      <w:r w:rsidRPr="000A2FB5">
        <w:rPr>
          <w:rFonts w:ascii="Noto Sans" w:hAnsi="Noto Sans" w:cs="Noto Sans"/>
          <w:color w:val="1F3864" w:themeColor="accent1" w:themeShade="80"/>
          <w:sz w:val="20"/>
          <w:szCs w:val="20"/>
        </w:rPr>
        <w:t>i.e.</w:t>
      </w:r>
      <w:proofErr w:type="gramEnd"/>
      <w:r w:rsidRPr="000A2FB5">
        <w:rPr>
          <w:rFonts w:ascii="Noto Sans" w:hAnsi="Noto Sans" w:cs="Noto Sans"/>
          <w:color w:val="1F3864" w:themeColor="accent1" w:themeShade="80"/>
          <w:sz w:val="20"/>
          <w:szCs w:val="20"/>
        </w:rPr>
        <w:t xml:space="preserve"> what outcomes would you be able to show to someone who asks you to see the results of your work. This will also include several statements about what </w:t>
      </w:r>
      <w:proofErr w:type="gramStart"/>
      <w:r w:rsidRPr="000A2FB5">
        <w:rPr>
          <w:rFonts w:ascii="Noto Sans" w:hAnsi="Noto Sans" w:cs="Noto Sans"/>
          <w:color w:val="1F3864" w:themeColor="accent1" w:themeShade="80"/>
          <w:sz w:val="20"/>
          <w:szCs w:val="20"/>
        </w:rPr>
        <w:t>will not be part of the project</w:t>
      </w:r>
      <w:proofErr w:type="gramEnd"/>
      <w:r w:rsidRPr="000A2FB5">
        <w:rPr>
          <w:rFonts w:ascii="Noto Sans" w:hAnsi="Noto Sans" w:cs="Noto Sans"/>
          <w:color w:val="1F3864" w:themeColor="accent1" w:themeShade="80"/>
          <w:sz w:val="20"/>
          <w:szCs w:val="20"/>
        </w:rP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roofErr w:type="gramStart"/>
      <w:r w:rsidRPr="000A2FB5">
        <w:rPr>
          <w:rFonts w:ascii="Noto Sans" w:hAnsi="Noto Sans" w:cs="Noto Sans"/>
          <w:color w:val="1F3864" w:themeColor="accent1" w:themeShade="80"/>
          <w:sz w:val="20"/>
          <w:szCs w:val="20"/>
        </w:rPr>
        <w:t xml:space="preserve">.  </w:t>
      </w:r>
      <w:proofErr w:type="gramEnd"/>
    </w:p>
    <w:p w14:paraId="6F1B1738" w14:textId="77777777" w:rsidR="00582811" w:rsidRPr="000A2FB5" w:rsidRDefault="00582811" w:rsidP="00582811">
      <w:pPr>
        <w:rPr>
          <w:rFonts w:ascii="Noto Sans" w:hAnsi="Noto Sans" w:cs="Noto Sans"/>
          <w:color w:val="1F3864" w:themeColor="accent1" w:themeShade="80"/>
          <w:sz w:val="20"/>
          <w:szCs w:val="20"/>
        </w:rPr>
      </w:pPr>
      <w:r w:rsidRPr="000A2FB5">
        <w:rPr>
          <w:rFonts w:ascii="Noto Sans" w:hAnsi="Noto Sans" w:cs="Noto Sans"/>
          <w:color w:val="1F3864" w:themeColor="accent1" w:themeShade="80"/>
          <w:sz w:val="20"/>
          <w:szCs w:val="20"/>
        </w:rPr>
        <w:t xml:space="preserve">Also, be aware of the phenomenon of `scope creep', which is the tendency for projects to incorporate more and more features. There is nothing wrong with being ambitious, but you only have a certain amount of time. At least one paragraph is expected. </w:t>
      </w:r>
    </w:p>
    <w:p w14:paraId="7D56A6E4" w14:textId="77777777"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Tools and Technologies </w:t>
      </w:r>
    </w:p>
    <w:p w14:paraId="004D7A3C"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What software or other tools are required by the project? Are there any software licenses needed? Is there any hardware needed (beyond a standard laptop or something similar)? This needs to be precise (</w:t>
      </w:r>
      <w:proofErr w:type="gramStart"/>
      <w:r w:rsidRPr="000A2FB5">
        <w:rPr>
          <w:rFonts w:ascii="Noto Sans" w:hAnsi="Noto Sans" w:cs="Noto Sans"/>
          <w:color w:val="1F3864" w:themeColor="accent1" w:themeShade="80"/>
          <w:sz w:val="20"/>
          <w:szCs w:val="20"/>
          <w:lang w:val="en-US"/>
        </w:rPr>
        <w:t>e.g.</w:t>
      </w:r>
      <w:proofErr w:type="gramEnd"/>
      <w:r w:rsidRPr="000A2FB5">
        <w:rPr>
          <w:rFonts w:ascii="Noto Sans" w:hAnsi="Noto Sans" w:cs="Noto Sans"/>
          <w:color w:val="1F3864" w:themeColor="accent1" w:themeShade="80"/>
          <w:sz w:val="20"/>
          <w:szCs w:val="20"/>
          <w:lang w:val="en-US"/>
        </w:rPr>
        <w:t xml:space="preserve">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 </w:t>
      </w:r>
    </w:p>
    <w:p w14:paraId="3756F796" w14:textId="77777777" w:rsidR="00582811" w:rsidRPr="000A2FB5" w:rsidRDefault="00582811" w:rsidP="00582811">
      <w:pPr>
        <w:pStyle w:val="Heading2"/>
        <w:rPr>
          <w:rFonts w:ascii="Noto Sans" w:hAnsi="Noto Sans" w:cs="Noto Sans"/>
          <w:lang w:val="en-US"/>
        </w:rPr>
      </w:pPr>
      <w:r w:rsidRPr="000A2FB5">
        <w:rPr>
          <w:rFonts w:ascii="Noto Sans" w:hAnsi="Noto Sans" w:cs="Noto Sans"/>
          <w:color w:val="C45911" w:themeColor="accent2" w:themeShade="BF"/>
          <w:lang w:val="en-US"/>
        </w:rPr>
        <w:t xml:space="preserve">Testing </w:t>
      </w:r>
    </w:p>
    <w:p w14:paraId="1E64FA48"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How will your test your project? How will you know when you have succeeded? Testing is not something that you should leave until the very end; often it is far more useful to have a quick and dirty “</w:t>
      </w:r>
      <w:proofErr w:type="gramStart"/>
      <w:r w:rsidRPr="000A2FB5">
        <w:rPr>
          <w:rFonts w:ascii="Noto Sans" w:hAnsi="Noto Sans" w:cs="Noto Sans"/>
          <w:color w:val="1F3864" w:themeColor="accent1" w:themeShade="80"/>
          <w:sz w:val="20"/>
          <w:szCs w:val="20"/>
          <w:lang w:val="en-US"/>
        </w:rPr>
        <w:t>mock up</w:t>
      </w:r>
      <w:proofErr w:type="gramEnd"/>
      <w:r w:rsidRPr="000A2FB5">
        <w:rPr>
          <w:rFonts w:ascii="Noto Sans" w:hAnsi="Noto Sans" w:cs="Noto Sans"/>
          <w:color w:val="1F3864" w:themeColor="accent1" w:themeShade="80"/>
          <w:sz w:val="20"/>
          <w:szCs w:val="20"/>
          <w:lang w:val="en-US"/>
        </w:rPr>
        <w:t xml:space="preserve">" of a project and then do some (limited) testing, to and out whether you are building the right product. If your project involves user testing, you should describe in your plan </w:t>
      </w:r>
      <w:r w:rsidRPr="000A2FB5">
        <w:rPr>
          <w:rFonts w:ascii="Noto Sans" w:hAnsi="Noto Sans" w:cs="Noto Sans"/>
          <w:color w:val="1F3864" w:themeColor="accent1" w:themeShade="80"/>
          <w:sz w:val="20"/>
          <w:szCs w:val="20"/>
          <w:lang w:val="en-US"/>
        </w:rPr>
        <w:lastRenderedPageBreak/>
        <w:t xml:space="preserve">how you will find the test users, approximately what number of people you will need, and what background (if any) is required. At least one paragraph is expected here. </w:t>
      </w:r>
    </w:p>
    <w:p w14:paraId="22E25448" w14:textId="77777777" w:rsidR="00582811" w:rsidRPr="000A2FB5" w:rsidRDefault="00582811" w:rsidP="00582811">
      <w:pPr>
        <w:pStyle w:val="Heading2"/>
        <w:rPr>
          <w:rFonts w:ascii="Noto Sans" w:hAnsi="Noto Sans" w:cs="Noto Sans"/>
          <w:lang w:val="en-US"/>
        </w:rPr>
      </w:pPr>
      <w:r w:rsidRPr="000A2FB5">
        <w:rPr>
          <w:rFonts w:ascii="Noto Sans" w:hAnsi="Noto Sans" w:cs="Noto Sans"/>
          <w:color w:val="C45911" w:themeColor="accent2" w:themeShade="BF"/>
          <w:lang w:val="en-US"/>
        </w:rPr>
        <w:t>Timeframe</w:t>
      </w:r>
      <w:r w:rsidRPr="000A2FB5">
        <w:rPr>
          <w:rFonts w:ascii="Noto Sans" w:hAnsi="Noto Sans" w:cs="Noto Sans"/>
          <w:lang w:val="en-US"/>
        </w:rPr>
        <w:t xml:space="preserve"> </w:t>
      </w:r>
    </w:p>
    <w:p w14:paraId="5FC80381"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Another difficult aspect of project planning is knowing how much time to allow. You will have something like 36 hours per person for this assignment. </w:t>
      </w:r>
      <w:proofErr w:type="gramStart"/>
      <w:r w:rsidRPr="000A2FB5">
        <w:rPr>
          <w:rFonts w:ascii="Noto Sans" w:hAnsi="Noto Sans" w:cs="Noto Sans"/>
          <w:color w:val="1F3864" w:themeColor="accent1" w:themeShade="80"/>
          <w:sz w:val="20"/>
          <w:szCs w:val="20"/>
          <w:lang w:val="en-US"/>
        </w:rPr>
        <w:t>In order to</w:t>
      </w:r>
      <w:proofErr w:type="gramEnd"/>
      <w:r w:rsidRPr="000A2FB5">
        <w:rPr>
          <w:rFonts w:ascii="Noto Sans" w:hAnsi="Noto Sans" w:cs="Noto Sans"/>
          <w:color w:val="1F3864" w:themeColor="accent1" w:themeShade="80"/>
          <w:sz w:val="20"/>
          <w:szCs w:val="20"/>
          <w:lang w:val="en-US"/>
        </w:rPr>
        <w:t xml:space="preserve">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w:t>
      </w:r>
    </w:p>
    <w:p w14:paraId="173B524B"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rsidRPr="000A2FB5">
        <w:rPr>
          <w:rFonts w:ascii="Noto Sans" w:hAnsi="Noto Sans" w:cs="Noto Sans"/>
          <w:color w:val="1F3864" w:themeColor="accent1" w:themeShade="80"/>
          <w:sz w:val="20"/>
          <w:szCs w:val="20"/>
          <w:lang w:val="en-US"/>
        </w:rPr>
        <w:t>actually progress</w:t>
      </w:r>
      <w:proofErr w:type="gramEnd"/>
      <w:r w:rsidRPr="000A2FB5">
        <w:rPr>
          <w:rFonts w:ascii="Noto Sans" w:hAnsi="Noto Sans" w:cs="Noto Sans"/>
          <w:color w:val="1F3864" w:themeColor="accent1" w:themeShade="80"/>
          <w:sz w:val="20"/>
          <w:szCs w:val="20"/>
          <w:lang w:val="en-US"/>
        </w:rPr>
        <w:t xml:space="preserve"> on this project, with the remaining 10 weeks being your plan for the next stages. </w:t>
      </w:r>
    </w:p>
    <w:p w14:paraId="59D0C656"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This should be presented in the form of a table, with one row for each week, specifying as best you can the work for each person for each week</w:t>
      </w:r>
      <w:proofErr w:type="gramStart"/>
      <w:r w:rsidRPr="000A2FB5">
        <w:rPr>
          <w:rFonts w:ascii="Noto Sans" w:hAnsi="Noto Sans" w:cs="Noto Sans"/>
          <w:color w:val="1F3864" w:themeColor="accent1" w:themeShade="80"/>
          <w:sz w:val="20"/>
          <w:szCs w:val="20"/>
          <w:lang w:val="en-US"/>
        </w:rPr>
        <w:t xml:space="preserve">.  </w:t>
      </w:r>
      <w:proofErr w:type="gramEnd"/>
      <w:r w:rsidRPr="000A2FB5">
        <w:rPr>
          <w:rFonts w:ascii="Noto Sans" w:hAnsi="Noto Sans" w:cs="Noto Sans"/>
          <w:color w:val="1F3864" w:themeColor="accent1" w:themeShade="80"/>
          <w:sz w:val="20"/>
          <w:szCs w:val="20"/>
          <w:lang w:val="en-US"/>
        </w:rPr>
        <w:t xml:space="preserve">This means that the first six rows of the table will describe your progress so far, and the remaining 10 your best guess at how the remaining time would work. </w:t>
      </w:r>
    </w:p>
    <w:p w14:paraId="2BABC2FF" w14:textId="60B9CF6E"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w:t>
      </w:r>
      <w:proofErr w:type="gramStart"/>
      <w:r w:rsidRPr="000A2FB5">
        <w:rPr>
          <w:rFonts w:ascii="Noto Sans" w:hAnsi="Noto Sans" w:cs="Noto Sans"/>
          <w:color w:val="1F3864" w:themeColor="accent1" w:themeShade="80"/>
          <w:sz w:val="20"/>
          <w:szCs w:val="20"/>
          <w:lang w:val="en-US"/>
        </w:rPr>
        <w:t>i.e.</w:t>
      </w:r>
      <w:proofErr w:type="gramEnd"/>
      <w:r w:rsidRPr="000A2FB5">
        <w:rPr>
          <w:rFonts w:ascii="Noto Sans" w:hAnsi="Noto Sans" w:cs="Noto Sans"/>
          <w:color w:val="1F3864" w:themeColor="accent1" w:themeShade="80"/>
          <w:sz w:val="20"/>
          <w:szCs w:val="20"/>
          <w:lang w:val="en-US"/>
        </w:rPr>
        <w:t xml:space="preserve"> a specific outcome) for each week of the project. This may include getting familiar with </w:t>
      </w:r>
      <w:proofErr w:type="gramStart"/>
      <w:r w:rsidRPr="000A2FB5">
        <w:rPr>
          <w:rFonts w:ascii="Noto Sans" w:hAnsi="Noto Sans" w:cs="Noto Sans"/>
          <w:color w:val="1F3864" w:themeColor="accent1" w:themeShade="80"/>
          <w:sz w:val="20"/>
          <w:szCs w:val="20"/>
          <w:lang w:val="en-US"/>
        </w:rPr>
        <w:t>tools, or</w:t>
      </w:r>
      <w:proofErr w:type="gramEnd"/>
      <w:r w:rsidRPr="000A2FB5">
        <w:rPr>
          <w:rFonts w:ascii="Noto Sans" w:hAnsi="Noto Sans" w:cs="Noto Sans"/>
          <w:color w:val="1F3864" w:themeColor="accent1" w:themeShade="80"/>
          <w:sz w:val="20"/>
          <w:szCs w:val="20"/>
          <w:lang w:val="en-US"/>
        </w:rP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 </w:t>
      </w:r>
    </w:p>
    <w:p w14:paraId="77648155" w14:textId="77777777"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Risks </w:t>
      </w:r>
    </w:p>
    <w:p w14:paraId="65C28BC5" w14:textId="77777777"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w:t>
      </w:r>
      <w:proofErr w:type="gramStart"/>
      <w:r w:rsidRPr="000A2FB5">
        <w:rPr>
          <w:rFonts w:ascii="Noto Sans" w:hAnsi="Noto Sans" w:cs="Noto Sans"/>
          <w:color w:val="1F3864" w:themeColor="accent1" w:themeShade="80"/>
          <w:sz w:val="20"/>
          <w:szCs w:val="20"/>
          <w:lang w:val="en-US"/>
        </w:rPr>
        <w:t>particular tool</w:t>
      </w:r>
      <w:proofErr w:type="gramEnd"/>
      <w:r w:rsidRPr="000A2FB5">
        <w:rPr>
          <w:rFonts w:ascii="Noto Sans" w:hAnsi="Noto Sans" w:cs="Noto Sans"/>
          <w:color w:val="1F3864" w:themeColor="accent1" w:themeShade="80"/>
          <w:sz w:val="20"/>
          <w:szCs w:val="20"/>
          <w:lang w:val="en-US"/>
        </w:rPr>
        <w:t xml:space="preserve">, there is always a risk that it may not work as well as you believe it should, no matter how much prior research you do. Similar comments apply to hardware. </w:t>
      </w:r>
    </w:p>
    <w:p w14:paraId="7378E200" w14:textId="77777777" w:rsidR="00582811" w:rsidRPr="000A2FB5" w:rsidRDefault="00582811" w:rsidP="00582811">
      <w:pPr>
        <w:pStyle w:val="Heading2"/>
        <w:rPr>
          <w:rFonts w:ascii="Noto Sans" w:hAnsi="Noto Sans" w:cs="Noto Sans"/>
          <w:color w:val="C45911" w:themeColor="accent2" w:themeShade="BF"/>
          <w:lang w:val="en-US"/>
        </w:rPr>
      </w:pPr>
      <w:r w:rsidRPr="000A2FB5">
        <w:rPr>
          <w:rFonts w:ascii="Noto Sans" w:hAnsi="Noto Sans" w:cs="Noto Sans"/>
          <w:color w:val="C45911" w:themeColor="accent2" w:themeShade="BF"/>
          <w:lang w:val="en-US"/>
        </w:rPr>
        <w:t xml:space="preserve">Group processes and communications </w:t>
      </w:r>
    </w:p>
    <w:p w14:paraId="04C95A2A" w14:textId="7F83073E" w:rsidR="00582811" w:rsidRPr="000A2FB5" w:rsidRDefault="00582811" w:rsidP="00582811">
      <w:pPr>
        <w:rPr>
          <w:rFonts w:ascii="Noto Sans" w:hAnsi="Noto Sans" w:cs="Noto Sans"/>
          <w:color w:val="1F3864" w:themeColor="accent1" w:themeShade="80"/>
          <w:sz w:val="20"/>
          <w:szCs w:val="20"/>
          <w:lang w:val="en-US"/>
        </w:rPr>
      </w:pPr>
      <w:r w:rsidRPr="000A2FB5">
        <w:rPr>
          <w:rFonts w:ascii="Noto Sans" w:hAnsi="Noto Sans" w:cs="Noto Sans"/>
          <w:color w:val="1F3864" w:themeColor="accent1" w:themeShade="80"/>
          <w:sz w:val="20"/>
          <w:szCs w:val="20"/>
          <w:lang w:val="en-US"/>
        </w:rPr>
        <w:t xml:space="preserve">Communication between group members is arguably the most important aspect of your project. </w:t>
      </w:r>
      <w:proofErr w:type="gramStart"/>
      <w:r w:rsidRPr="000A2FB5">
        <w:rPr>
          <w:rFonts w:ascii="Noto Sans" w:hAnsi="Noto Sans" w:cs="Noto Sans"/>
          <w:color w:val="1F3864" w:themeColor="accent1" w:themeShade="80"/>
          <w:sz w:val="20"/>
          <w:szCs w:val="20"/>
          <w:lang w:val="en-US"/>
        </w:rPr>
        <w:t>Past experience</w:t>
      </w:r>
      <w:proofErr w:type="gramEnd"/>
      <w:r w:rsidRPr="000A2FB5">
        <w:rPr>
          <w:rFonts w:ascii="Noto Sans" w:hAnsi="Noto Sans" w:cs="Noto Sans"/>
          <w:color w:val="1F3864" w:themeColor="accent1" w:themeShade="80"/>
          <w:sz w:val="20"/>
          <w:szCs w:val="20"/>
          <w:lang w:val="en-US"/>
        </w:rP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w:t>
      </w:r>
      <w:r w:rsidRPr="000A2FB5">
        <w:rPr>
          <w:rFonts w:ascii="Noto Sans" w:hAnsi="Noto Sans" w:cs="Noto Sans"/>
          <w:color w:val="1F3864" w:themeColor="accent1" w:themeShade="80"/>
          <w:sz w:val="20"/>
          <w:szCs w:val="20"/>
          <w:lang w:val="en-US"/>
        </w:rPr>
        <w:lastRenderedPageBreak/>
        <w:t xml:space="preserve">technologies such as Skype? Or Facebook? Or email? Or text? Or </w:t>
      </w:r>
      <w:proofErr w:type="gramStart"/>
      <w:r w:rsidRPr="000A2FB5">
        <w:rPr>
          <w:rFonts w:ascii="Noto Sans" w:hAnsi="Noto Sans" w:cs="Noto Sans"/>
          <w:color w:val="1F3864" w:themeColor="accent1" w:themeShade="80"/>
          <w:sz w:val="20"/>
          <w:szCs w:val="20"/>
          <w:lang w:val="en-US"/>
        </w:rPr>
        <w:t>... ??</w:t>
      </w:r>
      <w:proofErr w:type="gramEnd"/>
      <w:r w:rsidRPr="000A2FB5">
        <w:rPr>
          <w:rFonts w:ascii="Noto Sans" w:hAnsi="Noto Sans" w:cs="Noto Sans"/>
          <w:color w:val="1F3864" w:themeColor="accent1" w:themeShade="80"/>
          <w:sz w:val="20"/>
          <w:szCs w:val="20"/>
          <w:lang w:val="en-US"/>
        </w:rP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roofErr w:type="gramStart"/>
      <w:r w:rsidRPr="000A2FB5">
        <w:rPr>
          <w:rFonts w:ascii="Noto Sans" w:hAnsi="Noto Sans" w:cs="Noto Sans"/>
          <w:color w:val="1F3864" w:themeColor="accent1" w:themeShade="80"/>
          <w:sz w:val="20"/>
          <w:szCs w:val="20"/>
          <w:lang w:val="en-US"/>
        </w:rPr>
        <w:t xml:space="preserve">.  </w:t>
      </w:r>
      <w:proofErr w:type="gramEnd"/>
    </w:p>
    <w:sectPr w:rsidR="00582811" w:rsidRPr="000A2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11"/>
    <w:rsid w:val="00043A85"/>
    <w:rsid w:val="000A2FB5"/>
    <w:rsid w:val="003146B3"/>
    <w:rsid w:val="00582811"/>
    <w:rsid w:val="008010F6"/>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296F"/>
  <w15:chartTrackingRefBased/>
  <w15:docId w15:val="{92706645-EB15-47B4-A917-81AC0336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8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8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8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2</cp:revision>
  <dcterms:created xsi:type="dcterms:W3CDTF">2021-10-27T02:19:00Z</dcterms:created>
  <dcterms:modified xsi:type="dcterms:W3CDTF">2021-10-28T08:47:00Z</dcterms:modified>
</cp:coreProperties>
</file>