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There was definitely a large degree of fatigue after completing Assignment Two; however despite this the group was keen to capitalise on our strong performance and deliver equally strong end result for assignments 3 &amp; 5. Taylen put his hand up for the manager role this time round and was effective in keeping us on topic and focussed. Ahmet drove contributions for tools &amp; technologies, whilst Brandon and Tetsu did a fantastic job taking lead of the script and video components of the assignment. I mainly worked closely with Tim trying to take onboard the feedback we received from Assignment 2 to refine our wording, delivery and scope for Assignment 3. I really enjoyed leveraging off all of our different skills and experiences. As a group we work well together and I feel very lucky to have found this team to do my first IT course with!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LibreOffice/7.1.6.2$Windows_X86_64 LibreOffice_project/0e133318fcee89abacd6a7d077e292f1145735c3</Application>
  <AppVersion>15.0000</AppVersion>
  <Pages>1</Pages>
  <Words>147</Words>
  <Characters>698</Characters>
  <CharactersWithSpaces>844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2021-11-21T00:15:00Z</dcterms:created>
  <dc:creator>Hugo Hughes</dc:creator>
  <dc:description/>
  <dc:language>en-AU</dc:language>
  <cp:lastModifiedBy>Hugo Hughes</cp:lastModifiedBy>
  <dcterms:modified xsi:type="dcterms:W3CDTF">2021-11-21T00:58:00Z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