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[1]:</w:t>
      </w:r>
    </w:p>
    <w:p w:rsidR="009734C7" w:rsidRPr="003308CC" w:rsidRDefault="009734C7" w:rsidP="009734C7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9734C7">
        <w:rPr>
          <w:rFonts w:ascii="Courier New" w:eastAsia="Times New Roman" w:hAnsi="Courier New" w:cs="Courier New"/>
          <w:b/>
          <w:color w:val="000000"/>
          <w:sz w:val="21"/>
          <w:szCs w:val="21"/>
        </w:rPr>
        <w:t> </w:t>
      </w:r>
      <w:r w:rsidR="00641780"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Time Spent for Question 1: 3 hours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import statistics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scipy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stats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matplotlib.pyplot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plt</w:t>
      </w:r>
      <w:proofErr w:type="spellEnd"/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[2]: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=(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11, 13, 15, 17, 19, 21, 21, 23, 23, 23, 23, 25, 27, 30, 33, 33, 33, 33, 36, 36, 38, 40, 46, 48, 54)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[3]: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data, end=' ')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(11, 13, 15, 17, 19, 21, 21, 23, 23, 23, 23, 25, 27, 30, 33, 33, 33, 33, 36, 36, 38, 40, 46, 48, 54) 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[4]: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180FAB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#a </w:t>
      </w:r>
    </w:p>
    <w:p w:rsidR="009734C7" w:rsidRPr="00924FD7" w:rsidRDefault="00180FAB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)</w:t>
      </w:r>
      <w:r w:rsidR="009734C7"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>Mean: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statistics.mean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(data)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4]: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28.84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[5]: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24FD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r w:rsidR="00180FAB">
        <w:rPr>
          <w:rFonts w:ascii="Courier New" w:eastAsia="Times New Roman" w:hAnsi="Courier New" w:cs="Courier New"/>
          <w:b/>
          <w:color w:val="333333"/>
          <w:sz w:val="20"/>
          <w:szCs w:val="20"/>
        </w:rPr>
        <w:t>ii</w:t>
      </w:r>
      <w:r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>)Median: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statistics.median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(data)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5]: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27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listData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=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list(data)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[7]: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spellStart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listData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, end =' ')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[11, 13, 15, 17, 19, 21, 21, 23, 23, 23, 23, 25, 27, 30, 33, 33, 33, 33, 36, 36, 38, 40, 46, 48, 54] 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D73C0C" w:rsidRPr="00924FD7" w:rsidRDefault="00D73C0C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>#b Mode: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from collections import Counter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counter = Counter(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listData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max_count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max(</w:t>
      </w: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counter.values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())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 = [k for </w:t>
      </w: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k,v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in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counter.items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() if v ==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max_count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print(m)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[23, 33]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"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bimodals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:" ,m)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"Comments : The given data is bimodal")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bimodals</w:t>
      </w:r>
      <w:proofErr w:type="spell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: [23, 33]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Comments :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given data is bimodal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D73C0C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D73C0C">
      <w:pPr>
        <w:spacing w:after="0" w:line="240" w:lineRule="auto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max =max(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listData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"Maximum :", max)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Maximum :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54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min = min(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listData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"Minimum :", min)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Minimum :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[25]: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24FD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>#c</w:t>
      </w:r>
      <w:r w:rsidR="00D73C0C" w:rsidRPr="00924FD7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Midrange: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midrange = 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min+max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)/2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lastRenderedPageBreak/>
        <w:t>. . .</w:t>
      </w:r>
    </w:p>
    <w:p w:rsidR="009734C7" w:rsidRPr="009734C7" w:rsidRDefault="009734C7" w:rsidP="002A72F9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[24]: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"Midrange :", midrange)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Midrange :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32.5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np.asarray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listData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[19]: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19]: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array(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[11, 13, 15, 17, 19, 21, 21, 23, 23, 23, 23, 25, 27, 30, 33, 33, 33,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33, 36, 36, 38, 40, 46, 48, 54])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[26]: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D73C0C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D73C0C">
        <w:rPr>
          <w:rFonts w:ascii="Courier New" w:eastAsia="Times New Roman" w:hAnsi="Courier New" w:cs="Courier New"/>
          <w:b/>
          <w:color w:val="333333"/>
          <w:sz w:val="20"/>
          <w:szCs w:val="20"/>
        </w:rPr>
        <w:t>#</w:t>
      </w:r>
      <w:proofErr w:type="gramStart"/>
      <w:r w:rsidRPr="00D73C0C">
        <w:rPr>
          <w:rFonts w:ascii="Courier New" w:eastAsia="Times New Roman" w:hAnsi="Courier New" w:cs="Courier New"/>
          <w:b/>
          <w:color w:val="333333"/>
          <w:sz w:val="20"/>
          <w:szCs w:val="20"/>
        </w:rPr>
        <w:t>d</w:t>
      </w:r>
      <w:r w:rsidR="00D73C0C" w:rsidRPr="00D73C0C">
        <w:rPr>
          <w:b/>
          <w:sz w:val="20"/>
          <w:szCs w:val="20"/>
        </w:rPr>
        <w:t xml:space="preserve"> </w:t>
      </w:r>
      <w:r w:rsidR="004B4B5F">
        <w:rPr>
          <w:b/>
          <w:sz w:val="20"/>
          <w:szCs w:val="20"/>
        </w:rPr>
        <w:t xml:space="preserve"> T</w:t>
      </w:r>
      <w:r w:rsidR="00D73C0C" w:rsidRPr="00D73C0C">
        <w:rPr>
          <w:b/>
          <w:sz w:val="20"/>
          <w:szCs w:val="20"/>
        </w:rPr>
        <w:t>he</w:t>
      </w:r>
      <w:proofErr w:type="gramEnd"/>
      <w:r w:rsidR="00D73C0C" w:rsidRPr="00D73C0C">
        <w:rPr>
          <w:b/>
          <w:sz w:val="20"/>
          <w:szCs w:val="20"/>
        </w:rPr>
        <w:t xml:space="preserve"> first quartile (Q1) and the third quartile (Q3) of the data?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"Q1 quantile of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 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np.quantile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.25)) 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"Q3 quantile of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arr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 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np.quantile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.75)) 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Q1 quantile of </w:t>
      </w:r>
      <w:proofErr w:type="spellStart"/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21.0</w:t>
      </w:r>
    </w:p>
    <w:p w:rsidR="009734C7" w:rsidRPr="009734C7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Q3 quantile of </w:t>
      </w:r>
      <w:proofErr w:type="spellStart"/>
      <w:proofErr w:type="gramStart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>arr</w:t>
      </w:r>
      <w:proofErr w:type="spell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9734C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36.0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[27]: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D73C0C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D73C0C">
        <w:rPr>
          <w:rFonts w:ascii="Courier New" w:eastAsia="Times New Roman" w:hAnsi="Courier New" w:cs="Courier New"/>
          <w:b/>
          <w:color w:val="333333"/>
          <w:sz w:val="20"/>
          <w:szCs w:val="20"/>
        </w:rPr>
        <w:t>#e the five-number summary of the data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"Minimum :",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np.min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"Q1 quantile of </w:t>
      </w:r>
      <w:r w:rsidR="000142DB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 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np.quantile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, .25))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"Q</w:t>
      </w:r>
      <w:r w:rsidR="000142DB">
        <w:rPr>
          <w:rFonts w:ascii="Courier New" w:eastAsia="Times New Roman" w:hAnsi="Courier New" w:cs="Courier New"/>
          <w:color w:val="333333"/>
          <w:sz w:val="18"/>
          <w:szCs w:val="18"/>
        </w:rPr>
        <w:t>2</w:t>
      </w: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quantile of </w:t>
      </w:r>
      <w:r w:rsidR="000142DB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 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np.quantile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.50))  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"Q3 quantile of </w:t>
      </w:r>
      <w:r w:rsidR="000142DB">
        <w:rPr>
          <w:rFonts w:ascii="Courier New" w:eastAsia="Times New Roman" w:hAnsi="Courier New" w:cs="Courier New"/>
          <w:color w:val="333333"/>
          <w:sz w:val="18"/>
          <w:szCs w:val="18"/>
        </w:rPr>
        <w:t>data</w:t>
      </w:r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: 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np.quantile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.75)) 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"Maximum :", 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np.max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:rsidR="009734C7" w:rsidRPr="00D73C0C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>Minimum :</w:t>
      </w:r>
      <w:proofErr w:type="gramEnd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11</w:t>
      </w:r>
    </w:p>
    <w:p w:rsidR="009734C7" w:rsidRPr="00D73C0C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Q1 quantile of </w:t>
      </w:r>
      <w:proofErr w:type="gramStart"/>
      <w:r w:rsidR="000142DB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21.0</w:t>
      </w:r>
    </w:p>
    <w:p w:rsidR="009734C7" w:rsidRPr="00D73C0C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="000142DB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quantile of </w:t>
      </w:r>
      <w:proofErr w:type="gramStart"/>
      <w:r w:rsidR="000142DB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27.0</w:t>
      </w:r>
    </w:p>
    <w:p w:rsidR="009734C7" w:rsidRPr="00D73C0C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Q3 quantile of </w:t>
      </w:r>
      <w:proofErr w:type="gramStart"/>
      <w:r w:rsidR="000142DB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36.0</w:t>
      </w:r>
    </w:p>
    <w:p w:rsidR="009734C7" w:rsidRPr="00D73C0C" w:rsidRDefault="009734C7" w:rsidP="00973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>Maximum :</w:t>
      </w:r>
      <w:proofErr w:type="gramEnd"/>
      <w:r w:rsidRPr="00D73C0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54</w:t>
      </w:r>
    </w:p>
    <w:p w:rsidR="009734C7" w:rsidRPr="009734C7" w:rsidRDefault="009734C7" w:rsidP="009734C7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9734C7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9734C7" w:rsidRPr="009734C7" w:rsidRDefault="009734C7" w:rsidP="009734C7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:rsidR="009734C7" w:rsidRPr="009734C7" w:rsidRDefault="009734C7" w:rsidP="009734C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734C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9734C7" w:rsidRPr="00D73C0C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D73C0C">
        <w:rPr>
          <w:rFonts w:ascii="Courier New" w:eastAsia="Times New Roman" w:hAnsi="Courier New" w:cs="Courier New"/>
          <w:b/>
          <w:color w:val="333333"/>
          <w:sz w:val="20"/>
          <w:szCs w:val="20"/>
        </w:rPr>
        <w:t>#f</w:t>
      </w:r>
      <w:r w:rsidR="007D1833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="00D73C0C" w:rsidRPr="00D73C0C">
        <w:rPr>
          <w:rFonts w:ascii="Courier New" w:eastAsia="Times New Roman" w:hAnsi="Courier New" w:cs="Courier New"/>
          <w:b/>
          <w:color w:val="333333"/>
          <w:sz w:val="20"/>
          <w:szCs w:val="20"/>
        </w:rPr>
        <w:t>Boxplot: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plt.boxplot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ndata</w:t>
      </w:r>
      <w:proofErr w:type="spell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9734C7" w:rsidRPr="009734C7" w:rsidRDefault="009734C7" w:rsidP="009734C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plt.show</w:t>
      </w:r>
      <w:proofErr w:type="spellEnd"/>
      <w:proofErr w:type="gramEnd"/>
      <w:r w:rsidRPr="009734C7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:rsidR="007B4B56" w:rsidRDefault="009734C7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734C7">
        <w:rPr>
          <w:noProof/>
        </w:rPr>
        <w:lastRenderedPageBreak/>
        <w:drawing>
          <wp:inline distT="0" distB="0" distL="0" distR="0">
            <wp:extent cx="4724400" cy="3200400"/>
            <wp:effectExtent l="0" t="0" r="0" b="0"/>
            <wp:docPr id="3" name="Picture 3" descr="C:\Users\mrahman1s\AppData\Local\Microsoft\Windows\INetCache\Content.MSO\842E4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mrahman1s\AppData\Local\Microsoft\Windows\INetCache\Content.MSO\842E4D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6" w:rsidRDefault="007B4B56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7B4B56" w:rsidRDefault="007B4B56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078EA" w:rsidRDefault="001078EA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636C61" w:rsidRPr="003308CC" w:rsidRDefault="00636C61" w:rsidP="009734C7">
      <w:pPr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Time sp</w:t>
      </w:r>
      <w:r w:rsidR="007B4B56"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</w:t>
      </w:r>
      <w:r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nt for Question 2: </w:t>
      </w:r>
      <w:r w:rsidR="00D73C0C"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2:00</w:t>
      </w:r>
      <w:r w:rsidR="007B4B56"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hours</w:t>
      </w:r>
    </w:p>
    <w:p w:rsidR="007B4B56" w:rsidRPr="009734C7" w:rsidRDefault="007B4B56" w:rsidP="009734C7">
      <w:pPr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</w:p>
    <w:tbl>
      <w:tblPr>
        <w:tblW w:w="9552" w:type="dxa"/>
        <w:tblLook w:val="04A0" w:firstRow="1" w:lastRow="0" w:firstColumn="1" w:lastColumn="0" w:noHBand="0" w:noVBand="1"/>
      </w:tblPr>
      <w:tblGrid>
        <w:gridCol w:w="1176"/>
        <w:gridCol w:w="976"/>
        <w:gridCol w:w="976"/>
        <w:gridCol w:w="1616"/>
        <w:gridCol w:w="2236"/>
        <w:gridCol w:w="1796"/>
        <w:gridCol w:w="976"/>
      </w:tblGrid>
      <w:tr w:rsidR="00636C61" w:rsidRPr="00636C61" w:rsidTr="00636C61">
        <w:trPr>
          <w:trHeight w:val="312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6C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%fat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%fat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25.3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9732A" w:rsidRDefault="0069732A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69732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#a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45.77777778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28.25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18.8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27.5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13.97837837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8.775486691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28.1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9732A" w:rsidRDefault="0069732A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 w:rsidRPr="0069732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#b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6C61">
              <w:rPr>
                <w:rFonts w:ascii="Calibri" w:eastAsia="Times New Roman" w:hAnsi="Calibri" w:cs="Calibri"/>
                <w:color w:val="000000"/>
              </w:rPr>
              <w:t>Minium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7.6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Quartile Q1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Quartile Q2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57.75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Quartile Q3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B56" w:rsidRPr="00636C61" w:rsidRDefault="007B4B56" w:rsidP="007B4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B56" w:rsidRPr="00636C61" w:rsidRDefault="007B4B56" w:rsidP="007B4B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  <w:tc>
          <w:tcPr>
            <w:tcW w:w="760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732A" w:rsidRPr="0069732A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69732A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u w:val="single"/>
              </w:rPr>
              <mc:AlternateContent>
                <mc:Choice Requires="cx1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19050</wp:posOffset>
                      </wp:positionV>
                      <wp:extent cx="4053840" cy="2750820"/>
                      <wp:effectExtent l="0" t="0" r="3810" b="11430"/>
                      <wp:wrapNone/>
                      <wp:docPr id="4" name="Chart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85204E-4A79-49FE-84F4-BEDCC5245C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7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19050</wp:posOffset>
                      </wp:positionV>
                      <wp:extent cx="4053840" cy="2750820"/>
                      <wp:effectExtent l="0" t="0" r="3810" b="11430"/>
                      <wp:wrapNone/>
                      <wp:docPr id="4" name="Chart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B85204E-4A79-49FE-84F4-BEDCC5245C3D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Chart 4">
                                <a:extLst>
                                  <a:ext uri="{FF2B5EF4-FFF2-40B4-BE49-F238E27FC236}">
                                    <a16:creationId xmlns:a16="http://schemas.microsoft.com/office/drawing/2014/main" id="{1B85204E-4A79-49FE-84F4-BEDCC5245C3D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3840" cy="27508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9732A" w:rsidRPr="00697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#c</w:t>
            </w: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30.7</w:t>
            </w: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33.9</w:t>
            </w: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40.1</w:t>
            </w: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33.1</w:t>
            </w: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36C61">
              <w:rPr>
                <w:rFonts w:ascii="Calibri" w:eastAsia="Times New Roman" w:hAnsi="Calibri" w:cs="Calibri"/>
                <w:color w:val="000000"/>
              </w:rPr>
              <w:t>36.4</w:t>
            </w: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9732A" w:rsidRDefault="0069732A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 w:rsidRPr="0069732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#d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36C61" w:rsidRPr="00636C61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6C61" w:rsidRPr="00636C61" w:rsidRDefault="00636C61" w:rsidP="00636C6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636C61" w:rsidRPr="00636C61" w:rsidRDefault="00636C61" w:rsidP="00636C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9732A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36C61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-228600</wp:posOffset>
                  </wp:positionH>
                  <wp:positionV relativeFrom="paragraph">
                    <wp:posOffset>95885</wp:posOffset>
                  </wp:positionV>
                  <wp:extent cx="4884420" cy="3025140"/>
                  <wp:effectExtent l="0" t="0" r="11430" b="3810"/>
                  <wp:wrapNone/>
                  <wp:docPr id="8" name="Chart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FFACB5-44F1-4E3F-AA9E-1C8ADD9FF4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6C61" w:rsidRPr="00636C61" w:rsidTr="00636C61">
        <w:trPr>
          <w:trHeight w:val="288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6C61" w:rsidRPr="00636C61" w:rsidRDefault="00636C61" w:rsidP="00636C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84636" w:rsidRPr="003308CC" w:rsidRDefault="00684636" w:rsidP="00684636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Time Spent for Question 3: 2.5 hours</w:t>
      </w:r>
    </w:p>
    <w:p w:rsidR="00684636" w:rsidRDefault="00684636"/>
    <w:p w:rsid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4"/>
          <w:szCs w:val="24"/>
        </w:rPr>
      </w:pPr>
      <w:r w:rsidRPr="00684636">
        <w:rPr>
          <w:rFonts w:ascii="Courier New" w:eastAsia="Times New Roman" w:hAnsi="Courier New" w:cs="Courier New"/>
          <w:b/>
          <w:color w:val="333333"/>
          <w:sz w:val="24"/>
          <w:szCs w:val="24"/>
        </w:rPr>
        <w:t>#3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import math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import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numpy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as np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scipy.spatial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# Example points in 3-dimensional space...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 = (15, 7, 24, 21)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y = (12, 0, 16, 10)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#distance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math.sqrt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(sum([(a - b) ** 2 for a, b in zip(x, y)]))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"Euclidean distance from x to y (between two objects): ",distance)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p1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p2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(y)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#--- scalar product as similarity indicator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#dist1 = np.dot(p</w:t>
      </w: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1,p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2)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684636" w:rsidRPr="008443AE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443AE">
        <w:rPr>
          <w:rFonts w:ascii="Courier New" w:eastAsia="Times New Roman" w:hAnsi="Courier New" w:cs="Courier New"/>
          <w:b/>
          <w:color w:val="333333"/>
          <w:sz w:val="20"/>
          <w:szCs w:val="20"/>
        </w:rPr>
        <w:t>#(a) Euclidean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euclidean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(p1-p2)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"Euclidean distance between two objects:",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euclidean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Euclidean distance between two objects: 15.588457268119896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8443AE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443A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#(b) </w:t>
      </w:r>
      <w:r w:rsidR="008443AE" w:rsidRPr="008443AE">
        <w:rPr>
          <w:rFonts w:ascii="Courier New" w:eastAsia="Times New Roman" w:hAnsi="Courier New" w:cs="Courier New"/>
          <w:b/>
          <w:color w:val="000000"/>
          <w:sz w:val="20"/>
          <w:szCs w:val="20"/>
        </w:rPr>
        <w:t>Manhattan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manhattan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np.sum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np.abs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(p1 - p2))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"Manhattan distance between two objects:",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manhattan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Manhattan distance between two objects: 29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8443AE" w:rsidRDefault="00684636" w:rsidP="008443AE">
      <w:pPr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8443AE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443AE">
        <w:rPr>
          <w:rFonts w:ascii="Courier New" w:eastAsia="Times New Roman" w:hAnsi="Courier New" w:cs="Courier New"/>
          <w:b/>
          <w:color w:val="333333"/>
          <w:sz w:val="20"/>
          <w:szCs w:val="20"/>
        </w:rPr>
        <w:t>#(c)</w:t>
      </w:r>
      <w:r w:rsidR="008443AE" w:rsidRPr="008443A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8443AE" w:rsidRPr="008443AE">
        <w:rPr>
          <w:rFonts w:ascii="Courier New" w:eastAsia="Times New Roman" w:hAnsi="Courier New" w:cs="Courier New"/>
          <w:b/>
          <w:color w:val="000000"/>
          <w:sz w:val="20"/>
          <w:szCs w:val="20"/>
        </w:rPr>
        <w:t>Minkowski</w:t>
      </w:r>
      <w:proofErr w:type="spellEnd"/>
      <w:r w:rsidR="008443AE" w:rsidRPr="008443AE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distance between two objects using h value:",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([p1], [p2], 3))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Minkowski</w:t>
      </w:r>
      <w:proofErr w:type="spellEnd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distance between two objects using h value: 13.031481884703163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[12]: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EC528C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EC528C">
        <w:rPr>
          <w:rFonts w:ascii="Courier New" w:eastAsia="Times New Roman" w:hAnsi="Courier New" w:cs="Courier New"/>
          <w:b/>
          <w:color w:val="333333"/>
          <w:sz w:val="20"/>
          <w:szCs w:val="20"/>
        </w:rPr>
        <w:t>#(d)</w:t>
      </w:r>
      <w:r w:rsidR="00EC528C" w:rsidRPr="00EC528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r w:rsidR="00EC528C" w:rsidRPr="00EC528C">
        <w:rPr>
          <w:rFonts w:ascii="Courier New" w:eastAsia="Times New Roman" w:hAnsi="Courier New" w:cs="Courier New"/>
          <w:b/>
          <w:color w:val="000000"/>
          <w:sz w:val="20"/>
          <w:szCs w:val="20"/>
        </w:rPr>
        <w:t>Supremum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"Supremum distance between two objects:",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(p1, p2, p=float('inf')))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Supremum distance between two objects: 11.0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[13]:</w:t>
      </w:r>
    </w:p>
    <w:p w:rsidR="00684636" w:rsidRPr="003308CC" w:rsidRDefault="00684636" w:rsidP="00684636">
      <w:pPr>
        <w:shd w:val="clear" w:color="auto" w:fill="FFFFFF"/>
        <w:spacing w:after="0" w:line="291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08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</w:t>
      </w:r>
      <w:r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Time Spent for Question 4: </w:t>
      </w:r>
      <w:r w:rsidR="004F1C40"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3.5</w:t>
      </w:r>
      <w:r w:rsidRPr="003308C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hours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b/>
          <w:color w:val="333333"/>
          <w:sz w:val="24"/>
          <w:szCs w:val="24"/>
        </w:rPr>
        <w:t># 4</w:t>
      </w: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# Example points in 2-dimensional space...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 = (1.3, 1.5)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x1 = (1.6, 1.8)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x2 = (2.1, 1.6)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x3 = (1.7, 1.2)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x4 = (1.2, 1.4)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x5 = (1.5, 1.3)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#distance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math.sqrt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(sum([(a - b) ** 2 for a, b in zip(x, y)]))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#</w:t>
      </w: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"Euclidean distance from x to y (between two objects): ",distance)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p1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(x1)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p2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(x2)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p3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(x3)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p4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(x4)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p5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np.array</w:t>
      </w:r>
      <w:proofErr w:type="spellEnd"/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(x5)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[14]:</w:t>
      </w:r>
    </w:p>
    <w:p w:rsidR="007F5A8F" w:rsidRPr="003308CC" w:rsidRDefault="007F5A8F" w:rsidP="007F5A8F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color w:val="000000"/>
        </w:rPr>
      </w:pPr>
      <w:r w:rsidRPr="003308CC">
        <w:rPr>
          <w:rFonts w:ascii="Courier New" w:eastAsia="Times New Roman" w:hAnsi="Courier New" w:cs="Courier New"/>
          <w:b/>
          <w:color w:val="000000"/>
        </w:rPr>
        <w:t>#</w:t>
      </w:r>
      <w:r>
        <w:rPr>
          <w:rFonts w:ascii="Courier New" w:eastAsia="Times New Roman" w:hAnsi="Courier New" w:cs="Courier New"/>
          <w:b/>
          <w:color w:val="000000"/>
        </w:rPr>
        <w:t>(</w:t>
      </w:r>
      <w:r w:rsidRPr="003308CC">
        <w:rPr>
          <w:rFonts w:ascii="Courier New" w:eastAsia="Times New Roman" w:hAnsi="Courier New" w:cs="Courier New"/>
          <w:b/>
          <w:color w:val="000000"/>
        </w:rPr>
        <w:t>a</w:t>
      </w:r>
      <w:r>
        <w:rPr>
          <w:rFonts w:ascii="Courier New" w:eastAsia="Times New Roman" w:hAnsi="Courier New" w:cs="Courier New"/>
          <w:b/>
          <w:color w:val="000000"/>
        </w:rPr>
        <w:t>)</w:t>
      </w:r>
      <w:r w:rsidRPr="003308CC">
        <w:rPr>
          <w:rFonts w:ascii="Courier New" w:eastAsia="Times New Roman" w:hAnsi="Courier New" w:cs="Courier New"/>
          <w:b/>
          <w:color w:val="000000"/>
        </w:rPr>
        <w:t> </w:t>
      </w:r>
    </w:p>
    <w:p w:rsidR="00684636" w:rsidRPr="0085672D" w:rsidRDefault="0085672D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>Euclidean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"Euclidean distance d1:",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 -p1))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"Euclidean distance d2:",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(p-p2))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"Euclidean distance d3:",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(p-p3))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"Euclidean distance d4:",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(p-p4))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"Euclidean distance d5:",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(p-p5))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Euclidean distance d1: 0.42426406871192857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Euclidean distance d2: 0.806225774829855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Euclidean distance d3: 0.49999999999999994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Euclidean distance d4: 0.14142135623730964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Euclidean distance d5: 0.28284271247461895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"From high to low: d2&gt;d3&gt;d1&gt;d5&gt;d4")</w:t>
      </w:r>
    </w:p>
    <w:p w:rsidR="00684636" w:rsidRPr="0085672D" w:rsidRDefault="0085672D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Rank f</w:t>
      </w:r>
      <w:r w:rsidR="00684636"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rom high to low: d2&gt;d3&gt;d1&gt;d5&gt;d4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85672D" w:rsidRPr="0085672D" w:rsidRDefault="0085672D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>Manhattan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"Manhattan distance d1:",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np.sum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np.abs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 - p1)))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"Manhattan distance d2:",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np.sum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np.abs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 - p2)))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"Manhattan distance d3:",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np.sum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np.abs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 - p3)))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"Manhattan distance d4:",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np.sum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np.abs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 - p4)))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"Manhattan distance d5:",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np.sum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np.abs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 - p5)))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Manhattan distance d1: 0.6000000000000001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Manhattan distance d2: 0.9000000000000001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Manhattan distance d3: 0.7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Manhattan distance d4: 0.20000000000000018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Manhattan distance d5: 0.3999999999999999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[17]: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"From high to low: d2&gt;d3&gt;d1&gt;d5&gt;d4")</w:t>
      </w:r>
    </w:p>
    <w:p w:rsidR="00684636" w:rsidRPr="0085672D" w:rsidRDefault="0085672D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Rank f</w:t>
      </w:r>
      <w:r w:rsidR="00684636"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rom high to low: d2&gt;d3&gt;d1&gt;d5&gt;d4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[18]: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85672D" w:rsidRPr="0085672D" w:rsidRDefault="0085672D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>Supremum distance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"Supremum distance d1:",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p1, p=float('inf')))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"Supremum distance d2:",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p2, p=float('inf')))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"Supremum distance d3:",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p3, p=float('inf')))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"Supremum distance d4:",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p4, p=float('inf')))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"Supremum distance d5:",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distance.minkowski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p5, p=float('inf')))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Supremum distance d1: 0.30000000000000004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Supremum distance d2: 0.8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Supremum distance d3: 0.3999999999999999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Supremum distance d4: 0.10000000000000009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Supremum distance d5: 0.19999999999999996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[19]: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"From high to low: d2&gt;d3&gt;d1&gt;d5&gt;d4")</w:t>
      </w:r>
    </w:p>
    <w:p w:rsidR="00684636" w:rsidRPr="0085672D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From high to low: d2&gt;d3&gt;d1&gt;d5&gt;d4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[20]:</w:t>
      </w:r>
    </w:p>
    <w:p w:rsid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4636" w:rsidRPr="0085672D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# Method 1 for </w:t>
      </w:r>
      <w:proofErr w:type="spellStart"/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>cosine_similarity</w:t>
      </w:r>
      <w:proofErr w:type="spellEnd"/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from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sklearn.metrics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.pairwise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import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cosine_similarity</w:t>
      </w:r>
      <w:proofErr w:type="spellEnd"/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d1(p, p1):",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cosine_similarity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([p, p1]))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d2(p, p2):",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cosine_similarity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([p, p2]))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d3(p, p3):",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cosine_similarity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([p, p3]))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d4(p, p4):",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cosine_similarity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([p, p4]))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d5(p, p5):",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cosine_similarity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([p, p5]))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d1(p, p1): [[1.         0.99992123]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[0.99992123 1.      </w:t>
      </w:r>
      <w:proofErr w:type="gramStart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]</w:t>
      </w:r>
      <w:proofErr w:type="gramEnd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d2(p, p2): [[1.         0.97893277]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[0.97893277 1.      </w:t>
      </w:r>
      <w:proofErr w:type="gramStart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]</w:t>
      </w:r>
      <w:proofErr w:type="gramEnd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d3(p, p3): [[1.        0.9708504]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[0.9708504 1.     </w:t>
      </w:r>
      <w:proofErr w:type="gramStart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]</w:t>
      </w:r>
      <w:proofErr w:type="gramEnd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d4(p, p4): [[1.         0.99998507]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[0.99998507 1.      </w:t>
      </w:r>
      <w:proofErr w:type="gramStart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]</w:t>
      </w:r>
      <w:proofErr w:type="gramEnd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d5(p, p5): [[1.         0.98984772]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[0.98984772 1.      </w:t>
      </w:r>
      <w:proofErr w:type="gramStart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]</w:t>
      </w:r>
      <w:proofErr w:type="gramEnd"/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[21]: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85672D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# Method 2 for </w:t>
      </w:r>
      <w:proofErr w:type="spellStart"/>
      <w:r w:rsidRPr="0085672D">
        <w:rPr>
          <w:rFonts w:ascii="Courier New" w:eastAsia="Times New Roman" w:hAnsi="Courier New" w:cs="Courier New"/>
          <w:b/>
          <w:color w:val="333333"/>
          <w:sz w:val="20"/>
          <w:szCs w:val="20"/>
        </w:rPr>
        <w:t>cosine_similarity</w:t>
      </w:r>
      <w:proofErr w:type="spellEnd"/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def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cos_</w:t>
      </w: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sim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a, b):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"""Takes 2 vectors a, b and returns the cosine similarity according 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to the definition of the dot product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"""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dot_product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np.dot(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a, b)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norm_a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(a)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norm_b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np.linalg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.norm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(b)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return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dot_product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/ (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norm_a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* 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norm_b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d1(p, p1):",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cos_sim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p1))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d2(p, p2):",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cos_sim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p2))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d3(p, p3):",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cos_sim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p3))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d4(p, p4):",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cos_sim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p4))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"distance d5(p, p5):",</w:t>
      </w:r>
      <w:proofErr w:type="spell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cos_sim</w:t>
      </w:r>
      <w:proofErr w:type="spell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(p, p5))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distance d1(p, p1): 0.9999212291748408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d2(p, p2): 0.9789327661484941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d3(p, p3): 0.970850399211691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d4(p, p4): 0.9999850700587484</w:t>
      </w:r>
    </w:p>
    <w:p w:rsidR="00684636" w:rsidRPr="00684636" w:rsidRDefault="00684636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000000"/>
          <w:sz w:val="18"/>
          <w:szCs w:val="18"/>
        </w:rPr>
        <w:t>distance d5(p, p5): 0.9898477157360406</w:t>
      </w:r>
    </w:p>
    <w:p w:rsidR="00684636" w:rsidRPr="00684636" w:rsidRDefault="00684636" w:rsidP="00684636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vanish/>
          <w:color w:val="000000"/>
          <w:sz w:val="20"/>
          <w:szCs w:val="20"/>
        </w:rPr>
      </w:pPr>
      <w:r w:rsidRPr="00684636">
        <w:rPr>
          <w:rFonts w:ascii="Helvetica" w:eastAsia="Times New Roman" w:hAnsi="Helvetica" w:cs="Helvetica"/>
          <w:vanish/>
          <w:color w:val="000000"/>
          <w:sz w:val="20"/>
          <w:szCs w:val="20"/>
        </w:rPr>
        <w:t>. . .</w:t>
      </w:r>
    </w:p>
    <w:p w:rsidR="00684636" w:rsidRPr="00684636" w:rsidRDefault="00684636" w:rsidP="00684636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In [22]:</w:t>
      </w:r>
    </w:p>
    <w:p w:rsidR="00684636" w:rsidRPr="00684636" w:rsidRDefault="00684636" w:rsidP="00684636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46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print(</w:t>
      </w:r>
      <w:proofErr w:type="gramEnd"/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"From high to low: d4&gt;d1&gt;d5&gt;d2&gt;d3" )</w:t>
      </w:r>
    </w:p>
    <w:p w:rsidR="00684636" w:rsidRPr="00684636" w:rsidRDefault="00684636" w:rsidP="0068463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ambria Math" w:eastAsia="Times New Roman" w:hAnsi="Cambria Math" w:cs="Cambria Math"/>
          <w:color w:val="333333"/>
          <w:sz w:val="18"/>
          <w:szCs w:val="18"/>
        </w:rPr>
        <w:t>​</w:t>
      </w:r>
    </w:p>
    <w:p w:rsidR="00684636" w:rsidRDefault="0085672D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Rank f</w:t>
      </w:r>
      <w:r w:rsidR="00684636" w:rsidRPr="0085672D">
        <w:rPr>
          <w:rFonts w:ascii="Courier New" w:eastAsia="Times New Roman" w:hAnsi="Courier New" w:cs="Courier New"/>
          <w:b/>
          <w:color w:val="000000"/>
          <w:sz w:val="18"/>
          <w:szCs w:val="18"/>
        </w:rPr>
        <w:t>rom high to low: d4&gt;d1&gt;d5&gt;d2&gt;d3</w:t>
      </w:r>
    </w:p>
    <w:p w:rsidR="0085672D" w:rsidRPr="0085672D" w:rsidRDefault="0085672D" w:rsidP="00684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684636" w:rsidRPr="00621796" w:rsidRDefault="00DC0D88">
      <w:pPr>
        <w:rPr>
          <w:b/>
        </w:rPr>
      </w:pPr>
      <w:r w:rsidRPr="00621796">
        <w:rPr>
          <w:b/>
        </w:rPr>
        <w:t>(b):</w:t>
      </w:r>
      <w:r w:rsidR="003308CC">
        <w:rPr>
          <w:b/>
        </w:rPr>
        <w:t xml:space="preserve"> Data Normalization</w:t>
      </w:r>
    </w:p>
    <w:p w:rsidR="00DC0D88" w:rsidRDefault="00DC0D88">
      <w:pPr>
        <w:rPr>
          <w:rFonts w:ascii="Nirmala UI" w:eastAsiaTheme="minorEastAsia" w:hAnsi="Nirmala UI" w:cs="Nirmala UI"/>
          <w:sz w:val="21"/>
          <w:szCs w:val="21"/>
        </w:rPr>
      </w:pPr>
      <w:r>
        <w:t>For x =(1.3, 1.5</w:t>
      </w:r>
      <w:r w:rsidR="006D5F16">
        <w:t>),</w:t>
      </w:r>
      <w:r w:rsidR="00E647D0">
        <w:t xml:space="preserve"> </w:t>
      </w:r>
      <w:bookmarkStart w:id="0" w:name="_GoBack"/>
      <w:bookmarkEnd w:id="0"/>
      <w:r w:rsidR="006D5F16">
        <w:t>we</w:t>
      </w:r>
      <w:r w:rsidR="001C4C44">
        <w:t xml:space="preserve"> are given </w:t>
      </w:r>
      <w:r w:rsidR="006D5F16">
        <w:t xml:space="preserve"> </w:t>
      </w:r>
      <w:r w:rsidR="006D5F16">
        <w:rPr>
          <w:rFonts w:ascii="Nirmala UI" w:hAnsi="Nirmala UI" w:cs="Nirmala UI"/>
          <w:sz w:val="21"/>
          <w:szCs w:val="21"/>
        </w:rPr>
        <w:t>A’1=</w:t>
      </w:r>
      <m:oMath>
        <m:f>
          <m:fPr>
            <m:ctrlPr>
              <w:rPr>
                <w:rFonts w:ascii="Cambria Math" w:hAnsi="Cambria Math" w:cs="Nirmala UI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Nirmala UI"/>
                    <w:sz w:val="21"/>
                    <w:szCs w:val="21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1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 w:cs="Nirmala UI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Nirmala UI"/>
                    <w:sz w:val="21"/>
                    <w:szCs w:val="21"/>
                  </w:rPr>
                  <m:t>1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Nirmala U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Nirmala UI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Nirmala UI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Nirmala U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Nirmala UI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  <w:r w:rsidR="006D5F16">
        <w:rPr>
          <w:rFonts w:ascii="Nirmala UI" w:eastAsiaTheme="minorEastAsia" w:hAnsi="Nirmala UI" w:cs="Nirmala UI"/>
          <w:sz w:val="21"/>
          <w:szCs w:val="21"/>
        </w:rPr>
        <w:t>,  A</w:t>
      </w:r>
      <w:r w:rsidR="002F6603">
        <w:rPr>
          <w:rFonts w:ascii="Nirmala UI" w:eastAsiaTheme="minorEastAsia" w:hAnsi="Nirmala UI" w:cs="Nirmala UI"/>
          <w:sz w:val="21"/>
          <w:szCs w:val="21"/>
        </w:rPr>
        <w:t xml:space="preserve">’2 = </w:t>
      </w:r>
      <m:oMath>
        <m:f>
          <m:fPr>
            <m:ctrlPr>
              <w:rPr>
                <w:rFonts w:ascii="Cambria Math" w:hAnsi="Cambria Math" w:cs="Nirmala UI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Nirmala UI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Nirmala UI"/>
                    <w:sz w:val="21"/>
                    <w:szCs w:val="21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1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 w:cs="Nirmala UI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Nirmala UI"/>
                <w:sz w:val="21"/>
                <w:szCs w:val="21"/>
              </w:rPr>
              <m:t>A2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Nirmala UI"/>
                    <w:i/>
                    <w:sz w:val="21"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Nirmala U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Nirmala UI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Nirmala UI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Nirmala UI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Nirmala UI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Nirmala UI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Nirmala UI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Nirmala UI"/>
                        <w:sz w:val="21"/>
                        <w:szCs w:val="21"/>
                      </w:rPr>
                      <m:t>2</m:t>
                    </m:r>
                  </m:sup>
                </m:sSup>
              </m:e>
            </m:rad>
          </m:den>
        </m:f>
      </m:oMath>
    </w:p>
    <w:p w:rsidR="002F6603" w:rsidRDefault="002F6603">
      <w:pPr>
        <w:rPr>
          <w:rFonts w:eastAsiaTheme="minorEastAsia"/>
          <w:sz w:val="21"/>
          <w:szCs w:val="21"/>
        </w:rPr>
      </w:pPr>
      <w:r>
        <w:rPr>
          <w:rFonts w:ascii="Nirmala UI" w:eastAsiaTheme="minorEastAsia" w:hAnsi="Nirmala UI" w:cs="Nirmala UI"/>
          <w:sz w:val="21"/>
          <w:szCs w:val="21"/>
        </w:rPr>
        <w:t xml:space="preserve">For x = (1.3, 1.5), we have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Nirmala UI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Nirmala UI"/>
                    <w:sz w:val="21"/>
                    <w:szCs w:val="21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Nirmala UI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1"/>
                    <w:szCs w:val="21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Nirmala UI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1"/>
                <w:szCs w:val="21"/>
              </w:rPr>
              <m:t>1.3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Nirmala UI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Nirmala UI"/>
                    <w:sz w:val="21"/>
                    <w:szCs w:val="21"/>
                  </w:rPr>
                  <m:t>3.94</m:t>
                </m:r>
              </m:e>
            </m:rad>
          </m:den>
        </m:f>
      </m:oMath>
      <w:r>
        <w:rPr>
          <w:rFonts w:eastAsiaTheme="minorEastAsia"/>
          <w:sz w:val="21"/>
          <w:szCs w:val="21"/>
        </w:rPr>
        <w:t xml:space="preserve"> =0.6594, </w:t>
      </w:r>
      <m:oMath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1⋅5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3⋅94</m:t>
                </m:r>
              </m:e>
            </m:rad>
          </m:den>
        </m:f>
      </m:oMath>
      <w:r>
        <w:rPr>
          <w:rFonts w:eastAsiaTheme="minorEastAsia"/>
          <w:sz w:val="21"/>
          <w:szCs w:val="21"/>
        </w:rPr>
        <w:t>=0.7557</w:t>
      </w:r>
    </w:p>
    <w:p w:rsidR="002F6603" w:rsidRDefault="002F6603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Therefore, the normalized</w:t>
      </w:r>
      <w:r w:rsidR="00065FD4">
        <w:rPr>
          <w:rFonts w:eastAsiaTheme="minorEastAsia"/>
          <w:sz w:val="21"/>
          <w:szCs w:val="21"/>
        </w:rPr>
        <w:t xml:space="preserve"> query is (0.6594, 0.7557). The normalized data set is given by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5FD4" w:rsidTr="00065FD4">
        <w:tc>
          <w:tcPr>
            <w:tcW w:w="3116" w:type="dxa"/>
          </w:tcPr>
          <w:p w:rsidR="00065FD4" w:rsidRDefault="00065FD4"/>
        </w:tc>
        <w:tc>
          <w:tcPr>
            <w:tcW w:w="3117" w:type="dxa"/>
          </w:tcPr>
          <w:p w:rsidR="00065FD4" w:rsidRDefault="00065FD4">
            <w:r>
              <w:t>A’1</w:t>
            </w:r>
          </w:p>
        </w:tc>
        <w:tc>
          <w:tcPr>
            <w:tcW w:w="3117" w:type="dxa"/>
          </w:tcPr>
          <w:p w:rsidR="00065FD4" w:rsidRDefault="00065FD4">
            <w:r>
              <w:t>A’2</w:t>
            </w:r>
          </w:p>
        </w:tc>
      </w:tr>
      <w:tr w:rsidR="00065FD4" w:rsidTr="00065FD4">
        <w:tc>
          <w:tcPr>
            <w:tcW w:w="3116" w:type="dxa"/>
          </w:tcPr>
          <w:p w:rsidR="00065FD4" w:rsidRDefault="00065FD4">
            <w:r>
              <w:t>X’1</w:t>
            </w:r>
          </w:p>
        </w:tc>
        <w:tc>
          <w:tcPr>
            <w:tcW w:w="3117" w:type="dxa"/>
          </w:tcPr>
          <w:p w:rsidR="00065FD4" w:rsidRDefault="00065FD4">
            <w:r>
              <w:t>0.6644</w:t>
            </w:r>
          </w:p>
        </w:tc>
        <w:tc>
          <w:tcPr>
            <w:tcW w:w="3117" w:type="dxa"/>
          </w:tcPr>
          <w:p w:rsidR="00065FD4" w:rsidRDefault="00065FD4">
            <w:r>
              <w:t>0.7474</w:t>
            </w:r>
          </w:p>
        </w:tc>
      </w:tr>
      <w:tr w:rsidR="00065FD4" w:rsidTr="00065FD4">
        <w:tc>
          <w:tcPr>
            <w:tcW w:w="3116" w:type="dxa"/>
          </w:tcPr>
          <w:p w:rsidR="00065FD4" w:rsidRDefault="00065FD4">
            <w:r>
              <w:t>X’2</w:t>
            </w:r>
          </w:p>
        </w:tc>
        <w:tc>
          <w:tcPr>
            <w:tcW w:w="3117" w:type="dxa"/>
          </w:tcPr>
          <w:p w:rsidR="00065FD4" w:rsidRDefault="00065FD4">
            <w:r>
              <w:t>0.7974</w:t>
            </w:r>
          </w:p>
        </w:tc>
        <w:tc>
          <w:tcPr>
            <w:tcW w:w="3117" w:type="dxa"/>
          </w:tcPr>
          <w:p w:rsidR="00065FD4" w:rsidRDefault="00065FD4">
            <w:r>
              <w:t>0.6060</w:t>
            </w:r>
          </w:p>
        </w:tc>
      </w:tr>
      <w:tr w:rsidR="00065FD4" w:rsidTr="00065FD4">
        <w:tc>
          <w:tcPr>
            <w:tcW w:w="3116" w:type="dxa"/>
          </w:tcPr>
          <w:p w:rsidR="00065FD4" w:rsidRDefault="00065FD4">
            <w:r>
              <w:t>X’3</w:t>
            </w:r>
          </w:p>
        </w:tc>
        <w:tc>
          <w:tcPr>
            <w:tcW w:w="3117" w:type="dxa"/>
          </w:tcPr>
          <w:p w:rsidR="00065FD4" w:rsidRDefault="00065FD4">
            <w:r>
              <w:t>0.8170</w:t>
            </w:r>
          </w:p>
        </w:tc>
        <w:tc>
          <w:tcPr>
            <w:tcW w:w="3117" w:type="dxa"/>
          </w:tcPr>
          <w:p w:rsidR="00065FD4" w:rsidRDefault="00065FD4">
            <w:r>
              <w:t>0.5767</w:t>
            </w:r>
          </w:p>
        </w:tc>
      </w:tr>
      <w:tr w:rsidR="00065FD4" w:rsidTr="00065FD4">
        <w:tc>
          <w:tcPr>
            <w:tcW w:w="3116" w:type="dxa"/>
          </w:tcPr>
          <w:p w:rsidR="00065FD4" w:rsidRDefault="00065FD4">
            <w:r>
              <w:t>X’4</w:t>
            </w:r>
          </w:p>
        </w:tc>
        <w:tc>
          <w:tcPr>
            <w:tcW w:w="3117" w:type="dxa"/>
          </w:tcPr>
          <w:p w:rsidR="00065FD4" w:rsidRDefault="00065FD4">
            <w:r>
              <w:t>0.6508</w:t>
            </w:r>
          </w:p>
        </w:tc>
        <w:tc>
          <w:tcPr>
            <w:tcW w:w="3117" w:type="dxa"/>
          </w:tcPr>
          <w:p w:rsidR="00065FD4" w:rsidRDefault="00065FD4">
            <w:r>
              <w:t>0.7593</w:t>
            </w:r>
          </w:p>
        </w:tc>
      </w:tr>
      <w:tr w:rsidR="00065FD4" w:rsidTr="00065FD4">
        <w:tc>
          <w:tcPr>
            <w:tcW w:w="3116" w:type="dxa"/>
          </w:tcPr>
          <w:p w:rsidR="00065FD4" w:rsidRDefault="00065FD4">
            <w:r>
              <w:t>X’5</w:t>
            </w:r>
          </w:p>
        </w:tc>
        <w:tc>
          <w:tcPr>
            <w:tcW w:w="3117" w:type="dxa"/>
          </w:tcPr>
          <w:p w:rsidR="00065FD4" w:rsidRDefault="00065FD4">
            <w:r>
              <w:t>0.7557</w:t>
            </w:r>
          </w:p>
        </w:tc>
        <w:tc>
          <w:tcPr>
            <w:tcW w:w="3117" w:type="dxa"/>
          </w:tcPr>
          <w:p w:rsidR="00065FD4" w:rsidRDefault="00065FD4">
            <w:r>
              <w:t>0.6549</w:t>
            </w:r>
          </w:p>
        </w:tc>
      </w:tr>
    </w:tbl>
    <w:p w:rsidR="00065FD4" w:rsidRDefault="00065FD4"/>
    <w:p w:rsidR="00C656D7" w:rsidRDefault="00C656D7">
      <w:r>
        <w:t>Recomputing the Euclidean distances as before yields: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56D7" w:rsidTr="00C656D7">
        <w:tc>
          <w:tcPr>
            <w:tcW w:w="4675" w:type="dxa"/>
          </w:tcPr>
          <w:p w:rsidR="00C656D7" w:rsidRDefault="00C656D7">
            <w:r>
              <w:t>X1</w:t>
            </w:r>
          </w:p>
        </w:tc>
        <w:tc>
          <w:tcPr>
            <w:tcW w:w="4675" w:type="dxa"/>
          </w:tcPr>
          <w:p w:rsidR="00C656D7" w:rsidRDefault="00C656D7">
            <w:r>
              <w:t>0.0126</w:t>
            </w:r>
          </w:p>
        </w:tc>
      </w:tr>
      <w:tr w:rsidR="00C656D7" w:rsidTr="00C656D7">
        <w:tc>
          <w:tcPr>
            <w:tcW w:w="4675" w:type="dxa"/>
          </w:tcPr>
          <w:p w:rsidR="00C656D7" w:rsidRDefault="00C656D7">
            <w:r>
              <w:t>X2</w:t>
            </w:r>
          </w:p>
        </w:tc>
        <w:tc>
          <w:tcPr>
            <w:tcW w:w="4675" w:type="dxa"/>
          </w:tcPr>
          <w:p w:rsidR="00C656D7" w:rsidRDefault="00C656D7">
            <w:r>
              <w:t>0.2053</w:t>
            </w:r>
          </w:p>
        </w:tc>
      </w:tr>
      <w:tr w:rsidR="00C656D7" w:rsidTr="00C656D7">
        <w:tc>
          <w:tcPr>
            <w:tcW w:w="4675" w:type="dxa"/>
          </w:tcPr>
          <w:p w:rsidR="00C656D7" w:rsidRDefault="00C656D7">
            <w:r>
              <w:t>X3</w:t>
            </w:r>
          </w:p>
        </w:tc>
        <w:tc>
          <w:tcPr>
            <w:tcW w:w="4675" w:type="dxa"/>
          </w:tcPr>
          <w:p w:rsidR="00C656D7" w:rsidRDefault="00C656D7">
            <w:r>
              <w:t>0.2415</w:t>
            </w:r>
          </w:p>
        </w:tc>
      </w:tr>
      <w:tr w:rsidR="00C656D7" w:rsidTr="00C656D7">
        <w:tc>
          <w:tcPr>
            <w:tcW w:w="4675" w:type="dxa"/>
          </w:tcPr>
          <w:p w:rsidR="00C656D7" w:rsidRDefault="00C656D7">
            <w:r>
              <w:t>X4</w:t>
            </w:r>
          </w:p>
        </w:tc>
        <w:tc>
          <w:tcPr>
            <w:tcW w:w="4675" w:type="dxa"/>
          </w:tcPr>
          <w:p w:rsidR="00C656D7" w:rsidRDefault="00C656D7">
            <w:r>
              <w:t>0.0055</w:t>
            </w:r>
          </w:p>
        </w:tc>
      </w:tr>
      <w:tr w:rsidR="00C656D7" w:rsidTr="00C656D7">
        <w:tc>
          <w:tcPr>
            <w:tcW w:w="4675" w:type="dxa"/>
          </w:tcPr>
          <w:p w:rsidR="00C656D7" w:rsidRDefault="00C656D7">
            <w:r>
              <w:t>X5</w:t>
            </w:r>
          </w:p>
        </w:tc>
        <w:tc>
          <w:tcPr>
            <w:tcW w:w="4675" w:type="dxa"/>
          </w:tcPr>
          <w:p w:rsidR="00C656D7" w:rsidRDefault="00C656D7">
            <w:r>
              <w:t>0.1426</w:t>
            </w:r>
          </w:p>
        </w:tc>
      </w:tr>
    </w:tbl>
    <w:p w:rsidR="00C656D7" w:rsidRDefault="00C656D7"/>
    <w:p w:rsidR="00446756" w:rsidRPr="00684636" w:rsidRDefault="00446756" w:rsidP="0044675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print("From high to low: </w:t>
      </w:r>
      <w:r w:rsidR="00072955">
        <w:rPr>
          <w:rFonts w:ascii="Courier New" w:eastAsia="Times New Roman" w:hAnsi="Courier New" w:cs="Courier New"/>
          <w:color w:val="333333"/>
          <w:sz w:val="18"/>
          <w:szCs w:val="18"/>
        </w:rPr>
        <w:t>x3</w:t>
      </w: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&gt;</w:t>
      </w:r>
      <w:r w:rsidR="00072955">
        <w:rPr>
          <w:rFonts w:ascii="Courier New" w:eastAsia="Times New Roman" w:hAnsi="Courier New" w:cs="Courier New"/>
          <w:color w:val="333333"/>
          <w:sz w:val="18"/>
          <w:szCs w:val="18"/>
        </w:rPr>
        <w:t>x2</w:t>
      </w: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&gt;</w:t>
      </w:r>
      <w:r w:rsidR="00F406E4">
        <w:rPr>
          <w:rFonts w:ascii="Courier New" w:eastAsia="Times New Roman" w:hAnsi="Courier New" w:cs="Courier New"/>
          <w:color w:val="333333"/>
          <w:sz w:val="18"/>
          <w:szCs w:val="18"/>
        </w:rPr>
        <w:t>x5</w:t>
      </w: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&gt;</w:t>
      </w:r>
      <w:r w:rsidR="00072955">
        <w:rPr>
          <w:rFonts w:ascii="Courier New" w:eastAsia="Times New Roman" w:hAnsi="Courier New" w:cs="Courier New"/>
          <w:color w:val="333333"/>
          <w:sz w:val="18"/>
          <w:szCs w:val="18"/>
        </w:rPr>
        <w:t>x1</w:t>
      </w: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&gt;</w:t>
      </w:r>
      <w:r w:rsidR="00072955">
        <w:rPr>
          <w:rFonts w:ascii="Courier New" w:eastAsia="Times New Roman" w:hAnsi="Courier New" w:cs="Courier New"/>
          <w:color w:val="333333"/>
          <w:sz w:val="18"/>
          <w:szCs w:val="18"/>
        </w:rPr>
        <w:t>x4</w:t>
      </w:r>
      <w:r w:rsidRPr="00684636">
        <w:rPr>
          <w:rFonts w:ascii="Courier New" w:eastAsia="Times New Roman" w:hAnsi="Courier New" w:cs="Courier New"/>
          <w:color w:val="333333"/>
          <w:sz w:val="18"/>
          <w:szCs w:val="18"/>
        </w:rPr>
        <w:t>" )</w:t>
      </w:r>
    </w:p>
    <w:p w:rsidR="00446756" w:rsidRDefault="0085672D">
      <w:r w:rsidRPr="0085672D">
        <w:rPr>
          <w:rFonts w:ascii="Courier New" w:hAnsi="Courier New" w:cs="Courier New"/>
          <w:b/>
          <w:sz w:val="18"/>
          <w:szCs w:val="18"/>
        </w:rPr>
        <w:t>Rank from high to low:</w:t>
      </w:r>
      <w:r>
        <w:t xml:space="preserve"> </w:t>
      </w:r>
      <w:r w:rsidRPr="0085672D">
        <w:rPr>
          <w:rFonts w:ascii="Courier New" w:eastAsia="Times New Roman" w:hAnsi="Courier New" w:cs="Courier New"/>
          <w:b/>
          <w:color w:val="333333"/>
          <w:sz w:val="18"/>
          <w:szCs w:val="18"/>
        </w:rPr>
        <w:t>x3&gt;x2&gt;x5&gt;x1&gt;x4</w:t>
      </w:r>
    </w:p>
    <w:sectPr w:rsidR="0044675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79B" w:rsidRDefault="003D479B" w:rsidP="009734C7">
      <w:pPr>
        <w:spacing w:after="0" w:line="240" w:lineRule="auto"/>
      </w:pPr>
      <w:r>
        <w:separator/>
      </w:r>
    </w:p>
  </w:endnote>
  <w:endnote w:type="continuationSeparator" w:id="0">
    <w:p w:rsidR="003D479B" w:rsidRDefault="003D479B" w:rsidP="0097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79B" w:rsidRDefault="003D479B" w:rsidP="009734C7">
      <w:pPr>
        <w:spacing w:after="0" w:line="240" w:lineRule="auto"/>
      </w:pPr>
      <w:r>
        <w:separator/>
      </w:r>
    </w:p>
  </w:footnote>
  <w:footnote w:type="continuationSeparator" w:id="0">
    <w:p w:rsidR="003D479B" w:rsidRDefault="003D479B" w:rsidP="0097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EA" w:rsidRDefault="001078EA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Rahman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:rsidR="001078EA" w:rsidRDefault="001078EA" w:rsidP="009734C7">
    <w:pPr>
      <w:pStyle w:val="Header"/>
      <w:jc w:val="center"/>
    </w:pPr>
    <w:r>
      <w:t>CSCI 5080 Assignment- 1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C7"/>
    <w:rsid w:val="000142DB"/>
    <w:rsid w:val="00065FD4"/>
    <w:rsid w:val="00072955"/>
    <w:rsid w:val="0009400A"/>
    <w:rsid w:val="001078EA"/>
    <w:rsid w:val="001266F7"/>
    <w:rsid w:val="00180FAB"/>
    <w:rsid w:val="001C4C44"/>
    <w:rsid w:val="001F5C82"/>
    <w:rsid w:val="002A72F9"/>
    <w:rsid w:val="002F6603"/>
    <w:rsid w:val="003308CC"/>
    <w:rsid w:val="003D479B"/>
    <w:rsid w:val="00446756"/>
    <w:rsid w:val="004B4B5F"/>
    <w:rsid w:val="004F1C40"/>
    <w:rsid w:val="00621796"/>
    <w:rsid w:val="00636C61"/>
    <w:rsid w:val="00641780"/>
    <w:rsid w:val="00684636"/>
    <w:rsid w:val="0069732A"/>
    <w:rsid w:val="006D5F16"/>
    <w:rsid w:val="00706613"/>
    <w:rsid w:val="007B4B56"/>
    <w:rsid w:val="007D1833"/>
    <w:rsid w:val="007F5A8F"/>
    <w:rsid w:val="008443AE"/>
    <w:rsid w:val="0085672D"/>
    <w:rsid w:val="00924FD7"/>
    <w:rsid w:val="00934532"/>
    <w:rsid w:val="009612F0"/>
    <w:rsid w:val="009734C7"/>
    <w:rsid w:val="00A81176"/>
    <w:rsid w:val="00B2194E"/>
    <w:rsid w:val="00B54F18"/>
    <w:rsid w:val="00BA15B2"/>
    <w:rsid w:val="00C656D7"/>
    <w:rsid w:val="00D73C0C"/>
    <w:rsid w:val="00DC0D88"/>
    <w:rsid w:val="00DE3E81"/>
    <w:rsid w:val="00E647D0"/>
    <w:rsid w:val="00E73F57"/>
    <w:rsid w:val="00EC528C"/>
    <w:rsid w:val="00F406E4"/>
    <w:rsid w:val="00F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D85D"/>
  <w15:chartTrackingRefBased/>
  <w15:docId w15:val="{8849007A-E6F5-4228-B751-4069C9D0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4C7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C7"/>
  </w:style>
  <w:style w:type="paragraph" w:styleId="Footer">
    <w:name w:val="footer"/>
    <w:basedOn w:val="Normal"/>
    <w:link w:val="FooterChar"/>
    <w:uiPriority w:val="99"/>
    <w:unhideWhenUsed/>
    <w:rsid w:val="0097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C7"/>
  </w:style>
  <w:style w:type="character" w:customStyle="1" w:styleId="Heading1Char">
    <w:name w:val="Heading 1 Char"/>
    <w:basedOn w:val="DefaultParagraphFont"/>
    <w:link w:val="Heading1"/>
    <w:uiPriority w:val="9"/>
    <w:rsid w:val="009734C7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9734C7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4C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4C7"/>
    <w:rPr>
      <w:rFonts w:ascii="Courier New" w:eastAsia="Times New Roman" w:hAnsi="Courier New" w:cs="Courier New"/>
      <w:color w:val="333333"/>
      <w:sz w:val="18"/>
      <w:szCs w:val="18"/>
      <w:shd w:val="clear" w:color="auto" w:fill="F5F5F5"/>
    </w:rPr>
  </w:style>
  <w:style w:type="character" w:customStyle="1" w:styleId="cm-keyword1">
    <w:name w:val="cm-keyword1"/>
    <w:basedOn w:val="DefaultParagraphFont"/>
    <w:rsid w:val="009734C7"/>
  </w:style>
  <w:style w:type="character" w:customStyle="1" w:styleId="cm-number1">
    <w:name w:val="cm-number1"/>
    <w:basedOn w:val="DefaultParagraphFont"/>
    <w:rsid w:val="009734C7"/>
  </w:style>
  <w:style w:type="character" w:customStyle="1" w:styleId="cm-variable">
    <w:name w:val="cm-variable"/>
    <w:basedOn w:val="DefaultParagraphFont"/>
    <w:rsid w:val="009734C7"/>
  </w:style>
  <w:style w:type="character" w:customStyle="1" w:styleId="cm-operator">
    <w:name w:val="cm-operator"/>
    <w:basedOn w:val="DefaultParagraphFont"/>
    <w:rsid w:val="009734C7"/>
  </w:style>
  <w:style w:type="character" w:customStyle="1" w:styleId="cm-comment1">
    <w:name w:val="cm-comment1"/>
    <w:basedOn w:val="DefaultParagraphFont"/>
    <w:rsid w:val="009734C7"/>
  </w:style>
  <w:style w:type="character" w:customStyle="1" w:styleId="cm-string1">
    <w:name w:val="cm-string1"/>
    <w:basedOn w:val="DefaultParagraphFont"/>
    <w:rsid w:val="009734C7"/>
  </w:style>
  <w:style w:type="character" w:customStyle="1" w:styleId="cm-builtin1">
    <w:name w:val="cm-builtin1"/>
    <w:basedOn w:val="DefaultParagraphFont"/>
    <w:rsid w:val="009734C7"/>
  </w:style>
  <w:style w:type="character" w:customStyle="1" w:styleId="cm-property">
    <w:name w:val="cm-property"/>
    <w:basedOn w:val="DefaultParagraphFont"/>
    <w:rsid w:val="009734C7"/>
  </w:style>
  <w:style w:type="paragraph" w:styleId="BalloonText">
    <w:name w:val="Balloon Text"/>
    <w:basedOn w:val="Normal"/>
    <w:link w:val="BalloonTextChar"/>
    <w:uiPriority w:val="99"/>
    <w:semiHidden/>
    <w:unhideWhenUsed/>
    <w:rsid w:val="009734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C7"/>
    <w:rPr>
      <w:rFonts w:ascii="Segoe UI" w:hAnsi="Segoe UI" w:cs="Segoe UI"/>
      <w:sz w:val="18"/>
      <w:szCs w:val="18"/>
    </w:rPr>
  </w:style>
  <w:style w:type="character" w:customStyle="1" w:styleId="cm-def1">
    <w:name w:val="cm-def1"/>
    <w:basedOn w:val="DefaultParagraphFont"/>
    <w:rsid w:val="00684636"/>
  </w:style>
  <w:style w:type="character" w:customStyle="1" w:styleId="cm-tab">
    <w:name w:val="cm-tab"/>
    <w:basedOn w:val="DefaultParagraphFont"/>
    <w:rsid w:val="00684636"/>
  </w:style>
  <w:style w:type="table" w:styleId="TableGrid">
    <w:name w:val="Table Grid"/>
    <w:basedOn w:val="TableNormal"/>
    <w:uiPriority w:val="39"/>
    <w:rsid w:val="00065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8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03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0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06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7772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27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72466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6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1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910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187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50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65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67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343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2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74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52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83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01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376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616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1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4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56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6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472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1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1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9513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65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2012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70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38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406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7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67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82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913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45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0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7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18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68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0555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0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89902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49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052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04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53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64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7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7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8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865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16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2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6599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6645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1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16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54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98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427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9830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10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9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0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5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823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142286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73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86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2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5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326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03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95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04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7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634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7068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91786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254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6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206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950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503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1760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3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7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8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06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02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1529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1513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00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25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24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0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499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079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66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8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00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8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907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2439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61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47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752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563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3596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2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0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6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23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8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1507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83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8043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7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10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04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33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16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42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984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41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0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9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776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3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07104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6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38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24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59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821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819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304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8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5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510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1119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07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5323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99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1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9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02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577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207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438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7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737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46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36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98278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1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3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619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266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5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9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9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71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9329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948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92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62976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55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8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89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97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6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668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181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978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5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0793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6697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65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4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245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622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7965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30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4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6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35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318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201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7956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3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455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764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271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37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08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904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2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48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710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7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546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02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752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26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651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880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6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9170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354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865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74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81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667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5062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3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7552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56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5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65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71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0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350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129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1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217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0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046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37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3760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0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77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30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06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13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98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39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45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2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632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8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8329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8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8599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42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40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33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082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14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02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77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51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0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2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7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8024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5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57923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7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81701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66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3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07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10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0656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844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55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91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24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5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79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657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304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9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6071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85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2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82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384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383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290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0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9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5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79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9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194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58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9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237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9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64667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53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79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838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1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84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537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024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1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48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031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964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35931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742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02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12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65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03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289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9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45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8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478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286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9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04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25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72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019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6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0425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57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61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57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1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18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78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8394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815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17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43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733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15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654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720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4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0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73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2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6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92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8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28295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4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73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22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80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173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26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4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480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29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5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6231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5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0884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673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22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0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781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3144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043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62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19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28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6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1900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99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74804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0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3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8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296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826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18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2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3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7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51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87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8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584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21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40668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4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62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5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9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43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591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81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85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1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0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51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4477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5245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11973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1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071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228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6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394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2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78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3422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023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8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7200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85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353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85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554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39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5041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941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333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1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1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04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648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79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1570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16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868449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8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75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19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395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23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8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057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9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4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684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3511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87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38405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2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0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8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78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06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9917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7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50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12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743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21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8567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28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460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75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90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03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480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3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6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8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3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1037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9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3080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61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8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936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957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42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5709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1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3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1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74020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75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3972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6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6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46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14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84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42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63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51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7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53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9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47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9499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03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42098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08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37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834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35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160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50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40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09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552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5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2383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523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83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15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822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923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3620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8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1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65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2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44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0591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19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83955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4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21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117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41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58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31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97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8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002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73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1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7089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8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142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80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52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72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5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0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2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085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9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94576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1857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458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57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39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20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199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91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41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54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3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53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2402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4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95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2991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6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3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63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08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72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4284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45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68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7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45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035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4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473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9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846253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4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14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77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8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10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568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05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4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93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252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8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6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6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4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4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85527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1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6241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1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13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272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13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41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223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60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0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5380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9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7967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32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47118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90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14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1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35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36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84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714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7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4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630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4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96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424986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46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58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61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143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81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836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27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4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13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15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3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424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44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7263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8255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4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77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272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16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738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1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6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0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30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5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9194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8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7251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9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57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97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73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73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149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76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75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639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4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31025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70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90873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615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2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39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057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68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71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6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4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146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084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90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47087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76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29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81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565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05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10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92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06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9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3436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4015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7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543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9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18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5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57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7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57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51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7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2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7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63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8544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9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716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07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4048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99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30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14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304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945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21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8872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081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1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4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01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884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237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5885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2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3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38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002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82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9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637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409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8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1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2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705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3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6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2089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28810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15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1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86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48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72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733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038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2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5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69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2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593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8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5738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07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363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12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2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033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76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9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1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973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3231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7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42069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089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14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02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83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669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1234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41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3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49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23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4516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476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1529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70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450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888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13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0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884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09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89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3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0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6721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14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055982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69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76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81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202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719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543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39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31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81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5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9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249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4235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26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5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878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32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32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10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487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64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7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80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4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41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8482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0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2619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6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60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9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863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79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81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315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133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5218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28727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2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51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5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858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31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131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418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82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60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53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601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63980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262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22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5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9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745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27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206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8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0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6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76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8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0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6348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8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487950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8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16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68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33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01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688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815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54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3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1561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00678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02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93674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86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9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905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288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220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126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70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2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31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3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2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0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4492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900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29225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75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1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128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9887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20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4862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03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0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8284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1334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9619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5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44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94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82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13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0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600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2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3856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1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50896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67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56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01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89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789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70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423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7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80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7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133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0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5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65271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15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431460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51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35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84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95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924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254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9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2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4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98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96141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35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954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43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413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89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855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538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79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922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8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9725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2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28643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7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932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82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098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114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468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63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004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9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16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4220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1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747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61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510596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72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17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20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28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755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33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0702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9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3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0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9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88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54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54509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25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54185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7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838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5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22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4112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5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96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57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8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0988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34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17925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5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61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7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58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494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08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07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5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92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9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4630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5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77299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5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90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8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969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6580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85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9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0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5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136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9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4717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2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790868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9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33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76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16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527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741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43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9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3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76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5594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06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853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6182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8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4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742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28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706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608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0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7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8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234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425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7926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33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46667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8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104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5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06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643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98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198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9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4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1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8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51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9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9853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1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97093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93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96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607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3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458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8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98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8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47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8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958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4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34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5415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30708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2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26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45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52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887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524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2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5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8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94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9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13301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9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00942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2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08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61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472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88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112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000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120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3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3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81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877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9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10624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1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558945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3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28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3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0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21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17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8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12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8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40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53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ahman1s\Documents\CSCI%205080\assignmen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rahman1s\Documents\CSCI%205080\assignment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%fat</a:t>
            </a:r>
            <a:r>
              <a:rPr lang="en-US" baseline="0"/>
              <a:t> based on Age</a:t>
            </a:r>
            <a:endParaRPr lang="en-US"/>
          </a:p>
        </c:rich>
      </c:tx>
      <c:overlay val="0"/>
      <c:spPr>
        <a:solidFill>
          <a:schemeClr val="accent2">
            <a:lumMod val="40000"/>
            <a:lumOff val="6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Sheet1!$A$2:$A$19</c:f>
              <c:numCache>
                <c:formatCode>General</c:formatCode>
                <c:ptCount val="18"/>
                <c:pt idx="0">
                  <c:v>20</c:v>
                </c:pt>
                <c:pt idx="1">
                  <c:v>22</c:v>
                </c:pt>
                <c:pt idx="2">
                  <c:v>25</c:v>
                </c:pt>
                <c:pt idx="3">
                  <c:v>25</c:v>
                </c:pt>
                <c:pt idx="4">
                  <c:v>36</c:v>
                </c:pt>
                <c:pt idx="5">
                  <c:v>40</c:v>
                </c:pt>
                <c:pt idx="6">
                  <c:v>45</c:v>
                </c:pt>
                <c:pt idx="7">
                  <c:v>48</c:v>
                </c:pt>
                <c:pt idx="8">
                  <c:v>49</c:v>
                </c:pt>
                <c:pt idx="9">
                  <c:v>51</c:v>
                </c:pt>
                <c:pt idx="10">
                  <c:v>53</c:v>
                </c:pt>
                <c:pt idx="11">
                  <c:v>53</c:v>
                </c:pt>
                <c:pt idx="12">
                  <c:v>57</c:v>
                </c:pt>
                <c:pt idx="13">
                  <c:v>58</c:v>
                </c:pt>
                <c:pt idx="14">
                  <c:v>59</c:v>
                </c:pt>
                <c:pt idx="15">
                  <c:v>60</c:v>
                </c:pt>
                <c:pt idx="16">
                  <c:v>61</c:v>
                </c:pt>
                <c:pt idx="17">
                  <c:v>62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8.4</c:v>
                </c:pt>
                <c:pt idx="1">
                  <c:v>25.3</c:v>
                </c:pt>
                <c:pt idx="2">
                  <c:v>7.6</c:v>
                </c:pt>
                <c:pt idx="3">
                  <c:v>18.8</c:v>
                </c:pt>
                <c:pt idx="4">
                  <c:v>27.5</c:v>
                </c:pt>
                <c:pt idx="5">
                  <c:v>24.6</c:v>
                </c:pt>
                <c:pt idx="6">
                  <c:v>28.1</c:v>
                </c:pt>
                <c:pt idx="7">
                  <c:v>28.8</c:v>
                </c:pt>
                <c:pt idx="8">
                  <c:v>30.2</c:v>
                </c:pt>
                <c:pt idx="9">
                  <c:v>32.700000000000003</c:v>
                </c:pt>
                <c:pt idx="10">
                  <c:v>40.200000000000003</c:v>
                </c:pt>
                <c:pt idx="11">
                  <c:v>29.8</c:v>
                </c:pt>
                <c:pt idx="12">
                  <c:v>32.299999999999997</c:v>
                </c:pt>
                <c:pt idx="13">
                  <c:v>30.7</c:v>
                </c:pt>
                <c:pt idx="14">
                  <c:v>33.9</c:v>
                </c:pt>
                <c:pt idx="15">
                  <c:v>40.1</c:v>
                </c:pt>
                <c:pt idx="16">
                  <c:v>33.1</c:v>
                </c:pt>
                <c:pt idx="17">
                  <c:v>36.4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0A-46F2-AD3B-08FC7D560A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7514048"/>
        <c:axId val="357514376"/>
      </c:scatterChart>
      <c:valAx>
        <c:axId val="35751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Age</a:t>
                </a:r>
              </a:p>
            </c:rich>
          </c:tx>
          <c:overlay val="0"/>
          <c:spPr>
            <a:solidFill>
              <a:srgbClr val="92D050"/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14376"/>
        <c:crosses val="autoZero"/>
        <c:crossBetween val="midCat"/>
      </c:valAx>
      <c:valAx>
        <c:axId val="35751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%Fat</a:t>
                </a:r>
              </a:p>
            </c:rich>
          </c:tx>
          <c:overlay val="0"/>
          <c:spPr>
            <a:solidFill>
              <a:schemeClr val="accent4"/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51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Sheet1!$A$2:$A$19</cx:f>
        <cx:lvl ptCount="18" formatCode="General">
          <cx:pt idx="0">20</cx:pt>
          <cx:pt idx="1">22</cx:pt>
          <cx:pt idx="2">25</cx:pt>
          <cx:pt idx="3">25</cx:pt>
          <cx:pt idx="4">36</cx:pt>
          <cx:pt idx="5">40</cx:pt>
          <cx:pt idx="6">45</cx:pt>
          <cx:pt idx="7">48</cx:pt>
          <cx:pt idx="8">49</cx:pt>
          <cx:pt idx="9">51</cx:pt>
          <cx:pt idx="10">53</cx:pt>
          <cx:pt idx="11">53</cx:pt>
          <cx:pt idx="12">57</cx:pt>
          <cx:pt idx="13">58</cx:pt>
          <cx:pt idx="14">59</cx:pt>
          <cx:pt idx="15">60</cx:pt>
          <cx:pt idx="16">61</cx:pt>
          <cx:pt idx="17">62</cx:pt>
        </cx:lvl>
      </cx:numDim>
    </cx:data>
    <cx:data id="1">
      <cx:numDim type="val">
        <cx:f>Sheet1!$B$2:$B$19</cx:f>
        <cx:lvl ptCount="18" formatCode="General">
          <cx:pt idx="0">8.4000000000000004</cx:pt>
          <cx:pt idx="1">25.300000000000001</cx:pt>
          <cx:pt idx="2">7.5999999999999996</cx:pt>
          <cx:pt idx="3">18.800000000000001</cx:pt>
          <cx:pt idx="4">27.5</cx:pt>
          <cx:pt idx="5">24.600000000000001</cx:pt>
          <cx:pt idx="6">28.100000000000001</cx:pt>
          <cx:pt idx="7">28.800000000000001</cx:pt>
          <cx:pt idx="8">30.199999999999999</cx:pt>
          <cx:pt idx="9">32.700000000000003</cx:pt>
          <cx:pt idx="10">40.200000000000003</cx:pt>
          <cx:pt idx="11">29.800000000000001</cx:pt>
          <cx:pt idx="12">32.299999999999997</cx:pt>
          <cx:pt idx="13">30.699999999999999</cx:pt>
          <cx:pt idx="14">33.899999999999999</cx:pt>
          <cx:pt idx="15">40.100000000000001</cx:pt>
          <cx:pt idx="16">33.100000000000001</cx:pt>
          <cx:pt idx="17">36.399999999999999</cx:pt>
        </cx:lvl>
      </cx:numDim>
    </cx:data>
  </cx:chartData>
  <cx:chart>
    <cx:title pos="t" align="ctr" overlay="0">
      <cx:tx>
        <cx:txData>
          <cx:v>Boxplot on Age and %fat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Boxplot on Age and %fat</a:t>
          </a:r>
        </a:p>
      </cx:txPr>
    </cx:title>
    <cx:plotArea>
      <cx:plotAreaRegion>
        <cx:series layoutId="boxWhisker" uniqueId="{7D7C8FDD-3610-4C79-B7F2-6E79EF1E6F89}"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21EB014F-F15D-4532-A626-14F9191B451A}">
          <cx:dataId val="1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 Rahman</dc:creator>
  <cp:keywords/>
  <dc:description/>
  <cp:lastModifiedBy>Mizanur Rahman</cp:lastModifiedBy>
  <cp:revision>25</cp:revision>
  <dcterms:created xsi:type="dcterms:W3CDTF">2019-09-10T06:32:00Z</dcterms:created>
  <dcterms:modified xsi:type="dcterms:W3CDTF">2019-09-11T16:38:00Z</dcterms:modified>
</cp:coreProperties>
</file>