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5B86" w14:textId="77777777" w:rsidR="00754431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54431" w14:paraId="3D32ECC7" w14:textId="77777777" w:rsidTr="0002791D">
        <w:tc>
          <w:tcPr>
            <w:tcW w:w="4158" w:type="dxa"/>
          </w:tcPr>
          <w:p w14:paraId="7715E9E2" w14:textId="77777777" w:rsidR="00754431" w:rsidRPr="007D0DDE" w:rsidRDefault="00754431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1EBA8AE0" w14:textId="77777777" w:rsidR="00754431" w:rsidRDefault="00754431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756E6BF1" w14:textId="77777777" w:rsidR="00754431" w:rsidRDefault="00754431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28300213" w14:textId="77777777" w:rsidR="00754431" w:rsidRDefault="00754431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sentence reminds me of when my mom came into my room and said, “Your dad died last night.”</w:t>
            </w:r>
          </w:p>
          <w:p w14:paraId="54CC60C0" w14:textId="77777777" w:rsidR="00754431" w:rsidRDefault="00754431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3FA89B63" w14:textId="77777777" w:rsidR="00754431" w:rsidRDefault="00754431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My dad died of seizures. He was driving along the road, and suddenly he had a seizure.  And he hit his head on the steering wheel, and it knocked him out. The next day he was found.  He was dead.  He didn’t have any blood pressure.</w:t>
            </w:r>
          </w:p>
          <w:p w14:paraId="425E058C" w14:textId="77777777" w:rsidR="00754431" w:rsidRDefault="00754431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2C07AADF" w14:textId="77777777" w:rsidR="00754431" w:rsidRDefault="00754431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11163A">
              <w:rPr>
                <w:rFonts w:ascii="Georgia" w:hAnsi="Georgia"/>
                <w:sz w:val="24"/>
                <w:szCs w:val="24"/>
                <w:highlight w:val="red"/>
              </w:rPr>
              <w:t>That night, I cried and cried and cried.</w:t>
            </w:r>
          </w:p>
        </w:tc>
      </w:tr>
    </w:tbl>
    <w:p w14:paraId="584F0E43" w14:textId="247F30A8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</w:p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A7163" w14:textId="77777777" w:rsidR="00754431" w:rsidRDefault="0075443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DF20C" w14:textId="77777777" w:rsidR="00754431" w:rsidRDefault="0075443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83E57" w14:textId="77777777" w:rsidR="00754431" w:rsidRDefault="007544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7A74C" w14:textId="77777777" w:rsidR="00754431" w:rsidRDefault="0075443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AE8BF" w14:textId="77777777" w:rsidR="00754431" w:rsidRPr="00754431" w:rsidRDefault="00F32B18" w:rsidP="00754431">
    <w:pPr>
      <w:ind w:left="360"/>
      <w:rPr>
        <w:rFonts w:ascii="Georgia" w:hAnsi="Georgia"/>
        <w:sz w:val="24"/>
        <w:szCs w:val="24"/>
      </w:rPr>
    </w:pPr>
    <w:r w:rsidRPr="00754431">
      <w:rPr>
        <w:sz w:val="18"/>
        <w:szCs w:val="18"/>
      </w:rPr>
      <w:t xml:space="preserve">1 </w:t>
    </w:r>
    <w:r w:rsidR="00754431" w:rsidRPr="00754431">
      <w:rPr>
        <w:sz w:val="18"/>
        <w:szCs w:val="18"/>
      </w:rPr>
      <w:t>Voice</w:t>
    </w:r>
    <w:r w:rsidRPr="00754431">
      <w:rPr>
        <w:sz w:val="18"/>
        <w:szCs w:val="18"/>
      </w:rPr>
      <w:t xml:space="preserve">: </w:t>
    </w:r>
    <w:r w:rsidR="00754431" w:rsidRPr="00754431">
      <w:rPr>
        <w:rFonts w:ascii="Georgia" w:hAnsi="Georgia"/>
        <w:sz w:val="18"/>
        <w:szCs w:val="18"/>
      </w:rPr>
      <w:t>Shows emotion</w:t>
    </w:r>
  </w:p>
  <w:p w14:paraId="32B0AADB" w14:textId="3B83F496" w:rsidR="00F32B18" w:rsidRDefault="00F32B18" w:rsidP="00754431">
    <w:pPr>
      <w:ind w:left="-45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E27C2" w14:textId="77777777" w:rsidR="00754431" w:rsidRDefault="007544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4524C9"/>
    <w:rsid w:val="005D71F5"/>
    <w:rsid w:val="006343F2"/>
    <w:rsid w:val="00673602"/>
    <w:rsid w:val="00754431"/>
    <w:rsid w:val="007D0DDE"/>
    <w:rsid w:val="007F7D65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FD1EC-875E-FE46-B936-B882C9FBE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Macintosh Word</Application>
  <DocSecurity>0</DocSecurity>
  <Lines>6</Lines>
  <Paragraphs>1</Paragraphs>
  <ScaleCrop>false</ScaleCrop>
  <Company>UNCW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2014-01-02T03:39:00Z</dcterms:created>
  <dcterms:modified xsi:type="dcterms:W3CDTF">2014-01-02T03:39:00Z</dcterms:modified>
</cp:coreProperties>
</file>