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5F5D9" w14:textId="77777777" w:rsidR="00B54CD0" w:rsidRPr="00A0632D" w:rsidRDefault="00B54CD0" w:rsidP="00B54CD0">
      <w:pPr>
        <w:rPr>
          <w:rFonts w:ascii="Georgia" w:hAnsi="Georgia"/>
          <w:color w:val="008000"/>
          <w:sz w:val="24"/>
          <w:szCs w:val="24"/>
          <w:highlight w:val="green"/>
        </w:rPr>
      </w:pPr>
      <w:r w:rsidRPr="00A0632D">
        <w:rPr>
          <w:rFonts w:ascii="Georgia" w:hAnsi="Georgia"/>
          <w:b/>
          <w:color w:val="008000"/>
          <w:sz w:val="24"/>
          <w:szCs w:val="24"/>
        </w:rPr>
        <w:t>Response, Level F1, Nana Upstairs and Nana Downstairs</w:t>
      </w:r>
    </w:p>
    <w:p w14:paraId="1D65696A" w14:textId="77777777" w:rsidR="00B54CD0" w:rsidRDefault="00B54CD0" w:rsidP="00B54CD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</w:p>
    <w:p w14:paraId="5689CA58" w14:textId="77777777" w:rsidR="00B54CD0" w:rsidRDefault="00B54CD0" w:rsidP="00B54CD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Response makes direct connections to the text and writer’s personal tragic experience.</w:t>
      </w:r>
    </w:p>
    <w:p w14:paraId="7F246CB4" w14:textId="77777777" w:rsidR="00B54CD0" w:rsidRPr="004524C9" w:rsidRDefault="00B54CD0" w:rsidP="00B54CD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</w:t>
      </w:r>
      <w:r w:rsidRPr="004524C9">
        <w:rPr>
          <w:rFonts w:ascii="Georgia" w:hAnsi="Georgia"/>
          <w:sz w:val="24"/>
          <w:szCs w:val="24"/>
        </w:rPr>
        <w:t>vents</w:t>
      </w:r>
      <w:r>
        <w:rPr>
          <w:rFonts w:ascii="Georgia" w:hAnsi="Georgia"/>
          <w:sz w:val="24"/>
          <w:szCs w:val="24"/>
        </w:rPr>
        <w:t xml:space="preserve"> are developed with enough detail to elicit reader’s emotional response.</w:t>
      </w:r>
    </w:p>
    <w:p w14:paraId="336B3452" w14:textId="77777777" w:rsidR="00B54CD0" w:rsidRPr="004524C9" w:rsidRDefault="00B54CD0" w:rsidP="00B54CD0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  <w:r w:rsidRPr="004524C9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32C2FC3D" w14:textId="77777777" w:rsidR="00B54CD0" w:rsidRDefault="00B54CD0" w:rsidP="00B54CD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Includes an introductory sentence that parallels the book.</w:t>
      </w:r>
    </w:p>
    <w:p w14:paraId="7D5390D0" w14:textId="77777777" w:rsidR="00B54CD0" w:rsidRDefault="00B54CD0" w:rsidP="00B54CD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Includes </w:t>
      </w:r>
      <w:r w:rsidRPr="004524C9">
        <w:rPr>
          <w:rFonts w:ascii="Georgia" w:hAnsi="Georgia"/>
          <w:sz w:val="24"/>
          <w:szCs w:val="24"/>
        </w:rPr>
        <w:t>several events in order</w:t>
      </w:r>
      <w:r>
        <w:rPr>
          <w:rFonts w:ascii="Georgia" w:hAnsi="Georgia"/>
          <w:sz w:val="24"/>
          <w:szCs w:val="24"/>
        </w:rPr>
        <w:t>.</w:t>
      </w:r>
    </w:p>
    <w:p w14:paraId="09E787E8" w14:textId="77777777" w:rsidR="00B54CD0" w:rsidRPr="004524C9" w:rsidRDefault="00B54CD0" w:rsidP="00B54CD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524C9">
        <w:rPr>
          <w:rFonts w:ascii="Georgia" w:hAnsi="Georgia"/>
          <w:sz w:val="24"/>
          <w:szCs w:val="24"/>
        </w:rPr>
        <w:t>Includes an ending.</w:t>
      </w:r>
    </w:p>
    <w:p w14:paraId="12558B01" w14:textId="77777777" w:rsidR="00B54CD0" w:rsidRDefault="00B54CD0" w:rsidP="00B54CD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76C24FEB" w14:textId="77777777" w:rsidR="00B54CD0" w:rsidRDefault="00B54CD0" w:rsidP="00B54CD0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Shows emotion</w:t>
      </w:r>
    </w:p>
    <w:p w14:paraId="1780F12B" w14:textId="29AD62F2" w:rsidR="00B54CD0" w:rsidRPr="00673602" w:rsidRDefault="00B54CD0" w:rsidP="00B54CD0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</w:t>
      </w:r>
      <w:r w:rsidRPr="00673602">
        <w:rPr>
          <w:rFonts w:ascii="Georgia" w:hAnsi="Georgia"/>
          <w:sz w:val="24"/>
          <w:szCs w:val="24"/>
          <w:vertAlign w:val="superscript"/>
        </w:rPr>
        <w:t>st</w:t>
      </w:r>
      <w:r>
        <w:rPr>
          <w:rFonts w:ascii="Georgia" w:hAnsi="Georgia"/>
          <w:sz w:val="24"/>
          <w:szCs w:val="24"/>
        </w:rPr>
        <w:t xml:space="preserve"> person with some narration</w:t>
      </w:r>
      <w:r w:rsidR="00263D9D">
        <w:rPr>
          <w:rFonts w:ascii="Georgia" w:hAnsi="Georgia"/>
          <w:sz w:val="24"/>
          <w:szCs w:val="24"/>
        </w:rPr>
        <w:t xml:space="preserve"> in 3</w:t>
      </w:r>
      <w:r w:rsidR="00263D9D" w:rsidRPr="00263D9D">
        <w:rPr>
          <w:rFonts w:ascii="Georgia" w:hAnsi="Georgia"/>
          <w:sz w:val="24"/>
          <w:szCs w:val="24"/>
          <w:vertAlign w:val="superscript"/>
        </w:rPr>
        <w:t>rd</w:t>
      </w:r>
      <w:r w:rsidR="00263D9D">
        <w:rPr>
          <w:rFonts w:ascii="Georgia" w:hAnsi="Georgia"/>
          <w:sz w:val="24"/>
          <w:szCs w:val="24"/>
        </w:rPr>
        <w:t xml:space="preserve"> person</w:t>
      </w:r>
    </w:p>
    <w:p w14:paraId="48B0CFC5" w14:textId="77777777" w:rsidR="00B54CD0" w:rsidRPr="004524C9" w:rsidRDefault="00B54CD0" w:rsidP="00B54CD0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421F878B" w14:textId="77777777" w:rsidR="00B54CD0" w:rsidRPr="007F7D65" w:rsidRDefault="00B54CD0" w:rsidP="00B54CD0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Tells story like author is talking, but has not developed the ability to expand sentences with more description.</w:t>
      </w:r>
    </w:p>
    <w:p w14:paraId="4E9FA434" w14:textId="77777777" w:rsidR="00B54CD0" w:rsidRPr="00673602" w:rsidRDefault="00B54CD0" w:rsidP="00B54CD0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Uses specific nouns such a </w:t>
      </w:r>
      <w:r w:rsidRPr="000921BF">
        <w:rPr>
          <w:rFonts w:ascii="Georgia" w:hAnsi="Georgia"/>
          <w:i/>
          <w:sz w:val="24"/>
          <w:szCs w:val="24"/>
        </w:rPr>
        <w:t>blood pressure</w:t>
      </w:r>
      <w:r>
        <w:rPr>
          <w:rFonts w:ascii="Georgia" w:hAnsi="Georgia"/>
          <w:sz w:val="24"/>
          <w:szCs w:val="24"/>
        </w:rPr>
        <w:t xml:space="preserve"> and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921BF">
        <w:rPr>
          <w:rFonts w:ascii="Georgia" w:hAnsi="Georgia"/>
          <w:i/>
          <w:sz w:val="24"/>
          <w:szCs w:val="24"/>
        </w:rPr>
        <w:t>seizures</w:t>
      </w:r>
      <w:r>
        <w:rPr>
          <w:rFonts w:ascii="Georgia" w:hAnsi="Georgia"/>
          <w:sz w:val="24"/>
          <w:szCs w:val="24"/>
        </w:rPr>
        <w:t>.</w:t>
      </w:r>
    </w:p>
    <w:p w14:paraId="5D6B4E62" w14:textId="77777777" w:rsidR="00B54CD0" w:rsidRPr="004524C9" w:rsidRDefault="00B54CD0" w:rsidP="00B54CD0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</w:p>
    <w:p w14:paraId="78AAEA3A" w14:textId="2FDB8ABE" w:rsidR="00B54CD0" w:rsidRDefault="00B54CD0" w:rsidP="00B54CD0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Does not use pu</w:t>
      </w:r>
      <w:r w:rsidR="00584C73">
        <w:rPr>
          <w:rFonts w:ascii="Georgia" w:hAnsi="Georgia"/>
          <w:sz w:val="24"/>
          <w:szCs w:val="24"/>
        </w:rPr>
        <w:t>nctuation to separate sentences.</w:t>
      </w:r>
    </w:p>
    <w:p w14:paraId="2CDEFA01" w14:textId="77777777" w:rsidR="00B54CD0" w:rsidRDefault="00B54CD0" w:rsidP="00B54CD0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Attempts to use dialogue but doesn’t know how to punctuate.</w:t>
      </w:r>
    </w:p>
    <w:p w14:paraId="502ECCB3" w14:textId="76FA269D" w:rsidR="00BA730D" w:rsidRDefault="00BA730D" w:rsidP="00BA730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Includes </w:t>
      </w:r>
      <w:r w:rsidR="006636DA">
        <w:rPr>
          <w:rFonts w:ascii="Georgia" w:hAnsi="Georgia"/>
          <w:sz w:val="24"/>
          <w:szCs w:val="24"/>
        </w:rPr>
        <w:t xml:space="preserve">simple sentences, simple sentences with compound verbs and </w:t>
      </w:r>
      <w:r>
        <w:rPr>
          <w:rFonts w:ascii="Georgia" w:hAnsi="Georgia"/>
          <w:sz w:val="24"/>
          <w:szCs w:val="24"/>
        </w:rPr>
        <w:t>several compound sentences.</w:t>
      </w:r>
    </w:p>
    <w:p w14:paraId="2E6FC3C6" w14:textId="553AFEAF" w:rsidR="00BA730D" w:rsidRPr="00673602" w:rsidRDefault="00BA730D" w:rsidP="00BA730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Has several sentences with </w:t>
      </w:r>
      <w:r w:rsidR="00A752D9">
        <w:rPr>
          <w:rFonts w:ascii="Georgia" w:hAnsi="Georgia"/>
          <w:sz w:val="24"/>
          <w:szCs w:val="24"/>
        </w:rPr>
        <w:t>a transitional</w:t>
      </w:r>
      <w:r>
        <w:rPr>
          <w:rFonts w:ascii="Georgia" w:hAnsi="Georgia"/>
          <w:sz w:val="24"/>
          <w:szCs w:val="24"/>
        </w:rPr>
        <w:t xml:space="preserve"> word </w:t>
      </w:r>
      <w:r w:rsidR="00A752D9">
        <w:rPr>
          <w:rFonts w:ascii="Georgia" w:hAnsi="Georgia"/>
          <w:sz w:val="24"/>
          <w:szCs w:val="24"/>
        </w:rPr>
        <w:t xml:space="preserve">or </w:t>
      </w:r>
      <w:bookmarkStart w:id="0" w:name="_GoBack"/>
      <w:bookmarkEnd w:id="0"/>
      <w:r w:rsidR="006636DA">
        <w:rPr>
          <w:rFonts w:ascii="Georgia" w:hAnsi="Georgia"/>
          <w:sz w:val="24"/>
          <w:szCs w:val="24"/>
        </w:rPr>
        <w:t>phrases</w:t>
      </w:r>
      <w:r>
        <w:rPr>
          <w:rFonts w:ascii="Georgia" w:hAnsi="Georgia"/>
          <w:i/>
          <w:sz w:val="24"/>
          <w:szCs w:val="24"/>
        </w:rPr>
        <w:t>.</w:t>
      </w:r>
    </w:p>
    <w:p w14:paraId="6E0EFDE3" w14:textId="77777777" w:rsidR="00BA730D" w:rsidRDefault="00BA730D" w:rsidP="00BA730D">
      <w:pPr>
        <w:pStyle w:val="ListParagraph"/>
        <w:rPr>
          <w:rFonts w:ascii="Georgia" w:hAnsi="Georgia"/>
          <w:sz w:val="24"/>
          <w:szCs w:val="24"/>
        </w:rPr>
      </w:pPr>
    </w:p>
    <w:p w14:paraId="0129BDC0" w14:textId="77777777" w:rsidR="00AF4914" w:rsidRDefault="00AF4914"/>
    <w:sectPr w:rsidR="00AF4914" w:rsidSect="009A35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3966C" w14:textId="77777777" w:rsidR="00584C73" w:rsidRDefault="00584C73" w:rsidP="00D02031">
      <w:pPr>
        <w:spacing w:after="0" w:line="240" w:lineRule="auto"/>
      </w:pPr>
      <w:r>
        <w:separator/>
      </w:r>
    </w:p>
  </w:endnote>
  <w:endnote w:type="continuationSeparator" w:id="0">
    <w:p w14:paraId="29B0CD00" w14:textId="77777777" w:rsidR="00584C73" w:rsidRDefault="00584C73" w:rsidP="00D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DD767" w14:textId="77777777" w:rsidR="00584C73" w:rsidRDefault="00584C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BE80E" w14:textId="77777777" w:rsidR="00584C73" w:rsidRPr="00572543" w:rsidRDefault="00584C73" w:rsidP="00D02031">
    <w:pPr>
      <w:pStyle w:val="Footer"/>
      <w:tabs>
        <w:tab w:val="clear" w:pos="8640"/>
        <w:tab w:val="right" w:pos="9360"/>
      </w:tabs>
      <w:ind w:left="-1350" w:right="-900"/>
    </w:pPr>
    <w:r>
      <w:rPr>
        <w:noProof/>
        <w:color w:val="7F7F7F" w:themeColor="text1" w:themeTint="80"/>
        <w:position w:val="14"/>
        <w:sz w:val="20"/>
        <w:szCs w:val="20"/>
      </w:rPr>
      <w:t xml:space="preserve">                       </w:t>
    </w:r>
    <w:r w:rsidRPr="00C35551">
      <w:rPr>
        <w:noProof/>
        <w:color w:val="7F7F7F" w:themeColor="text1" w:themeTint="80"/>
        <w:position w:val="14"/>
        <w:sz w:val="20"/>
        <w:szCs w:val="20"/>
      </w:rPr>
      <w:fldChar w:fldCharType="begin"/>
    </w:r>
    <w:r w:rsidRPr="00C35551">
      <w:rPr>
        <w:noProof/>
        <w:color w:val="7F7F7F" w:themeColor="text1" w:themeTint="80"/>
        <w:position w:val="14"/>
        <w:sz w:val="20"/>
        <w:szCs w:val="20"/>
      </w:rPr>
      <w:instrText xml:space="preserve"> PAGE   \* MERGEFORMAT </w:instrText>
    </w:r>
    <w:r w:rsidRPr="00C35551">
      <w:rPr>
        <w:noProof/>
        <w:color w:val="7F7F7F" w:themeColor="text1" w:themeTint="80"/>
        <w:position w:val="14"/>
        <w:sz w:val="20"/>
        <w:szCs w:val="20"/>
      </w:rPr>
      <w:fldChar w:fldCharType="separate"/>
    </w:r>
    <w:r w:rsidR="00A752D9" w:rsidRPr="00A752D9">
      <w:rPr>
        <w:b/>
        <w:bCs/>
        <w:noProof/>
        <w:color w:val="7F7F7F" w:themeColor="text1" w:themeTint="80"/>
        <w:position w:val="14"/>
        <w:sz w:val="20"/>
        <w:szCs w:val="20"/>
      </w:rPr>
      <w:t>1</w:t>
    </w:r>
    <w:r w:rsidRPr="00C35551">
      <w:rPr>
        <w:b/>
        <w:bCs/>
        <w:noProof/>
        <w:color w:val="7F7F7F" w:themeColor="text1" w:themeTint="80"/>
        <w:position w:val="14"/>
        <w:sz w:val="20"/>
        <w:szCs w:val="20"/>
      </w:rPr>
      <w:fldChar w:fldCharType="end"/>
    </w:r>
    <w:r w:rsidRPr="00C35551">
      <w:rPr>
        <w:b/>
        <w:bCs/>
        <w:noProof/>
        <w:color w:val="7F7F7F" w:themeColor="text1" w:themeTint="80"/>
        <w:position w:val="14"/>
        <w:sz w:val="20"/>
        <w:szCs w:val="20"/>
      </w:rPr>
      <w:t xml:space="preserve"> </w:t>
    </w:r>
    <w:r w:rsidRPr="00C35551">
      <w:rPr>
        <w:noProof/>
        <w:color w:val="7F7F7F" w:themeColor="text1" w:themeTint="80"/>
        <w:position w:val="14"/>
        <w:sz w:val="20"/>
        <w:szCs w:val="20"/>
      </w:rPr>
      <w:t>|</w:t>
    </w:r>
    <w:r w:rsidRPr="00C35551">
      <w:rPr>
        <w:b/>
        <w:bCs/>
        <w:noProof/>
        <w:color w:val="7F7F7F" w:themeColor="text1" w:themeTint="80"/>
        <w:position w:val="14"/>
        <w:sz w:val="20"/>
        <w:szCs w:val="20"/>
      </w:rPr>
      <w:t xml:space="preserve"> </w:t>
    </w:r>
    <w:r>
      <w:rPr>
        <w:noProof/>
        <w:color w:val="7F7F7F" w:themeColor="text1" w:themeTint="80"/>
        <w:position w:val="14"/>
        <w:sz w:val="20"/>
        <w:szCs w:val="20"/>
      </w:rPr>
      <w:t>Universal Writing Continuum</w:t>
    </w:r>
    <w:r w:rsidRPr="008138C1">
      <w:rPr>
        <w:noProof/>
        <w:color w:val="7F7F7F" w:themeColor="text1" w:themeTint="80"/>
        <w:position w:val="14"/>
        <w:sz w:val="20"/>
        <w:szCs w:val="20"/>
      </w:rPr>
      <w:t xml:space="preserve"> </w:t>
    </w:r>
    <w:r>
      <w:rPr>
        <w:noProof/>
        <w:color w:val="7F7F7F" w:themeColor="text1" w:themeTint="80"/>
        <w:position w:val="14"/>
        <w:sz w:val="20"/>
        <w:szCs w:val="20"/>
      </w:rPr>
      <w:t>Anchor Paper</w:t>
    </w:r>
    <w:r w:rsidRPr="008138C1">
      <w:rPr>
        <w:noProof/>
        <w:color w:val="7F7F7F" w:themeColor="text1" w:themeTint="80"/>
        <w:position w:val="14"/>
        <w:sz w:val="20"/>
        <w:szCs w:val="20"/>
      </w:rPr>
      <w:t xml:space="preserve"> – 2013</w:t>
    </w:r>
    <w:r>
      <w:rPr>
        <w:noProof/>
      </w:rPr>
      <w:tab/>
      <w:t xml:space="preserve">                                                                  </w:t>
    </w:r>
    <w:r>
      <w:rPr>
        <w:noProof/>
      </w:rPr>
      <w:drawing>
        <wp:inline distT="0" distB="0" distL="0" distR="0" wp14:anchorId="3B325B38" wp14:editId="15E2502F">
          <wp:extent cx="942275" cy="38945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-Spire Final 6.29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492" cy="389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DE0BB8" w14:textId="77777777" w:rsidR="00584C73" w:rsidRPr="00D02031" w:rsidRDefault="00584C73" w:rsidP="00D0203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A0F9A" w14:textId="77777777" w:rsidR="00584C73" w:rsidRDefault="00584C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307B1" w14:textId="77777777" w:rsidR="00584C73" w:rsidRDefault="00584C73" w:rsidP="00D02031">
      <w:pPr>
        <w:spacing w:after="0" w:line="240" w:lineRule="auto"/>
      </w:pPr>
      <w:r>
        <w:separator/>
      </w:r>
    </w:p>
  </w:footnote>
  <w:footnote w:type="continuationSeparator" w:id="0">
    <w:p w14:paraId="40F5BE91" w14:textId="77777777" w:rsidR="00584C73" w:rsidRDefault="00584C73" w:rsidP="00D02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5B6C1" w14:textId="77777777" w:rsidR="00584C73" w:rsidRDefault="00584C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C7D03" w14:textId="77777777" w:rsidR="00584C73" w:rsidRDefault="00584C7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4BDA5" w14:textId="77777777" w:rsidR="00584C73" w:rsidRDefault="00584C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0"/>
    <w:rsid w:val="00263D9D"/>
    <w:rsid w:val="00584C73"/>
    <w:rsid w:val="006636DA"/>
    <w:rsid w:val="009A351F"/>
    <w:rsid w:val="00A0632D"/>
    <w:rsid w:val="00A752D9"/>
    <w:rsid w:val="00AF4914"/>
    <w:rsid w:val="00B54CD0"/>
    <w:rsid w:val="00BA730D"/>
    <w:rsid w:val="00BB317E"/>
    <w:rsid w:val="00D0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00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D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3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31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31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D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3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31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31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1027</Characters>
  <Application>Microsoft Macintosh Word</Application>
  <DocSecurity>0</DocSecurity>
  <Lines>8</Lines>
  <Paragraphs>2</Paragraphs>
  <ScaleCrop>false</ScaleCrop>
  <Company>UNCW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dcterms:created xsi:type="dcterms:W3CDTF">2014-01-05T00:30:00Z</dcterms:created>
  <dcterms:modified xsi:type="dcterms:W3CDTF">2014-01-05T00:30:00Z</dcterms:modified>
</cp:coreProperties>
</file>