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EC40D2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 w:rsidRPr="00EC40D2">
        <w:rPr>
          <w:rFonts w:ascii="Arial" w:hAnsi="Arial" w:cs="Arial"/>
          <w:highlight w:val="yellow"/>
        </w:rPr>
        <w:t>One crisp, cool fall weekend</w:t>
      </w:r>
      <w:bookmarkStart w:id="0" w:name="_GoBack"/>
      <w:bookmarkEnd w:id="0"/>
      <w:r>
        <w:rPr>
          <w:rFonts w:ascii="Arial" w:hAnsi="Arial" w:cs="Arial"/>
        </w:rPr>
        <w:t xml:space="preserve">, my father and I went to the Appalachian Mountains </w:t>
      </w:r>
      <w:r w:rsidRPr="00EC40D2">
        <w:rPr>
          <w:rFonts w:ascii="Arial" w:hAnsi="Arial" w:cs="Arial"/>
          <w:highlight w:val="yellow"/>
        </w:rPr>
        <w:t>to have a father- daughter weekend</w:t>
      </w:r>
      <w:r>
        <w:rPr>
          <w:rFonts w:ascii="Arial" w:hAnsi="Arial" w:cs="Arial"/>
        </w:rPr>
        <w:t xml:space="preserve">.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When we arrived at the mine, we were given a gigantic bucket of dirt.  We were hoping to find gemstones buried in the dirt.  We were looking for diamonds, rubies, sapphires, and maybe even some gold.  </w:t>
      </w:r>
      <w:r w:rsidRPr="00EC40D2">
        <w:rPr>
          <w:rFonts w:ascii="Arial" w:hAnsi="Arial" w:cs="Arial"/>
          <w:highlight w:val="yellow"/>
        </w:rPr>
        <w:t>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We were given sifters made of a wooden frame with steel mesh stretched across the middle and two shovels.  We dug large scoops of dirt and dumped it into the sifters.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small sapphires and citrines.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</w:t>
      </w:r>
      <w:r w:rsidR="00B4285D" w:rsidRPr="00EC40D2">
        <w:rPr>
          <w:rFonts w:ascii="Arial" w:hAnsi="Arial" w:cs="Arial"/>
          <w:highlight w:val="yellow"/>
        </w:rPr>
        <w:t>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When our bucket was empty, we took the gems to the manager of the mine.  She helped us label our discoveries.  </w:t>
      </w:r>
      <w:r w:rsidRPr="00EC40D2">
        <w:rPr>
          <w:rFonts w:ascii="Arial" w:hAnsi="Arial" w:cs="Arial"/>
          <w:highlight w:val="yellow"/>
        </w:rPr>
        <w:t>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</w:p>
    <w:sectPr w:rsidR="00B4285D" w:rsidRPr="003E60DE" w:rsidSect="009A351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EFEAE" w14:textId="77777777" w:rsidR="00EC40D2" w:rsidRPr="00EC40D2" w:rsidRDefault="00EC40D2" w:rsidP="00EC40D2">
    <w:pPr>
      <w:ind w:left="-720"/>
      <w:rPr>
        <w:rFonts w:ascii="Georgia" w:hAnsi="Georgia"/>
      </w:rPr>
    </w:pPr>
    <w:r>
      <w:t>1</w:t>
    </w:r>
    <w:r w:rsidR="00BF47FF">
      <w:t xml:space="preserve"> </w:t>
    </w:r>
    <w:r>
      <w:t>Voice</w:t>
    </w:r>
    <w:r w:rsidR="00BF47FF">
      <w:t>:</w:t>
    </w:r>
    <w:r>
      <w:t xml:space="preserve"> </w:t>
    </w:r>
    <w:r w:rsidRPr="00EC40D2">
      <w:rPr>
        <w:rFonts w:ascii="Georgia" w:hAnsi="Georgia"/>
      </w:rPr>
      <w:t>Writer’s voice is beginning to show, revealing emotion and a personal connection to the topic</w:t>
    </w:r>
  </w:p>
  <w:p w14:paraId="2B6E77D0" w14:textId="1C62DDAD" w:rsidR="00BF47FF" w:rsidRDefault="00BF47FF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999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9A351F"/>
    <w:rsid w:val="00AF4914"/>
    <w:rsid w:val="00B4285D"/>
    <w:rsid w:val="00BF47FF"/>
    <w:rsid w:val="00E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EC40D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EC40D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Macintosh Word</Application>
  <DocSecurity>0</DocSecurity>
  <Lines>11</Lines>
  <Paragraphs>3</Paragraphs>
  <ScaleCrop>false</ScaleCrop>
  <Company>UNCW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2014-01-01T02:03:00Z</dcterms:created>
  <dcterms:modified xsi:type="dcterms:W3CDTF">2014-01-01T02:03:00Z</dcterms:modified>
</cp:coreProperties>
</file>