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83993" w14:textId="77777777" w:rsidR="00927652" w:rsidRDefault="00927652" w:rsidP="0092765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Letter to State Board of Education (Argument, Level I2)</w:t>
      </w:r>
    </w:p>
    <w:p w14:paraId="3D35A11B" w14:textId="77777777" w:rsidR="00927652" w:rsidRDefault="00927652" w:rsidP="00927652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</w:p>
    <w:p w14:paraId="4D726771" w14:textId="77777777" w:rsidR="006E7083" w:rsidRDefault="006E7083" w:rsidP="006E7083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Creates an argument supported with 3 reasons and examples or cited evidence</w:t>
      </w:r>
    </w:p>
    <w:p w14:paraId="38F743B3" w14:textId="77777777" w:rsidR="00A51957" w:rsidRDefault="00A51957" w:rsidP="00A5195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Demonstrates understanding by writing with a sense of authority</w:t>
      </w:r>
    </w:p>
    <w:p w14:paraId="00ED0837" w14:textId="77777777" w:rsidR="00A51957" w:rsidRPr="006E7083" w:rsidRDefault="00A51957" w:rsidP="00A51957">
      <w:pPr>
        <w:pStyle w:val="ListParagraph"/>
        <w:rPr>
          <w:rFonts w:ascii="Georgia" w:hAnsi="Georgia"/>
          <w:sz w:val="24"/>
          <w:szCs w:val="24"/>
        </w:rPr>
      </w:pPr>
    </w:p>
    <w:p w14:paraId="2060E5D2" w14:textId="77777777" w:rsidR="00927652" w:rsidRPr="00927652" w:rsidRDefault="00927652" w:rsidP="00927652">
      <w:pPr>
        <w:rPr>
          <w:rFonts w:ascii="Georgia" w:hAnsi="Georgia"/>
          <w:color w:val="FFFFFF" w:themeColor="background1"/>
          <w:sz w:val="24"/>
          <w:szCs w:val="24"/>
        </w:rPr>
      </w:pPr>
      <w:r w:rsidRPr="00927652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  <w:r w:rsidRPr="00927652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405D79D7" w14:textId="77777777" w:rsidR="006E7083" w:rsidRDefault="00D539A2" w:rsidP="006E7083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6E7083">
        <w:rPr>
          <w:rFonts w:ascii="Georgia" w:hAnsi="Georgia"/>
          <w:sz w:val="24"/>
          <w:szCs w:val="24"/>
        </w:rPr>
        <w:t>Understands the structure of an argument: i</w:t>
      </w:r>
      <w:r w:rsidR="00927652" w:rsidRPr="006E7083">
        <w:rPr>
          <w:rFonts w:ascii="Georgia" w:hAnsi="Georgia"/>
          <w:sz w:val="24"/>
          <w:szCs w:val="24"/>
        </w:rPr>
        <w:t>ntroduction</w:t>
      </w:r>
      <w:r w:rsidRPr="006E7083">
        <w:rPr>
          <w:rFonts w:ascii="Georgia" w:hAnsi="Georgia"/>
          <w:sz w:val="24"/>
          <w:szCs w:val="24"/>
        </w:rPr>
        <w:t xml:space="preserve">, stated </w:t>
      </w:r>
      <w:r w:rsidR="00250CDB">
        <w:rPr>
          <w:rFonts w:ascii="Georgia" w:hAnsi="Georgia"/>
          <w:sz w:val="24"/>
          <w:szCs w:val="24"/>
        </w:rPr>
        <w:t>claim</w:t>
      </w:r>
      <w:r w:rsidRPr="006E7083">
        <w:rPr>
          <w:rFonts w:ascii="Georgia" w:hAnsi="Georgia"/>
          <w:sz w:val="24"/>
          <w:szCs w:val="24"/>
        </w:rPr>
        <w:t>, r</w:t>
      </w:r>
      <w:r w:rsidR="00927652" w:rsidRPr="006E7083">
        <w:rPr>
          <w:rFonts w:ascii="Georgia" w:hAnsi="Georgia"/>
          <w:sz w:val="24"/>
          <w:szCs w:val="24"/>
        </w:rPr>
        <w:t xml:space="preserve">easons </w:t>
      </w:r>
      <w:r w:rsidRPr="006E7083">
        <w:rPr>
          <w:rFonts w:ascii="Georgia" w:hAnsi="Georgia"/>
          <w:sz w:val="24"/>
          <w:szCs w:val="24"/>
        </w:rPr>
        <w:t>and evidence</w:t>
      </w:r>
      <w:r w:rsidR="00927652" w:rsidRPr="006E7083">
        <w:rPr>
          <w:rFonts w:ascii="Georgia" w:hAnsi="Georgia"/>
          <w:sz w:val="24"/>
          <w:szCs w:val="24"/>
        </w:rPr>
        <w:t xml:space="preserve"> </w:t>
      </w:r>
      <w:r w:rsidR="006E7083" w:rsidRPr="006E7083">
        <w:rPr>
          <w:rFonts w:ascii="Georgia" w:hAnsi="Georgia"/>
          <w:sz w:val="24"/>
          <w:szCs w:val="24"/>
        </w:rPr>
        <w:t>(quote and reference demonstrating research)</w:t>
      </w:r>
      <w:r w:rsidRPr="006E7083">
        <w:rPr>
          <w:rFonts w:ascii="Georgia" w:hAnsi="Georgia"/>
          <w:sz w:val="24"/>
          <w:szCs w:val="24"/>
        </w:rPr>
        <w:t>, w</w:t>
      </w:r>
      <w:r w:rsidR="00927652" w:rsidRPr="006E7083">
        <w:rPr>
          <w:rFonts w:ascii="Georgia" w:hAnsi="Georgia"/>
          <w:sz w:val="24"/>
          <w:szCs w:val="24"/>
        </w:rPr>
        <w:t xml:space="preserve">arrant that </w:t>
      </w:r>
      <w:bookmarkStart w:id="0" w:name="_GoBack"/>
      <w:r w:rsidR="00927652" w:rsidRPr="006E7083">
        <w:rPr>
          <w:rFonts w:ascii="Georgia" w:hAnsi="Georgia"/>
          <w:sz w:val="24"/>
          <w:szCs w:val="24"/>
        </w:rPr>
        <w:t xml:space="preserve">connects reason and </w:t>
      </w:r>
      <w:r w:rsidR="00250CDB">
        <w:rPr>
          <w:rFonts w:ascii="Georgia" w:hAnsi="Georgia"/>
          <w:sz w:val="24"/>
          <w:szCs w:val="24"/>
        </w:rPr>
        <w:t>claim</w:t>
      </w:r>
      <w:r w:rsidR="006E7083" w:rsidRPr="006E7083">
        <w:rPr>
          <w:rFonts w:ascii="Georgia" w:hAnsi="Georgia"/>
          <w:sz w:val="24"/>
          <w:szCs w:val="24"/>
        </w:rPr>
        <w:t>, a c</w:t>
      </w:r>
      <w:r w:rsidR="00927652" w:rsidRPr="006E7083">
        <w:rPr>
          <w:rFonts w:ascii="Georgia" w:hAnsi="Georgia"/>
          <w:sz w:val="24"/>
          <w:szCs w:val="24"/>
        </w:rPr>
        <w:t>ounter-argument and rebuttal</w:t>
      </w:r>
      <w:r w:rsidR="006E7083" w:rsidRPr="006E7083">
        <w:rPr>
          <w:rFonts w:ascii="Georgia" w:hAnsi="Georgia"/>
          <w:sz w:val="24"/>
          <w:szCs w:val="24"/>
        </w:rPr>
        <w:t xml:space="preserve"> and ending with a </w:t>
      </w:r>
      <w:bookmarkEnd w:id="0"/>
      <w:r w:rsidR="006E7083" w:rsidRPr="006E7083">
        <w:rPr>
          <w:rFonts w:ascii="Georgia" w:hAnsi="Georgia"/>
          <w:sz w:val="24"/>
          <w:szCs w:val="24"/>
        </w:rPr>
        <w:t>c</w:t>
      </w:r>
      <w:r w:rsidR="00927652" w:rsidRPr="006E7083">
        <w:rPr>
          <w:rFonts w:ascii="Georgia" w:hAnsi="Georgia"/>
          <w:sz w:val="24"/>
          <w:szCs w:val="24"/>
        </w:rPr>
        <w:t>onclusion</w:t>
      </w:r>
      <w:r w:rsidR="006E7083" w:rsidRPr="006E7083">
        <w:rPr>
          <w:rFonts w:ascii="Georgia" w:hAnsi="Georgia"/>
          <w:sz w:val="24"/>
          <w:szCs w:val="24"/>
        </w:rPr>
        <w:t>.</w:t>
      </w:r>
    </w:p>
    <w:p w14:paraId="5A41ED4F" w14:textId="2E39C3FF" w:rsidR="00FA7FA3" w:rsidRPr="006E7083" w:rsidRDefault="00FA7FA3" w:rsidP="006E7083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Understands the structure of a business letter</w:t>
      </w:r>
    </w:p>
    <w:p w14:paraId="5D17F632" w14:textId="77777777" w:rsidR="00927652" w:rsidRDefault="00927652" w:rsidP="00927652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7B4CD073" w14:textId="77777777" w:rsidR="00927652" w:rsidRDefault="00927652" w:rsidP="0092765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Establishes </w:t>
      </w:r>
      <w:r w:rsidR="00250CDB">
        <w:rPr>
          <w:rFonts w:ascii="Georgia" w:hAnsi="Georgia"/>
          <w:sz w:val="24"/>
          <w:szCs w:val="24"/>
        </w:rPr>
        <w:t>formal</w:t>
      </w:r>
      <w:r>
        <w:rPr>
          <w:rFonts w:ascii="Georgia" w:hAnsi="Georgia"/>
          <w:sz w:val="24"/>
          <w:szCs w:val="24"/>
        </w:rPr>
        <w:t xml:space="preserve"> tone</w:t>
      </w:r>
      <w:r w:rsidR="00250CDB">
        <w:rPr>
          <w:rFonts w:ascii="Georgia" w:hAnsi="Georgia"/>
          <w:sz w:val="24"/>
          <w:szCs w:val="24"/>
        </w:rPr>
        <w:t>, including the business letter format</w:t>
      </w:r>
    </w:p>
    <w:p w14:paraId="2A6384FA" w14:textId="77777777" w:rsidR="001A2F1B" w:rsidRPr="001A2F1B" w:rsidRDefault="00927652" w:rsidP="00927652">
      <w:pPr>
        <w:pStyle w:val="ListParagraph"/>
        <w:numPr>
          <w:ilvl w:val="0"/>
          <w:numId w:val="3"/>
        </w:numPr>
        <w:rPr>
          <w:rFonts w:ascii="Georgia" w:hAnsi="Georgia"/>
          <w:color w:val="FFFFFF" w:themeColor="background1"/>
          <w:sz w:val="24"/>
          <w:szCs w:val="24"/>
        </w:rPr>
      </w:pPr>
      <w:r w:rsidRPr="001A2F1B">
        <w:rPr>
          <w:rFonts w:ascii="Georgia" w:hAnsi="Georgia"/>
          <w:sz w:val="24"/>
          <w:szCs w:val="24"/>
        </w:rPr>
        <w:t xml:space="preserve">Consistently make direct statements </w:t>
      </w:r>
      <w:r w:rsidR="00250CDB" w:rsidRPr="001A2F1B">
        <w:rPr>
          <w:rFonts w:ascii="Georgia" w:hAnsi="Georgia"/>
          <w:sz w:val="24"/>
          <w:szCs w:val="24"/>
        </w:rPr>
        <w:t>in 1</w:t>
      </w:r>
      <w:r w:rsidR="00250CDB" w:rsidRPr="001A2F1B">
        <w:rPr>
          <w:rFonts w:ascii="Georgia" w:hAnsi="Georgia"/>
          <w:sz w:val="24"/>
          <w:szCs w:val="24"/>
          <w:vertAlign w:val="superscript"/>
        </w:rPr>
        <w:t>st</w:t>
      </w:r>
      <w:r w:rsidR="00250CDB" w:rsidRPr="001A2F1B">
        <w:rPr>
          <w:rFonts w:ascii="Georgia" w:hAnsi="Georgia"/>
          <w:sz w:val="24"/>
          <w:szCs w:val="24"/>
        </w:rPr>
        <w:t xml:space="preserve"> person </w:t>
      </w:r>
      <w:r w:rsidRPr="001A2F1B">
        <w:rPr>
          <w:rFonts w:ascii="Georgia" w:hAnsi="Georgia"/>
          <w:sz w:val="24"/>
          <w:szCs w:val="24"/>
        </w:rPr>
        <w:t xml:space="preserve">to establish an authoritative voice </w:t>
      </w:r>
    </w:p>
    <w:p w14:paraId="2DD5FC3F" w14:textId="77777777" w:rsidR="001A2F1B" w:rsidRPr="001A2F1B" w:rsidRDefault="001A2F1B" w:rsidP="00927652">
      <w:pPr>
        <w:pStyle w:val="ListParagraph"/>
        <w:numPr>
          <w:ilvl w:val="0"/>
          <w:numId w:val="3"/>
        </w:numPr>
        <w:rPr>
          <w:rFonts w:ascii="Georgia" w:hAnsi="Georgia"/>
          <w:color w:val="FFFFFF" w:themeColor="background1"/>
          <w:sz w:val="24"/>
          <w:szCs w:val="24"/>
        </w:rPr>
      </w:pPr>
    </w:p>
    <w:p w14:paraId="26453424" w14:textId="46F13047" w:rsidR="00927652" w:rsidRPr="001A2F1B" w:rsidRDefault="00927652" w:rsidP="001A2F1B">
      <w:pPr>
        <w:pStyle w:val="ListParagraph"/>
        <w:numPr>
          <w:ilvl w:val="0"/>
          <w:numId w:val="3"/>
        </w:numPr>
        <w:ind w:left="0"/>
        <w:rPr>
          <w:rFonts w:ascii="Georgia" w:hAnsi="Georgia"/>
          <w:color w:val="FFFFFF" w:themeColor="background1"/>
          <w:sz w:val="24"/>
          <w:szCs w:val="24"/>
        </w:rPr>
      </w:pPr>
      <w:r w:rsidRPr="001A2F1B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47EE0911" w14:textId="0C2AF1E3" w:rsidR="00927652" w:rsidRDefault="00927652" w:rsidP="00927652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tra</w:t>
      </w:r>
      <w:r w:rsidR="00146BDC">
        <w:rPr>
          <w:rFonts w:ascii="Georgia" w:hAnsi="Georgia"/>
          <w:sz w:val="24"/>
          <w:szCs w:val="24"/>
        </w:rPr>
        <w:t>nsition words</w:t>
      </w:r>
      <w:r w:rsidR="001A2F1B">
        <w:rPr>
          <w:rFonts w:ascii="Georgia" w:hAnsi="Georgia"/>
          <w:sz w:val="24"/>
          <w:szCs w:val="24"/>
        </w:rPr>
        <w:t xml:space="preserve"> </w:t>
      </w:r>
      <w:r w:rsidR="00146BDC">
        <w:rPr>
          <w:rFonts w:ascii="Georgia" w:hAnsi="Georgia"/>
          <w:sz w:val="24"/>
          <w:szCs w:val="24"/>
        </w:rPr>
        <w:t xml:space="preserve">and </w:t>
      </w:r>
      <w:r w:rsidR="006E7083">
        <w:rPr>
          <w:rFonts w:ascii="Georgia" w:hAnsi="Georgia"/>
          <w:sz w:val="24"/>
          <w:szCs w:val="24"/>
        </w:rPr>
        <w:t xml:space="preserve">phrases </w:t>
      </w:r>
      <w:r>
        <w:rPr>
          <w:rFonts w:ascii="Georgia" w:hAnsi="Georgia"/>
          <w:sz w:val="24"/>
          <w:szCs w:val="24"/>
        </w:rPr>
        <w:t xml:space="preserve">to link ideas </w:t>
      </w:r>
    </w:p>
    <w:p w14:paraId="789CD59D" w14:textId="77777777" w:rsidR="00C12797" w:rsidRPr="00C12797" w:rsidRDefault="00927652" w:rsidP="00927652">
      <w:pPr>
        <w:pStyle w:val="ListParagraph"/>
        <w:numPr>
          <w:ilvl w:val="0"/>
          <w:numId w:val="4"/>
        </w:numPr>
        <w:rPr>
          <w:rFonts w:ascii="Georgia" w:hAnsi="Georgia"/>
          <w:color w:val="FFFFFF" w:themeColor="background1"/>
          <w:sz w:val="24"/>
          <w:szCs w:val="24"/>
        </w:rPr>
      </w:pPr>
      <w:r w:rsidRPr="00C12797">
        <w:rPr>
          <w:rFonts w:ascii="Georgia" w:hAnsi="Georgia"/>
          <w:sz w:val="24"/>
          <w:szCs w:val="24"/>
        </w:rPr>
        <w:t xml:space="preserve">Uses precise and domain-specific vocabulary </w:t>
      </w:r>
    </w:p>
    <w:p w14:paraId="494AEF2F" w14:textId="77777777" w:rsidR="00C12797" w:rsidRPr="00C12797" w:rsidRDefault="00C12797" w:rsidP="00927652">
      <w:pPr>
        <w:pStyle w:val="ListParagraph"/>
        <w:numPr>
          <w:ilvl w:val="0"/>
          <w:numId w:val="4"/>
        </w:numPr>
        <w:rPr>
          <w:rFonts w:ascii="Georgia" w:hAnsi="Georgia"/>
          <w:color w:val="FFFFFF" w:themeColor="background1"/>
          <w:sz w:val="24"/>
          <w:szCs w:val="24"/>
        </w:rPr>
      </w:pPr>
    </w:p>
    <w:p w14:paraId="2705C21C" w14:textId="33BBDE46" w:rsidR="00927652" w:rsidRPr="00C12797" w:rsidRDefault="00927652" w:rsidP="00C12797">
      <w:pPr>
        <w:pStyle w:val="ListParagraph"/>
        <w:numPr>
          <w:ilvl w:val="0"/>
          <w:numId w:val="4"/>
        </w:numPr>
        <w:ind w:left="0"/>
        <w:rPr>
          <w:rFonts w:ascii="Georgia" w:hAnsi="Georgia"/>
          <w:color w:val="FFFFFF" w:themeColor="background1"/>
          <w:sz w:val="24"/>
          <w:szCs w:val="24"/>
        </w:rPr>
      </w:pPr>
      <w:r w:rsidRPr="00C12797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</w:p>
    <w:p w14:paraId="22F46C3D" w14:textId="47874A45" w:rsidR="00927652" w:rsidRDefault="00271F63" w:rsidP="00927652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302949">
        <w:rPr>
          <w:rFonts w:ascii="Georgia" w:hAnsi="Georgia"/>
          <w:sz w:val="24"/>
          <w:szCs w:val="24"/>
        </w:rPr>
        <w:t>Uses present</w:t>
      </w:r>
      <w:r>
        <w:rPr>
          <w:rFonts w:ascii="Georgia" w:hAnsi="Georgia"/>
        </w:rPr>
        <w:t xml:space="preserve">, </w:t>
      </w:r>
      <w:r w:rsidR="00775128">
        <w:rPr>
          <w:rFonts w:ascii="Georgia" w:hAnsi="Georgia"/>
          <w:sz w:val="24"/>
          <w:szCs w:val="24"/>
        </w:rPr>
        <w:t>present perfect</w:t>
      </w:r>
      <w:r w:rsidRPr="00302949">
        <w:rPr>
          <w:rFonts w:ascii="Georgia" w:hAnsi="Georgia"/>
          <w:sz w:val="24"/>
          <w:szCs w:val="24"/>
        </w:rPr>
        <w:t xml:space="preserve"> and</w:t>
      </w:r>
      <w:r>
        <w:rPr>
          <w:rFonts w:ascii="Georgia" w:hAnsi="Georgia"/>
        </w:rPr>
        <w:t xml:space="preserve"> future</w:t>
      </w:r>
      <w:r w:rsidRPr="00302949">
        <w:rPr>
          <w:rFonts w:ascii="Georgia" w:hAnsi="Georgia"/>
          <w:sz w:val="24"/>
          <w:szCs w:val="24"/>
        </w:rPr>
        <w:t xml:space="preserve"> tense</w:t>
      </w:r>
      <w:r>
        <w:rPr>
          <w:rFonts w:ascii="Georgia" w:hAnsi="Georgia"/>
        </w:rPr>
        <w:t>s</w:t>
      </w:r>
      <w:r w:rsidRPr="00302949">
        <w:rPr>
          <w:rFonts w:ascii="Georgia" w:hAnsi="Georgia"/>
          <w:sz w:val="24"/>
          <w:szCs w:val="24"/>
        </w:rPr>
        <w:t xml:space="preserve"> </w:t>
      </w:r>
      <w:r w:rsidR="00927652">
        <w:rPr>
          <w:rFonts w:ascii="Georgia" w:hAnsi="Georgia"/>
          <w:sz w:val="24"/>
          <w:szCs w:val="24"/>
        </w:rPr>
        <w:t>appropriately</w:t>
      </w:r>
    </w:p>
    <w:p w14:paraId="15E91F41" w14:textId="796C7E1B" w:rsidR="00927652" w:rsidRDefault="00D170BF" w:rsidP="00927652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e</w:t>
      </w:r>
      <w:r w:rsidR="00927652">
        <w:rPr>
          <w:rFonts w:ascii="Georgia" w:hAnsi="Georgia"/>
          <w:sz w:val="24"/>
          <w:szCs w:val="24"/>
        </w:rPr>
        <w:t>ffective paragraphing</w:t>
      </w:r>
      <w:r>
        <w:rPr>
          <w:rFonts w:ascii="Georgia" w:hAnsi="Georgia"/>
          <w:sz w:val="24"/>
          <w:szCs w:val="24"/>
        </w:rPr>
        <w:t>, including the quote, though quotations aren’t necessary when indenting a longer quote</w:t>
      </w:r>
    </w:p>
    <w:p w14:paraId="2B60B1D8" w14:textId="77777777" w:rsidR="00927652" w:rsidRPr="00146BDC" w:rsidRDefault="00927652" w:rsidP="00146BDC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introductory clauses (</w:t>
      </w:r>
      <w:r>
        <w:rPr>
          <w:rFonts w:ascii="Georgia" w:hAnsi="Georgia"/>
          <w:i/>
          <w:sz w:val="24"/>
          <w:szCs w:val="24"/>
        </w:rPr>
        <w:t>If you don’t agree with me on this, as a student who has benefited</w:t>
      </w:r>
      <w:r>
        <w:rPr>
          <w:rFonts w:ascii="Georgia" w:hAnsi="Georgia"/>
          <w:sz w:val="24"/>
          <w:szCs w:val="24"/>
        </w:rPr>
        <w:t>) making complex sentences</w:t>
      </w:r>
      <w:r w:rsidR="00146BDC">
        <w:rPr>
          <w:rFonts w:ascii="Georgia" w:hAnsi="Georgia"/>
          <w:sz w:val="24"/>
          <w:szCs w:val="24"/>
        </w:rPr>
        <w:t>; uses c</w:t>
      </w:r>
      <w:r w:rsidRPr="00146BDC">
        <w:rPr>
          <w:rFonts w:ascii="Georgia" w:hAnsi="Georgia"/>
          <w:sz w:val="24"/>
          <w:szCs w:val="24"/>
        </w:rPr>
        <w:t>ompound sentences (see paragraph 2)</w:t>
      </w:r>
      <w:r w:rsidR="00146BDC">
        <w:rPr>
          <w:rFonts w:ascii="Georgia" w:hAnsi="Georgia"/>
          <w:sz w:val="24"/>
          <w:szCs w:val="24"/>
        </w:rPr>
        <w:t xml:space="preserve">; and uses </w:t>
      </w:r>
      <w:r w:rsidRPr="00146BDC">
        <w:rPr>
          <w:rFonts w:ascii="Georgia" w:hAnsi="Georgia"/>
          <w:sz w:val="24"/>
          <w:szCs w:val="24"/>
        </w:rPr>
        <w:t>subordinate clause (</w:t>
      </w:r>
      <w:r w:rsidRPr="00146BDC">
        <w:rPr>
          <w:rFonts w:ascii="Georgia" w:hAnsi="Georgia"/>
          <w:i/>
          <w:sz w:val="24"/>
          <w:szCs w:val="24"/>
        </w:rPr>
        <w:t>that we will be focusing on language arts and math</w:t>
      </w:r>
      <w:r w:rsidRPr="00146BDC">
        <w:rPr>
          <w:rFonts w:ascii="Georgia" w:hAnsi="Georgia"/>
          <w:sz w:val="24"/>
          <w:szCs w:val="24"/>
        </w:rPr>
        <w:t>)</w:t>
      </w:r>
    </w:p>
    <w:p w14:paraId="37936BE8" w14:textId="77777777" w:rsidR="00AF4914" w:rsidRDefault="00AF4914"/>
    <w:sectPr w:rsidR="00AF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2E5"/>
    <w:multiLevelType w:val="hybridMultilevel"/>
    <w:tmpl w:val="393C1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05AB1"/>
    <w:multiLevelType w:val="hybridMultilevel"/>
    <w:tmpl w:val="393C1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0463"/>
    <w:multiLevelType w:val="hybridMultilevel"/>
    <w:tmpl w:val="FB00E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03030"/>
    <w:multiLevelType w:val="hybridMultilevel"/>
    <w:tmpl w:val="59A6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F04F2"/>
    <w:multiLevelType w:val="hybridMultilevel"/>
    <w:tmpl w:val="73B2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75FFD"/>
    <w:multiLevelType w:val="hybridMultilevel"/>
    <w:tmpl w:val="738C264E"/>
    <w:lvl w:ilvl="0" w:tplc="8A623182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14322"/>
    <w:multiLevelType w:val="hybridMultilevel"/>
    <w:tmpl w:val="7514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C331B"/>
    <w:multiLevelType w:val="hybridMultilevel"/>
    <w:tmpl w:val="998CF5C6"/>
    <w:lvl w:ilvl="0" w:tplc="51E66616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52"/>
    <w:rsid w:val="00146BDC"/>
    <w:rsid w:val="001A2F1B"/>
    <w:rsid w:val="00250CDB"/>
    <w:rsid w:val="00271F63"/>
    <w:rsid w:val="006E7083"/>
    <w:rsid w:val="00775128"/>
    <w:rsid w:val="00927652"/>
    <w:rsid w:val="009A351F"/>
    <w:rsid w:val="00A51957"/>
    <w:rsid w:val="00AF4914"/>
    <w:rsid w:val="00B62C3B"/>
    <w:rsid w:val="00C12797"/>
    <w:rsid w:val="00D170BF"/>
    <w:rsid w:val="00D539A2"/>
    <w:rsid w:val="00FA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65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5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5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1077</Characters>
  <Application>Microsoft Macintosh Word</Application>
  <DocSecurity>0</DocSecurity>
  <Lines>8</Lines>
  <Paragraphs>2</Paragraphs>
  <ScaleCrop>false</ScaleCrop>
  <Company>UNCW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6</cp:revision>
  <dcterms:created xsi:type="dcterms:W3CDTF">2014-01-01T14:28:00Z</dcterms:created>
  <dcterms:modified xsi:type="dcterms:W3CDTF">2014-01-01T21:15:00Z</dcterms:modified>
</cp:coreProperties>
</file>