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7F07D" w14:textId="77777777" w:rsidR="0017725F" w:rsidRPr="0017725F" w:rsidRDefault="005706C1" w:rsidP="0017725F">
      <w:pPr>
        <w:pStyle w:val="Heading1"/>
        <w:tabs>
          <w:tab w:val="left" w:pos="142"/>
        </w:tabs>
        <w:ind w:left="-426"/>
      </w:pPr>
      <w:r>
        <w:t>Social Class: Up to 19</w:t>
      </w:r>
      <w:r w:rsidR="00D42B5D">
        <w:t>8</w:t>
      </w:r>
      <w:r>
        <w:t>9</w:t>
      </w:r>
      <w:r w:rsidR="00D42B5D">
        <w:t xml:space="preserve"> (but includes 1999 data)</w:t>
      </w:r>
    </w:p>
    <w:p w14:paraId="2CC1AA5A" w14:textId="77777777" w:rsidR="00A25719" w:rsidRPr="00A25719" w:rsidRDefault="00A25719" w:rsidP="00A25719">
      <w:pPr>
        <w:pStyle w:val="Heading2"/>
        <w:jc w:val="center"/>
      </w:pPr>
    </w:p>
    <w:tbl>
      <w:tblPr>
        <w:tblStyle w:val="TableGrid"/>
        <w:tblW w:w="9889" w:type="dxa"/>
        <w:jc w:val="center"/>
        <w:tblLook w:val="04A0" w:firstRow="1" w:lastRow="0" w:firstColumn="1" w:lastColumn="0" w:noHBand="0" w:noVBand="1"/>
      </w:tblPr>
      <w:tblGrid>
        <w:gridCol w:w="3510"/>
        <w:gridCol w:w="6379"/>
      </w:tblGrid>
      <w:tr w:rsidR="00993234" w14:paraId="1D55127B" w14:textId="77777777" w:rsidTr="00BA5901">
        <w:trPr>
          <w:jc w:val="center"/>
        </w:trPr>
        <w:tc>
          <w:tcPr>
            <w:tcW w:w="3510" w:type="dxa"/>
          </w:tcPr>
          <w:p w14:paraId="1CB1085A" w14:textId="77777777" w:rsidR="00993234" w:rsidRPr="00F90CDC" w:rsidRDefault="00993234" w:rsidP="00F90CDC">
            <w:pPr>
              <w:rPr>
                <w:b/>
              </w:rPr>
            </w:pPr>
            <w:r>
              <w:rPr>
                <w:b/>
              </w:rPr>
              <w:t>Description of variables</w:t>
            </w:r>
          </w:p>
        </w:tc>
        <w:tc>
          <w:tcPr>
            <w:tcW w:w="6379" w:type="dxa"/>
          </w:tcPr>
          <w:p w14:paraId="4E9A2D60" w14:textId="77777777" w:rsidR="00E22F13" w:rsidRPr="00E22F13" w:rsidRDefault="001D3A9B" w:rsidP="00E22F13">
            <w:pPr>
              <w:rPr>
                <w:rFonts w:eastAsia="Times New Roman" w:cs="Times New Roman"/>
                <w:sz w:val="18"/>
                <w:szCs w:val="18"/>
              </w:rPr>
            </w:pPr>
            <w:r w:rsidRPr="00E22F13">
              <w:rPr>
                <w:rFonts w:eastAsia="Times New Roman" w:cs="Times New Roman"/>
                <w:sz w:val="18"/>
                <w:szCs w:val="18"/>
              </w:rPr>
              <w:t xml:space="preserve">Information about own and partner’s occupation was asked at 26, 36, 43 and 53 years. </w:t>
            </w:r>
            <w:r w:rsidR="00E22F13" w:rsidRPr="00E22F13">
              <w:rPr>
                <w:rFonts w:eastAsia="Times New Roman" w:cs="Times New Roman"/>
                <w:sz w:val="18"/>
                <w:szCs w:val="18"/>
              </w:rPr>
              <w:t xml:space="preserve">Information about the occupation of the father was asked at many of the follow-ups in childhood. Occupation was initially coded using the Registrar General occupational classification at the time. </w:t>
            </w:r>
          </w:p>
          <w:p w14:paraId="0BCB9D0F" w14:textId="77777777" w:rsidR="005706C1" w:rsidRPr="00610C3E" w:rsidRDefault="00E22F13" w:rsidP="00E22F13">
            <w:pPr>
              <w:rPr>
                <w:sz w:val="18"/>
                <w:szCs w:val="18"/>
              </w:rPr>
            </w:pPr>
            <w:r w:rsidRPr="00E22F13">
              <w:rPr>
                <w:rFonts w:eastAsia="Times New Roman" w:cs="Times New Roman"/>
                <w:sz w:val="18"/>
                <w:szCs w:val="18"/>
              </w:rPr>
              <w:t>In 1976, the research team retrospectively applied the 1970 OPCS Classification of Occupations to code the current or last occupation and employment status of the fathers (or of the current husband) and derived the socioeconomic group and social class in 1950, 1957 and 1961 when the Study members were aged 4, 11 and 15 years respectively.</w:t>
            </w:r>
          </w:p>
        </w:tc>
      </w:tr>
      <w:tr w:rsidR="00BA5901" w14:paraId="3EBAE31A" w14:textId="77777777" w:rsidTr="00BA5901">
        <w:trPr>
          <w:jc w:val="center"/>
        </w:trPr>
        <w:tc>
          <w:tcPr>
            <w:tcW w:w="3510" w:type="dxa"/>
          </w:tcPr>
          <w:p w14:paraId="765DE640" w14:textId="77777777" w:rsidR="00BA5901" w:rsidRPr="00F90CDC" w:rsidRDefault="00BA5901" w:rsidP="00F90CDC">
            <w:pPr>
              <w:rPr>
                <w:b/>
              </w:rPr>
            </w:pPr>
            <w:r w:rsidRPr="00F90CDC">
              <w:rPr>
                <w:b/>
              </w:rPr>
              <w:t>Summary of work undertaken</w:t>
            </w:r>
          </w:p>
        </w:tc>
        <w:tc>
          <w:tcPr>
            <w:tcW w:w="6379" w:type="dxa"/>
          </w:tcPr>
          <w:p w14:paraId="0B5720E3" w14:textId="77777777" w:rsidR="001C469B" w:rsidRDefault="00D004B8" w:rsidP="008430C7">
            <w:r>
              <w:t>Recoding, derivation and labelling of occupation and social class</w:t>
            </w:r>
            <w:r w:rsidR="00807000">
              <w:t xml:space="preserve"> variables</w:t>
            </w:r>
            <w:r>
              <w:t>. Five derived variables were created at ages 26, 36, 43 and 53:</w:t>
            </w:r>
          </w:p>
          <w:p w14:paraId="28954CDA" w14:textId="77777777" w:rsidR="00D004B8" w:rsidRDefault="00D004B8" w:rsidP="00D004B8">
            <w:pPr>
              <w:pStyle w:val="ListParagraph"/>
              <w:numPr>
                <w:ilvl w:val="0"/>
                <w:numId w:val="3"/>
              </w:numPr>
            </w:pPr>
            <w:r>
              <w:t>Current own social class</w:t>
            </w:r>
          </w:p>
          <w:p w14:paraId="02B21D5E" w14:textId="77777777" w:rsidR="00D004B8" w:rsidRDefault="00D004B8" w:rsidP="00D004B8">
            <w:pPr>
              <w:pStyle w:val="ListParagraph"/>
              <w:numPr>
                <w:ilvl w:val="0"/>
                <w:numId w:val="3"/>
              </w:numPr>
            </w:pPr>
            <w:r>
              <w:t>Current or most recent own social class</w:t>
            </w:r>
          </w:p>
          <w:p w14:paraId="061D4E48" w14:textId="77777777" w:rsidR="00D004B8" w:rsidRDefault="00D004B8" w:rsidP="00D004B8">
            <w:pPr>
              <w:pStyle w:val="ListParagraph"/>
              <w:numPr>
                <w:ilvl w:val="0"/>
                <w:numId w:val="3"/>
              </w:numPr>
            </w:pPr>
            <w:r>
              <w:t>Current  spouse social class</w:t>
            </w:r>
          </w:p>
          <w:p w14:paraId="2D50DD4D" w14:textId="77777777" w:rsidR="00D004B8" w:rsidRDefault="00D004B8" w:rsidP="00D004B8">
            <w:pPr>
              <w:pStyle w:val="ListParagraph"/>
              <w:numPr>
                <w:ilvl w:val="0"/>
                <w:numId w:val="3"/>
              </w:numPr>
            </w:pPr>
            <w:r>
              <w:t>Current or most recent social class of spouse</w:t>
            </w:r>
          </w:p>
          <w:p w14:paraId="1246A5D6" w14:textId="77777777" w:rsidR="005706C1" w:rsidRDefault="00D004B8" w:rsidP="008430C7">
            <w:pPr>
              <w:pStyle w:val="ListParagraph"/>
              <w:numPr>
                <w:ilvl w:val="0"/>
                <w:numId w:val="3"/>
              </w:numPr>
            </w:pPr>
            <w:r>
              <w:t>HOH’s social class</w:t>
            </w:r>
          </w:p>
          <w:p w14:paraId="3B54C94A" w14:textId="77777777" w:rsidR="005706C1" w:rsidRPr="00C13083" w:rsidRDefault="00807000" w:rsidP="001D3A9B">
            <w:r>
              <w:t>In addition Father’s social class at age 4, 11 and 15,</w:t>
            </w:r>
            <w:r w:rsidR="001D3A9B">
              <w:t xml:space="preserve"> </w:t>
            </w:r>
            <w:r>
              <w:t>an overall measure of childhood social class and overall adult (and spouse) measures of social class have been derived</w:t>
            </w:r>
            <w:r w:rsidR="0018748A">
              <w:t>.</w:t>
            </w:r>
            <w:r>
              <w:t xml:space="preserve"> </w:t>
            </w:r>
          </w:p>
        </w:tc>
      </w:tr>
      <w:tr w:rsidR="00E93961" w14:paraId="6F78E449" w14:textId="77777777" w:rsidTr="00BA5901">
        <w:trPr>
          <w:jc w:val="center"/>
        </w:trPr>
        <w:tc>
          <w:tcPr>
            <w:tcW w:w="3510" w:type="dxa"/>
          </w:tcPr>
          <w:p w14:paraId="271B4808" w14:textId="77777777" w:rsidR="00E93961" w:rsidRPr="00F90CDC" w:rsidRDefault="00E93961" w:rsidP="00F90CDC">
            <w:pPr>
              <w:rPr>
                <w:b/>
              </w:rPr>
            </w:pPr>
            <w:r w:rsidRPr="00F90CDC">
              <w:rPr>
                <w:b/>
              </w:rPr>
              <w:t>Names of source variables</w:t>
            </w:r>
          </w:p>
          <w:p w14:paraId="5CA7178F" w14:textId="77777777" w:rsidR="00E93961" w:rsidRPr="00F90CDC" w:rsidRDefault="00E93961" w:rsidP="00F90CDC">
            <w:pPr>
              <w:rPr>
                <w:b/>
              </w:rPr>
            </w:pPr>
          </w:p>
          <w:p w14:paraId="113FB76F" w14:textId="77777777" w:rsidR="00E93961" w:rsidRPr="00F90CDC" w:rsidRDefault="00E93961" w:rsidP="00F90CDC">
            <w:pPr>
              <w:rPr>
                <w:b/>
              </w:rPr>
            </w:pPr>
          </w:p>
        </w:tc>
        <w:tc>
          <w:tcPr>
            <w:tcW w:w="6379" w:type="dxa"/>
          </w:tcPr>
          <w:p w14:paraId="546CDD76" w14:textId="77777777" w:rsidR="00E93961" w:rsidRPr="00C13083" w:rsidRDefault="00846B08" w:rsidP="00E62EF3">
            <w:r>
              <w:t>SG72</w:t>
            </w:r>
            <w:r w:rsidR="00665CBB">
              <w:t>, SGFT, SGS72, SC70</w:t>
            </w:r>
            <w:r w:rsidR="00A61A3C">
              <w:t>,</w:t>
            </w:r>
            <w:r w:rsidR="00DC08F9">
              <w:t>SPSC</w:t>
            </w:r>
            <w:r w:rsidR="006747AE">
              <w:t>70</w:t>
            </w:r>
            <w:r w:rsidR="00DC08F9">
              <w:t xml:space="preserve">, SCR89C, SPSCR89B, </w:t>
            </w:r>
            <w:r w:rsidR="00E62EF3">
              <w:t xml:space="preserve">SC89CL, </w:t>
            </w:r>
            <w:r w:rsidR="00A61A3C">
              <w:t>FSC50, DF1, OG50C, FSC61, DF3, OG61C, FSC57, DF2, OG57C</w:t>
            </w:r>
          </w:p>
        </w:tc>
      </w:tr>
      <w:tr w:rsidR="00E93961" w14:paraId="423A1A8D" w14:textId="77777777" w:rsidTr="00BA5901">
        <w:trPr>
          <w:jc w:val="center"/>
        </w:trPr>
        <w:tc>
          <w:tcPr>
            <w:tcW w:w="3510" w:type="dxa"/>
          </w:tcPr>
          <w:p w14:paraId="2719307C" w14:textId="77777777" w:rsidR="00E93961" w:rsidRPr="00F90CDC" w:rsidRDefault="00E93961" w:rsidP="00F90CDC">
            <w:pPr>
              <w:rPr>
                <w:b/>
              </w:rPr>
            </w:pPr>
            <w:r w:rsidRPr="00F90CDC">
              <w:rPr>
                <w:b/>
              </w:rPr>
              <w:t>Output variables (please list names of new variables created)</w:t>
            </w:r>
          </w:p>
        </w:tc>
        <w:tc>
          <w:tcPr>
            <w:tcW w:w="6379" w:type="dxa"/>
          </w:tcPr>
          <w:p w14:paraId="0C65D1C7" w14:textId="77777777" w:rsidR="00841794" w:rsidRDefault="00841794" w:rsidP="00841794">
            <w:r>
              <w:t>sc72c,scl72c,spsc72c,sc26,sc82,spsc82,scl82c,spscl82,sc36</w:t>
            </w:r>
          </w:p>
          <w:p w14:paraId="392D72C5" w14:textId="77777777" w:rsidR="00841794" w:rsidRDefault="00841794" w:rsidP="00841794">
            <w:r>
              <w:t>sc89c,spsc89,scl89c,sc43,sc1543,spsc1543,chsc,fsc50t</w:t>
            </w:r>
          </w:p>
          <w:p w14:paraId="1F98C13E" w14:textId="77777777" w:rsidR="005706C1" w:rsidRPr="00C13083" w:rsidRDefault="00841794" w:rsidP="00E22F13">
            <w:r>
              <w:t>fsc57t,fsc61t,SCR99U,SC53,SPSCR99U,SC1553,SPSC1553</w:t>
            </w:r>
          </w:p>
        </w:tc>
      </w:tr>
    </w:tbl>
    <w:p w14:paraId="70CEBB7A" w14:textId="77777777" w:rsidR="00993234" w:rsidRPr="00237780" w:rsidRDefault="00993234" w:rsidP="009B3F14"/>
    <w:sectPr w:rsidR="00993234" w:rsidRPr="00237780" w:rsidSect="008430C7">
      <w:headerReference w:type="default" r:id="rId8"/>
      <w:pgSz w:w="11906" w:h="16838"/>
      <w:pgMar w:top="1134"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4D98F" w14:textId="77777777" w:rsidR="00A672E3" w:rsidRDefault="00A672E3" w:rsidP="00A672E3">
      <w:pPr>
        <w:spacing w:after="0" w:line="240" w:lineRule="auto"/>
      </w:pPr>
      <w:r>
        <w:separator/>
      </w:r>
    </w:p>
  </w:endnote>
  <w:endnote w:type="continuationSeparator" w:id="0">
    <w:p w14:paraId="7427E3A4" w14:textId="77777777" w:rsidR="00A672E3" w:rsidRDefault="00A672E3" w:rsidP="00A6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B3DAB" w14:textId="77777777" w:rsidR="00A672E3" w:rsidRDefault="00A672E3" w:rsidP="00A672E3">
      <w:pPr>
        <w:spacing w:after="0" w:line="240" w:lineRule="auto"/>
      </w:pPr>
      <w:r>
        <w:separator/>
      </w:r>
    </w:p>
  </w:footnote>
  <w:footnote w:type="continuationSeparator" w:id="0">
    <w:p w14:paraId="1D9BDDFE" w14:textId="77777777" w:rsidR="00A672E3" w:rsidRDefault="00A672E3" w:rsidP="00A672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1A887" w14:textId="77777777" w:rsidR="00A672E3" w:rsidRDefault="00A672E3" w:rsidP="006E0535">
    <w:pPr>
      <w:pStyle w:val="Header"/>
      <w:ind w:left="-426"/>
    </w:pPr>
    <w:r>
      <w:t>Cleaned/derived variable metadata top sheet</w:t>
    </w:r>
    <w:r>
      <w:tab/>
    </w:r>
    <w:r w:rsidR="00A4421D">
      <w:tab/>
    </w:r>
    <w:r>
      <w:t>October 2013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50B"/>
    <w:multiLevelType w:val="hybridMultilevel"/>
    <w:tmpl w:val="65E2EF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86A37"/>
    <w:rsid w:val="000B0561"/>
    <w:rsid w:val="000F182E"/>
    <w:rsid w:val="0017725F"/>
    <w:rsid w:val="0018748A"/>
    <w:rsid w:val="001B08E1"/>
    <w:rsid w:val="001B1C1C"/>
    <w:rsid w:val="001C469B"/>
    <w:rsid w:val="001D3A9B"/>
    <w:rsid w:val="00237780"/>
    <w:rsid w:val="00275C10"/>
    <w:rsid w:val="002D279E"/>
    <w:rsid w:val="003501B9"/>
    <w:rsid w:val="0039407E"/>
    <w:rsid w:val="00397CB2"/>
    <w:rsid w:val="003A0ACB"/>
    <w:rsid w:val="003B5304"/>
    <w:rsid w:val="003D0CD1"/>
    <w:rsid w:val="004063C9"/>
    <w:rsid w:val="00434CFD"/>
    <w:rsid w:val="00494F69"/>
    <w:rsid w:val="004D0EBF"/>
    <w:rsid w:val="005706C1"/>
    <w:rsid w:val="005727F4"/>
    <w:rsid w:val="005B350C"/>
    <w:rsid w:val="00600EA5"/>
    <w:rsid w:val="00610C3E"/>
    <w:rsid w:val="006214D8"/>
    <w:rsid w:val="00646697"/>
    <w:rsid w:val="006466EC"/>
    <w:rsid w:val="00665CBB"/>
    <w:rsid w:val="006741EE"/>
    <w:rsid w:val="006747AE"/>
    <w:rsid w:val="0069177F"/>
    <w:rsid w:val="00696745"/>
    <w:rsid w:val="006A07F0"/>
    <w:rsid w:val="006E0535"/>
    <w:rsid w:val="00712C13"/>
    <w:rsid w:val="00786A09"/>
    <w:rsid w:val="007F7507"/>
    <w:rsid w:val="00804977"/>
    <w:rsid w:val="00807000"/>
    <w:rsid w:val="00841794"/>
    <w:rsid w:val="008422B6"/>
    <w:rsid w:val="008430C7"/>
    <w:rsid w:val="00846B08"/>
    <w:rsid w:val="00857C7E"/>
    <w:rsid w:val="008D62A9"/>
    <w:rsid w:val="0093087F"/>
    <w:rsid w:val="00993234"/>
    <w:rsid w:val="009B3F14"/>
    <w:rsid w:val="009D52B2"/>
    <w:rsid w:val="00A25719"/>
    <w:rsid w:val="00A34253"/>
    <w:rsid w:val="00A4421D"/>
    <w:rsid w:val="00A61A3C"/>
    <w:rsid w:val="00A672E3"/>
    <w:rsid w:val="00AC619B"/>
    <w:rsid w:val="00BA5901"/>
    <w:rsid w:val="00BC2A6F"/>
    <w:rsid w:val="00BD28FD"/>
    <w:rsid w:val="00C028DF"/>
    <w:rsid w:val="00C13083"/>
    <w:rsid w:val="00C21670"/>
    <w:rsid w:val="00C52EA7"/>
    <w:rsid w:val="00C82A7B"/>
    <w:rsid w:val="00CF1D8B"/>
    <w:rsid w:val="00D004B8"/>
    <w:rsid w:val="00D1378B"/>
    <w:rsid w:val="00D42B5D"/>
    <w:rsid w:val="00D84E42"/>
    <w:rsid w:val="00DA7AEE"/>
    <w:rsid w:val="00DB0509"/>
    <w:rsid w:val="00DC08F9"/>
    <w:rsid w:val="00E22F13"/>
    <w:rsid w:val="00E62EF3"/>
    <w:rsid w:val="00E93961"/>
    <w:rsid w:val="00E95398"/>
    <w:rsid w:val="00F90CDC"/>
    <w:rsid w:val="00FB3B3C"/>
    <w:rsid w:val="00FD27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38E95CE"/>
  <w15:docId w15:val="{A82A2145-30C6-4B38-BFC5-9B6327AC8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Header">
    <w:name w:val="header"/>
    <w:basedOn w:val="Normal"/>
    <w:link w:val="HeaderChar"/>
    <w:uiPriority w:val="99"/>
    <w:unhideWhenUsed/>
    <w:rsid w:val="00A67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2E3"/>
    <w:rPr>
      <w:rFonts w:ascii="Verdana" w:hAnsi="Verdana"/>
      <w:sz w:val="20"/>
    </w:rPr>
  </w:style>
  <w:style w:type="paragraph" w:styleId="Footer">
    <w:name w:val="footer"/>
    <w:basedOn w:val="Normal"/>
    <w:link w:val="FooterChar"/>
    <w:uiPriority w:val="99"/>
    <w:unhideWhenUsed/>
    <w:rsid w:val="00A67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2E3"/>
    <w:rPr>
      <w:rFonts w:ascii="Verdana" w:hAnsi="Verdana"/>
      <w:sz w:val="20"/>
    </w:rPr>
  </w:style>
  <w:style w:type="paragraph" w:styleId="BodyTextIndent">
    <w:name w:val="Body Text Indent"/>
    <w:basedOn w:val="Normal"/>
    <w:link w:val="BodyTextIndentChar"/>
    <w:rsid w:val="008430C7"/>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430C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16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05ABF6-E60D-4D45-8254-3EC50EB00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234</Words>
  <Characters>1339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2</cp:revision>
  <cp:lastPrinted>2013-10-21T15:49:00Z</cp:lastPrinted>
  <dcterms:created xsi:type="dcterms:W3CDTF">2025-03-05T13:56:00Z</dcterms:created>
  <dcterms:modified xsi:type="dcterms:W3CDTF">2025-03-05T13:56:00Z</dcterms:modified>
</cp:coreProperties>
</file>