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25F" w:rsidRPr="007D1917" w:rsidRDefault="00F032E6" w:rsidP="0017725F">
      <w:pPr>
        <w:pStyle w:val="Heading1"/>
        <w:tabs>
          <w:tab w:val="left" w:pos="142"/>
        </w:tabs>
        <w:ind w:left="-426"/>
        <w:rPr>
          <w:sz w:val="24"/>
          <w:szCs w:val="24"/>
        </w:rPr>
      </w:pPr>
      <w:r>
        <w:t xml:space="preserve">Cognition </w:t>
      </w:r>
      <w:r w:rsidR="007D1917">
        <w:t>– 19</w:t>
      </w:r>
      <w:r w:rsidR="00DF72F5">
        <w:t>9</w:t>
      </w:r>
      <w:r w:rsidR="007D1917">
        <w:t xml:space="preserve">9 </w:t>
      </w:r>
      <w:r>
        <w:t xml:space="preserve">– </w:t>
      </w:r>
      <w:r w:rsidR="007D1917" w:rsidRPr="007D1917">
        <w:rPr>
          <w:sz w:val="24"/>
          <w:szCs w:val="24"/>
        </w:rPr>
        <w:t xml:space="preserve">functional cognitive performance at age </w:t>
      </w:r>
      <w:r w:rsidR="00DF72F5">
        <w:rPr>
          <w:sz w:val="24"/>
          <w:szCs w:val="24"/>
        </w:rPr>
        <w:t>5</w:t>
      </w:r>
      <w:r w:rsidR="007D1917" w:rsidRPr="007D1917">
        <w:rPr>
          <w:sz w:val="24"/>
          <w:szCs w:val="24"/>
        </w:rPr>
        <w:t>3</w:t>
      </w:r>
    </w:p>
    <w:p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2524"/>
        <w:gridCol w:w="7999"/>
      </w:tblGrid>
      <w:tr w:rsidR="00993234" w:rsidTr="00BA5901">
        <w:trPr>
          <w:jc w:val="center"/>
        </w:trPr>
        <w:tc>
          <w:tcPr>
            <w:tcW w:w="3510" w:type="dxa"/>
          </w:tcPr>
          <w:p w:rsidR="00993234" w:rsidRPr="00F90CDC" w:rsidRDefault="00993234" w:rsidP="00F90CDC">
            <w:pPr>
              <w:rPr>
                <w:b/>
              </w:rPr>
            </w:pPr>
            <w:r>
              <w:rPr>
                <w:b/>
              </w:rPr>
              <w:t>Description of variables</w:t>
            </w:r>
          </w:p>
        </w:tc>
        <w:tc>
          <w:tcPr>
            <w:tcW w:w="6379" w:type="dxa"/>
          </w:tcPr>
          <w:p w:rsidR="00020C61" w:rsidRDefault="00020C61" w:rsidP="00020C61">
            <w:r>
              <w:t xml:space="preserve">Cognitive function was first tested at age 8 years in a school setting, and again in this setting at ages 11 and 15 years.  </w:t>
            </w:r>
            <w:r w:rsidR="007D1917">
              <w:t>With the single exception of a test repeated at age 26 years (reading comprehension) cognitive function was not assessed again until age 43 years. At this time there was a shift away from tests of intellectual ability and towards the assessment of functional cognitive performance (memory, processing speed and motor praxis).</w:t>
            </w:r>
          </w:p>
          <w:p w:rsidR="005706C1" w:rsidRPr="00610C3E" w:rsidRDefault="007D1917" w:rsidP="00564283">
            <w:pPr>
              <w:rPr>
                <w:sz w:val="18"/>
                <w:szCs w:val="18"/>
              </w:rPr>
            </w:pPr>
            <w:r>
              <w:t xml:space="preserve">Some of these tests were repeated at age 53 years (1999), with the addition at this age of </w:t>
            </w:r>
            <w:r w:rsidR="00564283">
              <w:t>4 tests measuring</w:t>
            </w:r>
            <w:r>
              <w:t xml:space="preserve"> verbal ability</w:t>
            </w:r>
            <w:r w:rsidR="007B56E8">
              <w:t xml:space="preserve"> (the NART)</w:t>
            </w:r>
            <w:r w:rsidR="00564283">
              <w:t xml:space="preserve">, verbal fluency, prospective memory and delayed verbal memory. The NART is the National Adult Reading Test </w:t>
            </w:r>
            <w:r w:rsidR="007B56E8">
              <w:t>and allows a link back to related tests in childhood.</w:t>
            </w:r>
          </w:p>
        </w:tc>
      </w:tr>
      <w:tr w:rsidR="00BA5901" w:rsidTr="00BA5901">
        <w:trPr>
          <w:jc w:val="center"/>
        </w:trPr>
        <w:tc>
          <w:tcPr>
            <w:tcW w:w="3510" w:type="dxa"/>
          </w:tcPr>
          <w:p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:rsidR="00F90CDC" w:rsidRPr="00F90CDC" w:rsidRDefault="00F90CDC" w:rsidP="00D84E42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</w:tc>
        <w:tc>
          <w:tcPr>
            <w:tcW w:w="6379" w:type="dxa"/>
          </w:tcPr>
          <w:p w:rsidR="00F032E6" w:rsidRPr="00C13083" w:rsidRDefault="00F032E6" w:rsidP="00020C61">
            <w:r>
              <w:t xml:space="preserve">Cognitive Function </w:t>
            </w:r>
          </w:p>
        </w:tc>
      </w:tr>
      <w:tr w:rsidR="00BA5901" w:rsidTr="00BA5901">
        <w:trPr>
          <w:jc w:val="center"/>
        </w:trPr>
        <w:tc>
          <w:tcPr>
            <w:tcW w:w="3510" w:type="dxa"/>
          </w:tcPr>
          <w:p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:rsidR="005706C1" w:rsidRPr="00C13083" w:rsidRDefault="0042285A" w:rsidP="002E61C0">
            <w:r>
              <w:t>Conversion</w:t>
            </w:r>
            <w:r w:rsidR="002E61C0">
              <w:t xml:space="preserve">, </w:t>
            </w:r>
            <w:r>
              <w:t xml:space="preserve">cleaning </w:t>
            </w:r>
            <w:r w:rsidR="002E61C0">
              <w:t xml:space="preserve">and derivation </w:t>
            </w:r>
            <w:bookmarkStart w:id="0" w:name="_GoBack"/>
            <w:bookmarkEnd w:id="0"/>
            <w:r>
              <w:t>of 1999 cognition data</w:t>
            </w:r>
          </w:p>
        </w:tc>
      </w:tr>
      <w:tr w:rsidR="00E95398" w:rsidTr="00BA5901">
        <w:trPr>
          <w:jc w:val="center"/>
        </w:trPr>
        <w:tc>
          <w:tcPr>
            <w:tcW w:w="3510" w:type="dxa"/>
          </w:tcPr>
          <w:p w:rsidR="00E95398" w:rsidRPr="00F90CDC" w:rsidRDefault="00E95398" w:rsidP="0039623E">
            <w:pPr>
              <w:rPr>
                <w:b/>
              </w:rPr>
            </w:pPr>
            <w:r w:rsidRPr="00F90CDC">
              <w:rPr>
                <w:b/>
              </w:rPr>
              <w:t>Date of submitting documentation</w:t>
            </w:r>
          </w:p>
        </w:tc>
        <w:tc>
          <w:tcPr>
            <w:tcW w:w="6379" w:type="dxa"/>
          </w:tcPr>
          <w:p w:rsidR="00E95398" w:rsidRPr="00C13083" w:rsidRDefault="0042285A" w:rsidP="0039623E">
            <w:r>
              <w:t>April</w:t>
            </w:r>
            <w:r w:rsidR="00BF7B1B">
              <w:t xml:space="preserve"> 2014</w:t>
            </w:r>
          </w:p>
        </w:tc>
      </w:tr>
      <w:tr w:rsidR="00E95398" w:rsidTr="00BA5901">
        <w:trPr>
          <w:jc w:val="center"/>
        </w:trPr>
        <w:tc>
          <w:tcPr>
            <w:tcW w:w="3510" w:type="dxa"/>
          </w:tcPr>
          <w:p w:rsidR="00E95398" w:rsidRPr="00F90CDC" w:rsidRDefault="00E95398" w:rsidP="00F90CDC">
            <w:pPr>
              <w:rPr>
                <w:b/>
              </w:rPr>
            </w:pPr>
            <w:r w:rsidRPr="00F90CDC">
              <w:rPr>
                <w:b/>
              </w:rPr>
              <w:t>Source data file(s)</w:t>
            </w:r>
          </w:p>
          <w:p w:rsidR="00E95398" w:rsidRPr="00F90CDC" w:rsidRDefault="00E95398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5398" w:rsidRPr="00C13083" w:rsidRDefault="00E95398" w:rsidP="00665CBB"/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Date source file(s) created: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Pr="00C13083" w:rsidRDefault="00E93961" w:rsidP="00A65E39"/>
        </w:tc>
      </w:tr>
      <w:tr w:rsidR="00E93961" w:rsidTr="00465F2B">
        <w:trPr>
          <w:trHeight w:val="1094"/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Names of source variables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4461D5" w:rsidRPr="00A65E39" w:rsidRDefault="004461D5" w:rsidP="004461D5">
            <w:pPr>
              <w:rPr>
                <w:b/>
                <w:i/>
                <w:szCs w:val="20"/>
              </w:rPr>
            </w:pPr>
            <w:r w:rsidRPr="009F3FC4">
              <w:rPr>
                <w:b/>
                <w:i/>
                <w:szCs w:val="20"/>
              </w:rPr>
              <w:t>Labelling</w:t>
            </w:r>
            <w:r>
              <w:rPr>
                <w:b/>
                <w:i/>
                <w:szCs w:val="20"/>
              </w:rPr>
              <w:t>/</w:t>
            </w:r>
            <w:r w:rsidRPr="00A65E39">
              <w:rPr>
                <w:b/>
                <w:i/>
                <w:szCs w:val="20"/>
              </w:rPr>
              <w:t>Derivation syntax:</w:t>
            </w:r>
          </w:p>
          <w:p w:rsidR="00E93961" w:rsidRDefault="00465F2B" w:rsidP="004764C3">
            <w:r>
              <w:t xml:space="preserve">1) </w:t>
            </w:r>
            <w:r w:rsidR="004461D5">
              <w:t>H:\n01\aix\xlb\deh99\d010606.sv</w:t>
            </w:r>
          </w:p>
          <w:p w:rsidR="00465F2B" w:rsidRPr="00C13083" w:rsidRDefault="00465F2B" w:rsidP="00465F2B">
            <w:r>
              <w:t xml:space="preserve">2) </w:t>
            </w:r>
            <w:r w:rsidRPr="00465F2B">
              <w:rPr>
                <w:sz w:val="18"/>
                <w:szCs w:val="18"/>
              </w:rPr>
              <w:t>H:\n01\aix\derived\var\final\cognition\cog99_d010606_1_lab</w:t>
            </w:r>
            <w:r w:rsidR="00FC1B85">
              <w:rPr>
                <w:sz w:val="18"/>
                <w:szCs w:val="18"/>
              </w:rPr>
              <w:t>_SWIFT</w:t>
            </w:r>
            <w:r w:rsidRPr="00465F2B">
              <w:rPr>
                <w:sz w:val="18"/>
                <w:szCs w:val="18"/>
              </w:rPr>
              <w:t>.sav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Syntax provided</w:t>
            </w: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>Yes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Location of syntax file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A65E39" w:rsidRPr="00A65E39" w:rsidRDefault="00A65E39" w:rsidP="00A65E39">
            <w:pPr>
              <w:rPr>
                <w:b/>
                <w:i/>
                <w:szCs w:val="20"/>
              </w:rPr>
            </w:pPr>
            <w:r w:rsidRPr="00A65E39">
              <w:rPr>
                <w:b/>
                <w:i/>
                <w:szCs w:val="20"/>
              </w:rPr>
              <w:t>Cleaning syntax:</w:t>
            </w:r>
          </w:p>
          <w:p w:rsidR="00E93961" w:rsidRDefault="002D279E" w:rsidP="00A65E39">
            <w:pPr>
              <w:rPr>
                <w:szCs w:val="20"/>
              </w:rPr>
            </w:pPr>
            <w:r w:rsidRPr="002D279E">
              <w:rPr>
                <w:szCs w:val="20"/>
              </w:rPr>
              <w:t>H:\</w:t>
            </w:r>
            <w:r w:rsidR="00A65E39">
              <w:rPr>
                <w:szCs w:val="20"/>
              </w:rPr>
              <w:t>nmr</w:t>
            </w:r>
            <w:r w:rsidRPr="002D279E">
              <w:rPr>
                <w:szCs w:val="20"/>
              </w:rPr>
              <w:t>\aix\</w:t>
            </w:r>
            <w:r w:rsidR="00A65E39">
              <w:rPr>
                <w:szCs w:val="20"/>
              </w:rPr>
              <w:t>cog</w:t>
            </w:r>
            <w:r w:rsidR="00DF72F5">
              <w:rPr>
                <w:szCs w:val="20"/>
              </w:rPr>
              <w:t>99</w:t>
            </w:r>
            <w:r>
              <w:rPr>
                <w:szCs w:val="20"/>
              </w:rPr>
              <w:t>\</w:t>
            </w:r>
            <w:r w:rsidR="00DF72F5">
              <w:rPr>
                <w:szCs w:val="20"/>
              </w:rPr>
              <w:t>wv03</w:t>
            </w:r>
            <w:r>
              <w:rPr>
                <w:szCs w:val="20"/>
              </w:rPr>
              <w:t>.j</w:t>
            </w:r>
          </w:p>
          <w:p w:rsidR="00A65E39" w:rsidRPr="00A65E39" w:rsidRDefault="00304D70" w:rsidP="00A65E39">
            <w:pPr>
              <w:rPr>
                <w:b/>
                <w:i/>
                <w:szCs w:val="20"/>
              </w:rPr>
            </w:pPr>
            <w:r w:rsidRPr="009F3FC4">
              <w:rPr>
                <w:b/>
                <w:i/>
                <w:szCs w:val="20"/>
              </w:rPr>
              <w:t>Labelling</w:t>
            </w:r>
            <w:r>
              <w:rPr>
                <w:b/>
                <w:i/>
                <w:szCs w:val="20"/>
              </w:rPr>
              <w:t>/</w:t>
            </w:r>
            <w:r w:rsidR="00A65E39" w:rsidRPr="00A65E39">
              <w:rPr>
                <w:b/>
                <w:i/>
                <w:szCs w:val="20"/>
              </w:rPr>
              <w:t>Derivation syntax:</w:t>
            </w:r>
          </w:p>
          <w:p w:rsidR="00A65E39" w:rsidRDefault="00465F2B" w:rsidP="00A65E39">
            <w:pPr>
              <w:rPr>
                <w:szCs w:val="20"/>
              </w:rPr>
            </w:pPr>
            <w:r>
              <w:rPr>
                <w:szCs w:val="20"/>
              </w:rPr>
              <w:t xml:space="preserve">1) </w:t>
            </w:r>
            <w:r w:rsidR="00304D70" w:rsidRPr="00465F2B">
              <w:rPr>
                <w:sz w:val="18"/>
                <w:szCs w:val="18"/>
              </w:rPr>
              <w:t>H:\n01\aix\derived\var\final\cognition\co99_labelling_150914.sps</w:t>
            </w:r>
          </w:p>
          <w:p w:rsidR="009F3FC4" w:rsidRPr="003A7FE2" w:rsidRDefault="00465F2B" w:rsidP="00A65E39">
            <w:pPr>
              <w:rPr>
                <w:szCs w:val="20"/>
              </w:rPr>
            </w:pPr>
            <w:r>
              <w:t xml:space="preserve">2) </w:t>
            </w:r>
            <w:r w:rsidRPr="00465F2B">
              <w:rPr>
                <w:sz w:val="18"/>
                <w:szCs w:val="18"/>
              </w:rPr>
              <w:t>H:\nkmr\aix\Pre 2006_10\Cognition - 1999 vars\cog99_sumvars_150602.sps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Date syntax file created:</w:t>
            </w:r>
          </w:p>
        </w:tc>
        <w:tc>
          <w:tcPr>
            <w:tcW w:w="6379" w:type="dxa"/>
          </w:tcPr>
          <w:p w:rsidR="00E93961" w:rsidRPr="00C13083" w:rsidRDefault="0042285A" w:rsidP="00465F2B">
            <w:r>
              <w:t>16</w:t>
            </w:r>
            <w:r w:rsidR="00A65E39">
              <w:t>/0</w:t>
            </w:r>
            <w:r>
              <w:t>5</w:t>
            </w:r>
            <w:r w:rsidR="00A65E39">
              <w:t>/20</w:t>
            </w:r>
            <w:r w:rsidR="001701C1">
              <w:t>0</w:t>
            </w:r>
            <w:r>
              <w:t>1</w:t>
            </w:r>
            <w:r w:rsidR="00465F2B">
              <w:t>; 15/09/2014; 02/06/2015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Format of syntax</w:t>
            </w: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 xml:space="preserve">SPSS 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Output variables (</w:t>
            </w:r>
            <w:r w:rsidRPr="00DF72F5">
              <w:rPr>
                <w:b/>
              </w:rPr>
              <w:t>please list names of new variables created)</w:t>
            </w:r>
          </w:p>
        </w:tc>
        <w:tc>
          <w:tcPr>
            <w:tcW w:w="6379" w:type="dxa"/>
          </w:tcPr>
          <w:p w:rsidR="004461D5" w:rsidRDefault="004461D5" w:rsidP="004461D5">
            <w:r>
              <w:t>recd99c,recm99c,recy99c,intd99c,intm99c,inty99c,serb99c,</w:t>
            </w:r>
          </w:p>
          <w:p w:rsidR="004461D5" w:rsidRDefault="004461D5" w:rsidP="004461D5">
            <w:r>
              <w:t>wlcd99,wlt199,wlin199,vsrw99,vscl99,vsms99,vser99,wlt299,</w:t>
            </w:r>
          </w:p>
          <w:p w:rsidR="004461D5" w:rsidRDefault="004461D5" w:rsidP="004461D5">
            <w:r>
              <w:t>wlin299,nart99,wlt399,wlin399,wltx99,wlinx99,wlt499,wlin499,</w:t>
            </w:r>
          </w:p>
          <w:p w:rsidR="007C4178" w:rsidRDefault="004461D5" w:rsidP="004461D5">
            <w:r>
              <w:t>bat99c,sbat99c,q99c,casenum,VSHT99</w:t>
            </w:r>
          </w:p>
          <w:p w:rsidR="004461D5" w:rsidRDefault="004461D5" w:rsidP="004461D5"/>
          <w:p w:rsidR="005072DE" w:rsidRDefault="004C62A4" w:rsidP="002D3A2C">
            <w:r>
              <w:t>*</w:t>
            </w:r>
            <w:r w:rsidR="00015B3C">
              <w:t xml:space="preserve">ANIN, REMEM </w:t>
            </w:r>
            <w:r w:rsidR="005072DE">
              <w:t>are not in data set</w:t>
            </w:r>
            <w:r w:rsidR="00B56341">
              <w:t xml:space="preserve"> </w:t>
            </w:r>
            <w:r w:rsidR="00304D70">
              <w:t>(</w:t>
            </w:r>
            <w:r w:rsidR="00015B3C">
              <w:t xml:space="preserve">but </w:t>
            </w:r>
            <w:r w:rsidR="00015B3C" w:rsidRPr="00FA4FE9">
              <w:rPr>
                <w:b/>
                <w:u w:val="single"/>
              </w:rPr>
              <w:t>are on</w:t>
            </w:r>
            <w:r w:rsidR="00304D70">
              <w:t xml:space="preserve"> SWIFT)</w:t>
            </w:r>
            <w:r w:rsidR="005072DE">
              <w:t xml:space="preserve">. </w:t>
            </w:r>
          </w:p>
          <w:p w:rsidR="000C79C1" w:rsidRDefault="000C79C1" w:rsidP="000C79C1">
            <w:r>
              <w:t>I have checked that the frequencies of ANIN</w:t>
            </w:r>
            <w:r w:rsidR="00015B3C">
              <w:t xml:space="preserve"> and</w:t>
            </w:r>
            <w:r>
              <w:t xml:space="preserve"> REMEM on SWIFT are the same as those in </w:t>
            </w:r>
            <w:r w:rsidRPr="00C13083">
              <w:t>H:\n</w:t>
            </w:r>
            <w:r>
              <w:t>mr</w:t>
            </w:r>
            <w:r w:rsidRPr="00C13083">
              <w:t>\aix\</w:t>
            </w:r>
            <w:r>
              <w:t xml:space="preserve"> cog99\d010613.sv. They are</w:t>
            </w:r>
            <w:r w:rsidR="00015B3C">
              <w:t>, so I guess this is where they were uploaded from.</w:t>
            </w:r>
          </w:p>
          <w:p w:rsidR="007C4178" w:rsidRDefault="007C4178" w:rsidP="000C79C1"/>
          <w:p w:rsidR="00015B3C" w:rsidRDefault="00015B3C" w:rsidP="00015B3C">
            <w:r>
              <w:t xml:space="preserve">*WLT99, CANSP99 and NAADTA are not in data set (and not on SWIFT). </w:t>
            </w:r>
          </w:p>
          <w:p w:rsidR="00015B3C" w:rsidRDefault="000C79C1" w:rsidP="000C79C1">
            <w:r>
              <w:t>Found syntax to create WLT99</w:t>
            </w:r>
            <w:r w:rsidR="00F6270B">
              <w:t xml:space="preserve"> and CANSP99 </w:t>
            </w:r>
          </w:p>
          <w:p w:rsidR="000C79C1" w:rsidRPr="000C79C1" w:rsidRDefault="000C79C1" w:rsidP="000C79C1">
            <w:pPr>
              <w:rPr>
                <w:i/>
              </w:rPr>
            </w:pPr>
            <w:r w:rsidRPr="000C79C1">
              <w:rPr>
                <w:i/>
              </w:rPr>
              <w:t>Compute WLT99=WLT199+WLT299+WLT399</w:t>
            </w:r>
          </w:p>
          <w:p w:rsidR="000C79C1" w:rsidRDefault="000C79C1" w:rsidP="000C79C1">
            <w:pPr>
              <w:rPr>
                <w:i/>
              </w:rPr>
            </w:pPr>
            <w:r w:rsidRPr="000C79C1">
              <w:rPr>
                <w:i/>
              </w:rPr>
              <w:t>Compute CANSP99=((VSRW99-1)*30)+VSCL99</w:t>
            </w:r>
          </w:p>
          <w:p w:rsidR="00015B3C" w:rsidRDefault="00015B3C" w:rsidP="000C79C1"/>
          <w:p w:rsidR="000C79C1" w:rsidRPr="00C13083" w:rsidRDefault="00015B3C" w:rsidP="00015B3C">
            <w:r>
              <w:t>KM c</w:t>
            </w:r>
            <w:r w:rsidR="00465F2B" w:rsidRPr="00465F2B">
              <w:t>reated syntax to update IS data</w:t>
            </w:r>
            <w:r>
              <w:t xml:space="preserve"> [</w:t>
            </w:r>
            <w:r w:rsidRPr="00465F2B">
              <w:rPr>
                <w:sz w:val="18"/>
                <w:szCs w:val="18"/>
              </w:rPr>
              <w:t>H:\nkmr\aix\Pre 2006_10\Cognition - 1999 vars\cog99_sumvars_150602.sps</w:t>
            </w:r>
            <w:r>
              <w:rPr>
                <w:sz w:val="18"/>
                <w:szCs w:val="18"/>
              </w:rPr>
              <w:t>]</w:t>
            </w:r>
            <w:r w:rsidR="00465F2B" w:rsidRPr="00465F2B">
              <w:t>.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lastRenderedPageBreak/>
              <w:t>Output data file provided</w:t>
            </w:r>
          </w:p>
        </w:tc>
        <w:tc>
          <w:tcPr>
            <w:tcW w:w="6379" w:type="dxa"/>
          </w:tcPr>
          <w:p w:rsidR="00E93961" w:rsidRPr="00C13083" w:rsidRDefault="00B56341" w:rsidP="00E93961">
            <w:r>
              <w:t>Yes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Date output file created: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Default="00B56341" w:rsidP="00F90CDC">
            <w:r>
              <w:t>Sep 2014</w:t>
            </w:r>
          </w:p>
          <w:p w:rsidR="00B56341" w:rsidRPr="00C13083" w:rsidRDefault="00B56341" w:rsidP="00F90CDC">
            <w:r>
              <w:t>June 2015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Location of output file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A60E17" w:rsidRDefault="00DF72F5" w:rsidP="00E93961">
            <w:r>
              <w:t>Not on</w:t>
            </w:r>
            <w:r w:rsidR="00A60E17">
              <w:t xml:space="preserve"> the roadmap</w:t>
            </w:r>
            <w:r w:rsidR="007B56E8">
              <w:t xml:space="preserve"> – </w:t>
            </w:r>
            <w:r w:rsidR="00940850">
              <w:t xml:space="preserve">found </w:t>
            </w:r>
            <w:r w:rsidR="007B56E8">
              <w:t>in MR’s space</w:t>
            </w:r>
            <w:r w:rsidR="00A60E17">
              <w:t>:</w:t>
            </w:r>
          </w:p>
          <w:p w:rsidR="00E93961" w:rsidRPr="00465F2B" w:rsidRDefault="00E93961" w:rsidP="00E93961">
            <w:pPr>
              <w:rPr>
                <w:b/>
              </w:rPr>
            </w:pPr>
            <w:r w:rsidRPr="00465F2B">
              <w:rPr>
                <w:b/>
              </w:rPr>
              <w:t>H:\n</w:t>
            </w:r>
            <w:r w:rsidR="00DF72F5" w:rsidRPr="00465F2B">
              <w:rPr>
                <w:b/>
              </w:rPr>
              <w:t>mr</w:t>
            </w:r>
            <w:r w:rsidRPr="00465F2B">
              <w:rPr>
                <w:b/>
              </w:rPr>
              <w:t>\aix\</w:t>
            </w:r>
            <w:r w:rsidR="00DF72F5" w:rsidRPr="00465F2B">
              <w:rPr>
                <w:b/>
              </w:rPr>
              <w:t xml:space="preserve"> </w:t>
            </w:r>
            <w:r w:rsidR="00C0719F" w:rsidRPr="00465F2B">
              <w:rPr>
                <w:b/>
              </w:rPr>
              <w:t>cog</w:t>
            </w:r>
            <w:r w:rsidR="00DF72F5" w:rsidRPr="00465F2B">
              <w:rPr>
                <w:b/>
              </w:rPr>
              <w:t>9</w:t>
            </w:r>
            <w:r w:rsidR="00C0719F" w:rsidRPr="00465F2B">
              <w:rPr>
                <w:b/>
              </w:rPr>
              <w:t>9</w:t>
            </w:r>
            <w:r w:rsidR="00DF72F5" w:rsidRPr="00465F2B">
              <w:rPr>
                <w:b/>
              </w:rPr>
              <w:t>\</w:t>
            </w:r>
            <w:r w:rsidR="00C0719F" w:rsidRPr="00465F2B">
              <w:rPr>
                <w:b/>
              </w:rPr>
              <w:t>d</w:t>
            </w:r>
            <w:r w:rsidR="00DF72F5" w:rsidRPr="00465F2B">
              <w:rPr>
                <w:b/>
              </w:rPr>
              <w:t>010613</w:t>
            </w:r>
            <w:r w:rsidR="00C0719F" w:rsidRPr="00465F2B">
              <w:rPr>
                <w:b/>
              </w:rPr>
              <w:t>.sv</w:t>
            </w:r>
          </w:p>
          <w:p w:rsidR="00A60E17" w:rsidRDefault="00E93961" w:rsidP="007B56E8">
            <w:r w:rsidRPr="00C13083">
              <w:t>Nvars=</w:t>
            </w:r>
            <w:r w:rsidR="0042285A">
              <w:t>64</w:t>
            </w:r>
          </w:p>
          <w:p w:rsidR="004461D5" w:rsidRDefault="004461D5" w:rsidP="007B56E8"/>
          <w:p w:rsidR="00304D70" w:rsidRDefault="00304D70" w:rsidP="007B56E8">
            <w:pPr>
              <w:rPr>
                <w:szCs w:val="20"/>
              </w:rPr>
            </w:pPr>
            <w:r>
              <w:t>Latest version</w:t>
            </w:r>
            <w:r w:rsidR="00465F2B">
              <w:t xml:space="preserve"> created by IS</w:t>
            </w:r>
            <w:r>
              <w:t xml:space="preserve"> is in:</w:t>
            </w:r>
            <w:r>
              <w:rPr>
                <w:szCs w:val="20"/>
              </w:rPr>
              <w:t xml:space="preserve"> </w:t>
            </w:r>
            <w:r w:rsidRPr="00465F2B">
              <w:rPr>
                <w:b/>
                <w:sz w:val="18"/>
                <w:szCs w:val="18"/>
              </w:rPr>
              <w:t>H:\n01\aix\derived\var\final\cognition\cog99_d010606_1_lab</w:t>
            </w:r>
            <w:r w:rsidR="00FC1B85">
              <w:rPr>
                <w:b/>
                <w:sz w:val="18"/>
                <w:szCs w:val="18"/>
              </w:rPr>
              <w:t>_SWIFT</w:t>
            </w:r>
            <w:r w:rsidRPr="00465F2B">
              <w:rPr>
                <w:b/>
                <w:sz w:val="18"/>
                <w:szCs w:val="18"/>
              </w:rPr>
              <w:t>.sav</w:t>
            </w:r>
          </w:p>
          <w:p w:rsidR="00465F2B" w:rsidRDefault="00465F2B" w:rsidP="007B56E8"/>
          <w:p w:rsidR="00304D70" w:rsidRDefault="00465F2B" w:rsidP="007B56E8">
            <w:r>
              <w:t xml:space="preserve">Updated version (KM) includes WLT99, </w:t>
            </w:r>
            <w:r w:rsidR="00B56341">
              <w:t xml:space="preserve">WLIN99, </w:t>
            </w:r>
            <w:r>
              <w:t>NART99R and CANSP99:</w:t>
            </w:r>
          </w:p>
          <w:p w:rsidR="00465F2B" w:rsidRPr="00465F2B" w:rsidRDefault="00465F2B" w:rsidP="007B56E8">
            <w:pPr>
              <w:rPr>
                <w:b/>
                <w:sz w:val="18"/>
                <w:szCs w:val="18"/>
              </w:rPr>
            </w:pPr>
            <w:r w:rsidRPr="00465F2B">
              <w:rPr>
                <w:b/>
                <w:sz w:val="18"/>
                <w:szCs w:val="18"/>
              </w:rPr>
              <w:t>H:\n01\aix\derived\var\final\cognition\cog99_d150602 with summary vars.sav</w:t>
            </w:r>
          </w:p>
        </w:tc>
      </w:tr>
      <w:tr w:rsidR="00E93961" w:rsidTr="004764C3">
        <w:trPr>
          <w:trHeight w:val="304"/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Format of output file</w:t>
            </w:r>
          </w:p>
          <w:p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:rsidR="00E93961" w:rsidRPr="00C13083" w:rsidRDefault="00E93961" w:rsidP="00E93961">
            <w:r w:rsidRPr="00C13083">
              <w:t xml:space="preserve">SPSS .sav file 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Documentation provided</w:t>
            </w:r>
          </w:p>
        </w:tc>
        <w:tc>
          <w:tcPr>
            <w:tcW w:w="6379" w:type="dxa"/>
          </w:tcPr>
          <w:p w:rsidR="00E93961" w:rsidRPr="00C13083" w:rsidRDefault="00E93961" w:rsidP="00F90CDC">
            <w:r w:rsidRPr="00C13083">
              <w:t xml:space="preserve">Cleaning: </w:t>
            </w:r>
            <w:r w:rsidR="0042285A">
              <w:t>Yes</w:t>
            </w:r>
            <w:r w:rsidR="000849DC">
              <w:t xml:space="preserve"> </w:t>
            </w:r>
          </w:p>
          <w:p w:rsidR="00E93961" w:rsidRPr="00C13083" w:rsidRDefault="00E93961" w:rsidP="00DF72F5">
            <w:r w:rsidRPr="00C13083">
              <w:t xml:space="preserve">Derivation: </w:t>
            </w:r>
            <w:r w:rsidR="00DF72F5">
              <w:t>No</w:t>
            </w:r>
            <w:r w:rsidRPr="00C13083">
              <w:t xml:space="preserve"> </w:t>
            </w:r>
          </w:p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105EFF">
            <w:pPr>
              <w:rPr>
                <w:b/>
              </w:rPr>
            </w:pPr>
            <w:r>
              <w:rPr>
                <w:b/>
              </w:rPr>
              <w:t>List any p</w:t>
            </w:r>
            <w:r w:rsidRPr="00F90CDC">
              <w:rPr>
                <w:b/>
              </w:rPr>
              <w:t>apers in which cleaned/d</w:t>
            </w:r>
            <w:r>
              <w:rPr>
                <w:b/>
              </w:rPr>
              <w:t>erived variables have been used</w:t>
            </w:r>
          </w:p>
        </w:tc>
        <w:tc>
          <w:tcPr>
            <w:tcW w:w="6379" w:type="dxa"/>
          </w:tcPr>
          <w:p w:rsidR="005706C1" w:rsidRPr="00C13083" w:rsidRDefault="005706C1" w:rsidP="00D84E42"/>
        </w:tc>
      </w:tr>
      <w:tr w:rsidR="00E93961" w:rsidTr="00BA5901">
        <w:trPr>
          <w:jc w:val="center"/>
        </w:trPr>
        <w:tc>
          <w:tcPr>
            <w:tcW w:w="3510" w:type="dxa"/>
          </w:tcPr>
          <w:p w:rsidR="00E93961" w:rsidRPr="00F90CDC" w:rsidRDefault="00E93961" w:rsidP="00105EFF">
            <w:pPr>
              <w:rPr>
                <w:b/>
              </w:rPr>
            </w:pPr>
            <w:r w:rsidRPr="00F90CDC">
              <w:rPr>
                <w:b/>
              </w:rPr>
              <w:t>Name of person responsible for cleaning/derivation:</w:t>
            </w:r>
          </w:p>
        </w:tc>
        <w:tc>
          <w:tcPr>
            <w:tcW w:w="6379" w:type="dxa"/>
          </w:tcPr>
          <w:p w:rsidR="00E93961" w:rsidRDefault="00610C3E" w:rsidP="00105EFF">
            <w:r>
              <w:t>Karen Mackinnon</w:t>
            </w:r>
          </w:p>
        </w:tc>
      </w:tr>
    </w:tbl>
    <w:p w:rsidR="00237780" w:rsidRDefault="00BA5901" w:rsidP="00F90CDC">
      <w:r>
        <w:t>* See list of categories on Swif</w:t>
      </w:r>
      <w:r w:rsidR="00857C7E">
        <w:t>t</w:t>
      </w:r>
      <w:r w:rsidR="00F90CDC">
        <w:br/>
      </w:r>
      <w:r w:rsidR="00237780">
        <w:rPr>
          <w:vertAlign w:val="superscript"/>
        </w:rPr>
        <w:t xml:space="preserve">± </w:t>
      </w:r>
      <w:r w:rsidR="00237780">
        <w:t>Please delete as appropriate</w:t>
      </w:r>
    </w:p>
    <w:p w:rsidR="00BC2A6F" w:rsidRDefault="00BC2A6F" w:rsidP="00F90CDC"/>
    <w:p w:rsidR="008079BC" w:rsidRDefault="008079BC" w:rsidP="00F90CDC"/>
    <w:p w:rsidR="00304D70" w:rsidRDefault="00304D70" w:rsidP="00F90CDC"/>
    <w:p w:rsidR="00304D70" w:rsidRDefault="00304D70" w:rsidP="00F90CDC"/>
    <w:p w:rsidR="008079BC" w:rsidRDefault="008079BC" w:rsidP="00F90CDC"/>
    <w:p w:rsidR="008079BC" w:rsidRDefault="008079BC" w:rsidP="00F90CDC"/>
    <w:p w:rsidR="008079BC" w:rsidRDefault="008079BC" w:rsidP="00F90CDC"/>
    <w:p w:rsidR="008079BC" w:rsidRDefault="008079BC" w:rsidP="00F90CDC"/>
    <w:p w:rsidR="000E49FF" w:rsidRDefault="000E49FF" w:rsidP="00F90CDC"/>
    <w:p w:rsidR="000E49FF" w:rsidRDefault="000E49FF" w:rsidP="00F90CDC"/>
    <w:p w:rsidR="000E49FF" w:rsidRDefault="000E49FF" w:rsidP="00F90CDC"/>
    <w:p w:rsidR="008079BC" w:rsidRDefault="008079BC" w:rsidP="00F90CDC"/>
    <w:p w:rsidR="008079BC" w:rsidRDefault="008079BC" w:rsidP="00F90CDC"/>
    <w:p w:rsidR="008079BC" w:rsidRDefault="008079BC" w:rsidP="00F90CDC"/>
    <w:p w:rsidR="004063C9" w:rsidRPr="00A02167" w:rsidRDefault="004063C9" w:rsidP="005727F4">
      <w:pPr>
        <w:pStyle w:val="Heading1"/>
        <w:ind w:left="-426"/>
        <w:rPr>
          <w:sz w:val="24"/>
          <w:szCs w:val="24"/>
        </w:rPr>
      </w:pPr>
      <w:r w:rsidRPr="00A02167">
        <w:rPr>
          <w:sz w:val="24"/>
          <w:szCs w:val="24"/>
        </w:rPr>
        <w:lastRenderedPageBreak/>
        <w:t>History of cleaning/derivation/documentation</w:t>
      </w:r>
    </w:p>
    <w:p w:rsidR="004063C9" w:rsidRDefault="004063C9" w:rsidP="00F90CDC"/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977"/>
        <w:gridCol w:w="850"/>
        <w:gridCol w:w="2694"/>
        <w:gridCol w:w="2409"/>
      </w:tblGrid>
      <w:tr w:rsidR="00993234" w:rsidTr="00073E60">
        <w:tc>
          <w:tcPr>
            <w:tcW w:w="1135" w:type="dxa"/>
          </w:tcPr>
          <w:p w:rsidR="00993234" w:rsidRPr="00A94D4A" w:rsidRDefault="00993234" w:rsidP="00105EFF">
            <w:pPr>
              <w:rPr>
                <w:b/>
              </w:rPr>
            </w:pPr>
            <w:r w:rsidRPr="00A94D4A">
              <w:rPr>
                <w:b/>
              </w:rPr>
              <w:t>Date</w:t>
            </w:r>
          </w:p>
        </w:tc>
        <w:tc>
          <w:tcPr>
            <w:tcW w:w="2977" w:type="dxa"/>
          </w:tcPr>
          <w:p w:rsidR="00993234" w:rsidRPr="00A94D4A" w:rsidRDefault="00993234" w:rsidP="00105EFF">
            <w:pPr>
              <w:rPr>
                <w:b/>
              </w:rPr>
            </w:pPr>
            <w:r>
              <w:rPr>
                <w:b/>
              </w:rPr>
              <w:t>Activity</w:t>
            </w:r>
          </w:p>
        </w:tc>
        <w:tc>
          <w:tcPr>
            <w:tcW w:w="850" w:type="dxa"/>
          </w:tcPr>
          <w:p w:rsidR="00993234" w:rsidRPr="00A94D4A" w:rsidRDefault="00993234" w:rsidP="00A160F6">
            <w:pPr>
              <w:rPr>
                <w:b/>
              </w:rPr>
            </w:pPr>
            <w:r w:rsidRPr="00A94D4A">
              <w:rPr>
                <w:b/>
              </w:rPr>
              <w:t xml:space="preserve">LHA team </w:t>
            </w:r>
          </w:p>
        </w:tc>
        <w:tc>
          <w:tcPr>
            <w:tcW w:w="2694" w:type="dxa"/>
          </w:tcPr>
          <w:p w:rsidR="00993234" w:rsidRPr="00A94D4A" w:rsidRDefault="00993234" w:rsidP="00105EFF">
            <w:pPr>
              <w:rPr>
                <w:b/>
              </w:rPr>
            </w:pPr>
            <w:r>
              <w:rPr>
                <w:b/>
              </w:rPr>
              <w:t>Summary of action taken</w:t>
            </w:r>
            <w:r w:rsidRPr="00A94D4A">
              <w:rPr>
                <w:b/>
              </w:rPr>
              <w:t xml:space="preserve"> </w:t>
            </w:r>
          </w:p>
        </w:tc>
        <w:tc>
          <w:tcPr>
            <w:tcW w:w="2409" w:type="dxa"/>
          </w:tcPr>
          <w:p w:rsidR="00993234" w:rsidRPr="00A94D4A" w:rsidRDefault="00993234" w:rsidP="00105EFF">
            <w:pPr>
              <w:rPr>
                <w:b/>
              </w:rPr>
            </w:pPr>
            <w:r w:rsidRPr="00A94D4A">
              <w:rPr>
                <w:b/>
              </w:rPr>
              <w:t>Any supporting documentation</w:t>
            </w:r>
          </w:p>
        </w:tc>
      </w:tr>
      <w:tr w:rsidR="00993234" w:rsidTr="00073E60">
        <w:trPr>
          <w:trHeight w:val="851"/>
        </w:trPr>
        <w:tc>
          <w:tcPr>
            <w:tcW w:w="1135" w:type="dxa"/>
          </w:tcPr>
          <w:p w:rsidR="00993234" w:rsidRPr="00073E60" w:rsidRDefault="00FA4FE9" w:rsidP="00AA58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June 2014</w:t>
            </w:r>
          </w:p>
        </w:tc>
        <w:tc>
          <w:tcPr>
            <w:tcW w:w="2977" w:type="dxa"/>
          </w:tcPr>
          <w:p w:rsidR="00993234" w:rsidRPr="00A160F6" w:rsidRDefault="00993234" w:rsidP="00105EFF">
            <w:pPr>
              <w:rPr>
                <w:sz w:val="18"/>
                <w:szCs w:val="18"/>
              </w:rPr>
            </w:pPr>
            <w:r w:rsidRPr="00A160F6">
              <w:rPr>
                <w:sz w:val="18"/>
                <w:szCs w:val="18"/>
              </w:rPr>
              <w:t>SST check</w:t>
            </w:r>
          </w:p>
        </w:tc>
        <w:tc>
          <w:tcPr>
            <w:tcW w:w="850" w:type="dxa"/>
          </w:tcPr>
          <w:p w:rsidR="00993234" w:rsidRPr="00B319EA" w:rsidRDefault="005706C1" w:rsidP="00105EFF">
            <w:pPr>
              <w:rPr>
                <w:sz w:val="18"/>
                <w:szCs w:val="18"/>
              </w:rPr>
            </w:pPr>
            <w:r w:rsidRPr="00B319EA">
              <w:rPr>
                <w:sz w:val="18"/>
                <w:szCs w:val="18"/>
              </w:rPr>
              <w:t>KM</w:t>
            </w:r>
          </w:p>
        </w:tc>
        <w:tc>
          <w:tcPr>
            <w:tcW w:w="2694" w:type="dxa"/>
          </w:tcPr>
          <w:p w:rsidR="00993234" w:rsidRPr="00B319EA" w:rsidRDefault="00E93961" w:rsidP="00F90CDC">
            <w:pPr>
              <w:rPr>
                <w:sz w:val="18"/>
                <w:szCs w:val="18"/>
              </w:rPr>
            </w:pPr>
            <w:r w:rsidRPr="00B319EA">
              <w:rPr>
                <w:sz w:val="18"/>
                <w:szCs w:val="18"/>
              </w:rPr>
              <w:t>Checked data, syntax and documentation locations. Filled in syntax template and top sheet details</w:t>
            </w:r>
          </w:p>
        </w:tc>
        <w:tc>
          <w:tcPr>
            <w:tcW w:w="2409" w:type="dxa"/>
          </w:tcPr>
          <w:p w:rsidR="00993234" w:rsidRPr="00B319EA" w:rsidRDefault="00C82A7B" w:rsidP="00F90CDC">
            <w:pPr>
              <w:rPr>
                <w:sz w:val="18"/>
                <w:szCs w:val="18"/>
              </w:rPr>
            </w:pPr>
            <w:r w:rsidRPr="00B319EA">
              <w:rPr>
                <w:sz w:val="18"/>
                <w:szCs w:val="18"/>
              </w:rPr>
              <w:t>Summary documentation of variables written</w:t>
            </w:r>
            <w:r w:rsidR="00DA61D3">
              <w:rPr>
                <w:sz w:val="18"/>
                <w:szCs w:val="18"/>
              </w:rPr>
              <w:t xml:space="preserve"> and updated</w:t>
            </w:r>
            <w:r w:rsidRPr="00B319EA">
              <w:rPr>
                <w:sz w:val="18"/>
                <w:szCs w:val="18"/>
              </w:rPr>
              <w:t>.</w:t>
            </w:r>
          </w:p>
          <w:p w:rsidR="00C82A7B" w:rsidRPr="00B319EA" w:rsidRDefault="00C82A7B" w:rsidP="001701C1">
            <w:pPr>
              <w:rPr>
                <w:sz w:val="18"/>
                <w:szCs w:val="18"/>
              </w:rPr>
            </w:pPr>
            <w:r w:rsidRPr="00B319EA">
              <w:rPr>
                <w:sz w:val="18"/>
                <w:szCs w:val="18"/>
              </w:rPr>
              <w:t>Documentation_</w:t>
            </w:r>
            <w:r w:rsidR="001701C1" w:rsidRPr="00B319EA">
              <w:rPr>
                <w:sz w:val="18"/>
                <w:szCs w:val="18"/>
              </w:rPr>
              <w:t>co</w:t>
            </w:r>
            <w:r w:rsidR="00F54A81" w:rsidRPr="00B319EA">
              <w:rPr>
                <w:sz w:val="18"/>
                <w:szCs w:val="18"/>
              </w:rPr>
              <w:t>g</w:t>
            </w:r>
            <w:r w:rsidR="001701C1" w:rsidRPr="00B319EA">
              <w:rPr>
                <w:sz w:val="18"/>
                <w:szCs w:val="18"/>
              </w:rPr>
              <w:t>nition</w:t>
            </w:r>
            <w:r w:rsidR="007A6BBE" w:rsidRPr="00B319EA">
              <w:rPr>
                <w:sz w:val="18"/>
                <w:szCs w:val="18"/>
              </w:rPr>
              <w:t>2</w:t>
            </w:r>
            <w:r w:rsidRPr="00B319EA">
              <w:rPr>
                <w:sz w:val="18"/>
                <w:szCs w:val="18"/>
              </w:rPr>
              <w:t>_ALL.doc</w:t>
            </w:r>
          </w:p>
        </w:tc>
      </w:tr>
      <w:tr w:rsidR="0070258F" w:rsidTr="00073E60">
        <w:trPr>
          <w:trHeight w:val="851"/>
        </w:trPr>
        <w:tc>
          <w:tcPr>
            <w:tcW w:w="1135" w:type="dxa"/>
          </w:tcPr>
          <w:p w:rsidR="0070258F" w:rsidRPr="00304D70" w:rsidRDefault="0070258F" w:rsidP="00304D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June 2015</w:t>
            </w:r>
          </w:p>
        </w:tc>
        <w:tc>
          <w:tcPr>
            <w:tcW w:w="2977" w:type="dxa"/>
          </w:tcPr>
          <w:p w:rsidR="0070258F" w:rsidRDefault="0070258F" w:rsidP="00304D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Summary variables WLT99, WLIN99, CANSP99</w:t>
            </w:r>
            <w:r w:rsidR="00283BF8">
              <w:rPr>
                <w:sz w:val="18"/>
                <w:szCs w:val="18"/>
              </w:rPr>
              <w:t>, NART99, NART99R</w:t>
            </w:r>
            <w:r>
              <w:rPr>
                <w:sz w:val="18"/>
                <w:szCs w:val="18"/>
              </w:rPr>
              <w:t xml:space="preserve"> still need to be derived and added to SWIFT</w:t>
            </w:r>
          </w:p>
        </w:tc>
        <w:tc>
          <w:tcPr>
            <w:tcW w:w="850" w:type="dxa"/>
          </w:tcPr>
          <w:p w:rsidR="0070258F" w:rsidRPr="00304D70" w:rsidRDefault="0070258F" w:rsidP="00F90CDC">
            <w:r>
              <w:t>KM</w:t>
            </w:r>
          </w:p>
        </w:tc>
        <w:tc>
          <w:tcPr>
            <w:tcW w:w="2694" w:type="dxa"/>
          </w:tcPr>
          <w:p w:rsidR="0070258F" w:rsidRDefault="000E49FF" w:rsidP="000E49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Suggest we run syntax to create these variables and add to SWIFT</w:t>
            </w:r>
          </w:p>
        </w:tc>
        <w:tc>
          <w:tcPr>
            <w:tcW w:w="2409" w:type="dxa"/>
          </w:tcPr>
          <w:p w:rsidR="0070258F" w:rsidRPr="00EC3314" w:rsidRDefault="009F246E" w:rsidP="00EC3314">
            <w:pPr>
              <w:rPr>
                <w:sz w:val="18"/>
                <w:szCs w:val="18"/>
              </w:rPr>
            </w:pPr>
            <w:r w:rsidRPr="00465F2B">
              <w:rPr>
                <w:sz w:val="18"/>
                <w:szCs w:val="18"/>
              </w:rPr>
              <w:t>H:\nkmr\aix\Pre 2006_10\Cognition - 1999 vars\cog99_sumvars_150602.sps</w:t>
            </w:r>
          </w:p>
        </w:tc>
      </w:tr>
      <w:tr w:rsidR="00304D70" w:rsidTr="00073E60">
        <w:trPr>
          <w:trHeight w:val="851"/>
        </w:trPr>
        <w:tc>
          <w:tcPr>
            <w:tcW w:w="1135" w:type="dxa"/>
          </w:tcPr>
          <w:p w:rsidR="00304D70" w:rsidRPr="00304D70" w:rsidRDefault="00304D70" w:rsidP="00304D70">
            <w:pPr>
              <w:rPr>
                <w:sz w:val="18"/>
                <w:szCs w:val="18"/>
              </w:rPr>
            </w:pPr>
            <w:r w:rsidRPr="00304D70">
              <w:rPr>
                <w:sz w:val="18"/>
                <w:szCs w:val="18"/>
              </w:rPr>
              <w:t>Sep 2014</w:t>
            </w:r>
          </w:p>
        </w:tc>
        <w:tc>
          <w:tcPr>
            <w:tcW w:w="2977" w:type="dxa"/>
          </w:tcPr>
          <w:p w:rsidR="00304D70" w:rsidRPr="00A160F6" w:rsidRDefault="00304D70" w:rsidP="00304D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Labelling of </w:t>
            </w:r>
            <w:r w:rsidRPr="00A160F6">
              <w:rPr>
                <w:sz w:val="18"/>
                <w:szCs w:val="18"/>
              </w:rPr>
              <w:t xml:space="preserve">cognitive function scores at </w:t>
            </w:r>
            <w:r w:rsidRPr="00304D70">
              <w:rPr>
                <w:b/>
                <w:sz w:val="18"/>
                <w:szCs w:val="18"/>
              </w:rPr>
              <w:t>age 53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304D70">
              <w:rPr>
                <w:sz w:val="18"/>
                <w:szCs w:val="18"/>
              </w:rPr>
              <w:t>plus the derivation of VSHT99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850" w:type="dxa"/>
          </w:tcPr>
          <w:p w:rsidR="00304D70" w:rsidRDefault="00304D70" w:rsidP="00F90CDC">
            <w:pPr>
              <w:rPr>
                <w:highlight w:val="yellow"/>
              </w:rPr>
            </w:pPr>
            <w:r w:rsidRPr="00304D70">
              <w:t>IS</w:t>
            </w:r>
          </w:p>
        </w:tc>
        <w:tc>
          <w:tcPr>
            <w:tcW w:w="2694" w:type="dxa"/>
          </w:tcPr>
          <w:p w:rsidR="00304D70" w:rsidRPr="00304D70" w:rsidRDefault="00304D70" w:rsidP="00304D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Created syntax in: </w:t>
            </w:r>
            <w:r w:rsidRPr="00304D70">
              <w:rPr>
                <w:sz w:val="18"/>
                <w:szCs w:val="18"/>
              </w:rPr>
              <w:t>H:\n01\aix\derived\var\final\cognition\co99_labelling_150914.sps</w:t>
            </w:r>
          </w:p>
          <w:p w:rsidR="00304D70" w:rsidRPr="00EC3314" w:rsidRDefault="00304D70" w:rsidP="00EC3314">
            <w:pPr>
              <w:rPr>
                <w:sz w:val="18"/>
                <w:szCs w:val="18"/>
              </w:rPr>
            </w:pPr>
          </w:p>
        </w:tc>
        <w:tc>
          <w:tcPr>
            <w:tcW w:w="2409" w:type="dxa"/>
          </w:tcPr>
          <w:p w:rsidR="00304D70" w:rsidRPr="00EC3314" w:rsidRDefault="00304D70" w:rsidP="00EC3314">
            <w:pPr>
              <w:rPr>
                <w:sz w:val="18"/>
                <w:szCs w:val="18"/>
              </w:rPr>
            </w:pPr>
          </w:p>
        </w:tc>
      </w:tr>
      <w:tr w:rsidR="009F3FC4" w:rsidTr="00073E60">
        <w:trPr>
          <w:trHeight w:val="851"/>
        </w:trPr>
        <w:tc>
          <w:tcPr>
            <w:tcW w:w="1135" w:type="dxa"/>
          </w:tcPr>
          <w:p w:rsidR="009F3FC4" w:rsidRPr="00073E60" w:rsidRDefault="000E49FF" w:rsidP="008E13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June 2001</w:t>
            </w:r>
          </w:p>
        </w:tc>
        <w:tc>
          <w:tcPr>
            <w:tcW w:w="2977" w:type="dxa"/>
          </w:tcPr>
          <w:p w:rsidR="009F3FC4" w:rsidRPr="00A160F6" w:rsidRDefault="009F3FC4" w:rsidP="00B319EA">
            <w:pPr>
              <w:rPr>
                <w:sz w:val="18"/>
                <w:szCs w:val="18"/>
              </w:rPr>
            </w:pPr>
            <w:r w:rsidRPr="00A160F6">
              <w:rPr>
                <w:sz w:val="18"/>
                <w:szCs w:val="18"/>
              </w:rPr>
              <w:t xml:space="preserve">Derivation of cognitive function scores at </w:t>
            </w:r>
            <w:r w:rsidRPr="00447DA7">
              <w:rPr>
                <w:b/>
                <w:sz w:val="18"/>
                <w:szCs w:val="18"/>
              </w:rPr>
              <w:t>age 53</w:t>
            </w:r>
            <w:r w:rsidRPr="00A160F6">
              <w:rPr>
                <w:sz w:val="18"/>
                <w:szCs w:val="18"/>
              </w:rPr>
              <w:t xml:space="preserve"> (1999)</w:t>
            </w:r>
          </w:p>
        </w:tc>
        <w:tc>
          <w:tcPr>
            <w:tcW w:w="850" w:type="dxa"/>
          </w:tcPr>
          <w:p w:rsidR="009F3FC4" w:rsidRDefault="000E49FF" w:rsidP="00F90CDC">
            <w:pPr>
              <w:rPr>
                <w:highlight w:val="yellow"/>
              </w:rPr>
            </w:pPr>
            <w:r w:rsidRPr="000E49FF">
              <w:t>MR</w:t>
            </w:r>
          </w:p>
        </w:tc>
        <w:tc>
          <w:tcPr>
            <w:tcW w:w="2694" w:type="dxa"/>
          </w:tcPr>
          <w:p w:rsidR="00EC3314" w:rsidRPr="00EC3314" w:rsidRDefault="00EC3314" w:rsidP="00EC3314">
            <w:pPr>
              <w:rPr>
                <w:sz w:val="18"/>
                <w:szCs w:val="18"/>
              </w:rPr>
            </w:pPr>
            <w:r w:rsidRPr="00EC3314">
              <w:rPr>
                <w:sz w:val="18"/>
                <w:szCs w:val="18"/>
              </w:rPr>
              <w:t xml:space="preserve">Found </w:t>
            </w:r>
            <w:r>
              <w:rPr>
                <w:sz w:val="18"/>
                <w:szCs w:val="18"/>
              </w:rPr>
              <w:t xml:space="preserve">some </w:t>
            </w:r>
            <w:r w:rsidRPr="00EC3314">
              <w:rPr>
                <w:sz w:val="18"/>
                <w:szCs w:val="18"/>
              </w:rPr>
              <w:t>1999 Cognition variables in:</w:t>
            </w:r>
          </w:p>
          <w:p w:rsidR="00EC3314" w:rsidRPr="00EC3314" w:rsidRDefault="00EC3314" w:rsidP="00EC3314">
            <w:pPr>
              <w:rPr>
                <w:sz w:val="18"/>
                <w:szCs w:val="18"/>
              </w:rPr>
            </w:pPr>
            <w:r w:rsidRPr="00EC3314">
              <w:rPr>
                <w:sz w:val="18"/>
                <w:szCs w:val="18"/>
              </w:rPr>
              <w:t>H:\nmr\aix\cog99\d010613.sv.</w:t>
            </w:r>
          </w:p>
          <w:p w:rsidR="00EC3314" w:rsidRPr="00EC3314" w:rsidRDefault="00EC3314" w:rsidP="00EC3314">
            <w:pPr>
              <w:rPr>
                <w:sz w:val="18"/>
                <w:szCs w:val="18"/>
              </w:rPr>
            </w:pPr>
            <w:r w:rsidRPr="00EC3314">
              <w:rPr>
                <w:sz w:val="18"/>
                <w:szCs w:val="18"/>
              </w:rPr>
              <w:t>But not labelled/cleaned??</w:t>
            </w:r>
          </w:p>
          <w:p w:rsidR="009F3FC4" w:rsidRDefault="009F3FC4" w:rsidP="00F90CDC">
            <w:pPr>
              <w:rPr>
                <w:highlight w:val="yellow"/>
              </w:rPr>
            </w:pPr>
          </w:p>
        </w:tc>
        <w:tc>
          <w:tcPr>
            <w:tcW w:w="2409" w:type="dxa"/>
          </w:tcPr>
          <w:p w:rsidR="009F3FC4" w:rsidRPr="00EC3314" w:rsidRDefault="00EC3314" w:rsidP="00EC3314">
            <w:pPr>
              <w:rPr>
                <w:highlight w:val="yellow"/>
              </w:rPr>
            </w:pPr>
            <w:r w:rsidRPr="00EC3314">
              <w:rPr>
                <w:sz w:val="18"/>
                <w:szCs w:val="18"/>
              </w:rPr>
              <w:t>H:\nkrm\aix\Data Cleaning\Pre 2006_10</w:t>
            </w:r>
            <w:r>
              <w:rPr>
                <w:sz w:val="18"/>
                <w:szCs w:val="18"/>
              </w:rPr>
              <w:t>\</w:t>
            </w:r>
            <w:r w:rsidRPr="00EC3314">
              <w:rPr>
                <w:sz w:val="18"/>
                <w:szCs w:val="18"/>
              </w:rPr>
              <w:t>metadata_100111.doc</w:t>
            </w:r>
          </w:p>
        </w:tc>
      </w:tr>
      <w:tr w:rsidR="009F3FC4" w:rsidTr="00073E60">
        <w:trPr>
          <w:trHeight w:val="851"/>
        </w:trPr>
        <w:tc>
          <w:tcPr>
            <w:tcW w:w="1135" w:type="dxa"/>
          </w:tcPr>
          <w:p w:rsidR="009F3FC4" w:rsidRPr="00073E60" w:rsidRDefault="009F3FC4" w:rsidP="008E13FE">
            <w:pPr>
              <w:rPr>
                <w:sz w:val="18"/>
                <w:szCs w:val="18"/>
              </w:rPr>
            </w:pPr>
          </w:p>
        </w:tc>
        <w:tc>
          <w:tcPr>
            <w:tcW w:w="2977" w:type="dxa"/>
          </w:tcPr>
          <w:p w:rsidR="009F3FC4" w:rsidRPr="00A160F6" w:rsidRDefault="009F3FC4" w:rsidP="00B319EA">
            <w:pPr>
              <w:rPr>
                <w:sz w:val="18"/>
                <w:szCs w:val="18"/>
              </w:rPr>
            </w:pPr>
            <w:r w:rsidRPr="00A160F6">
              <w:rPr>
                <w:sz w:val="18"/>
                <w:szCs w:val="18"/>
              </w:rPr>
              <w:t xml:space="preserve">These variables have been subsequently labelled and an additional code </w:t>
            </w:r>
            <w:r w:rsidRPr="00A160F6">
              <w:rPr>
                <w:sz w:val="18"/>
                <w:szCs w:val="18"/>
                <w:highlight w:val="lightGray"/>
              </w:rPr>
              <w:t>‘7’- No questionnaire</w:t>
            </w:r>
            <w:r w:rsidRPr="00A160F6">
              <w:rPr>
                <w:sz w:val="18"/>
                <w:szCs w:val="18"/>
              </w:rPr>
              <w:t xml:space="preserve"> has been added. MR’s original variables were unlabelled and all those without a questionnaire in 1989 (N=2100) were blank (sysmis).</w:t>
            </w:r>
          </w:p>
        </w:tc>
        <w:tc>
          <w:tcPr>
            <w:tcW w:w="850" w:type="dxa"/>
          </w:tcPr>
          <w:p w:rsidR="009F3FC4" w:rsidRPr="00D004B8" w:rsidRDefault="009F3FC4" w:rsidP="00F90CDC">
            <w:pPr>
              <w:rPr>
                <w:highlight w:val="yellow"/>
              </w:rPr>
            </w:pPr>
            <w:r>
              <w:rPr>
                <w:sz w:val="18"/>
                <w:szCs w:val="18"/>
              </w:rPr>
              <w:t>JW</w:t>
            </w:r>
          </w:p>
        </w:tc>
        <w:tc>
          <w:tcPr>
            <w:tcW w:w="2694" w:type="dxa"/>
          </w:tcPr>
          <w:p w:rsidR="009F3FC4" w:rsidRPr="00D004B8" w:rsidRDefault="009F3FC4" w:rsidP="00F90CDC">
            <w:pPr>
              <w:rPr>
                <w:highlight w:val="yellow"/>
              </w:rPr>
            </w:pPr>
            <w:r>
              <w:rPr>
                <w:sz w:val="18"/>
                <w:szCs w:val="18"/>
              </w:rPr>
              <w:t xml:space="preserve">Some </w:t>
            </w:r>
            <w:r w:rsidRPr="008247E9">
              <w:rPr>
                <w:b/>
                <w:sz w:val="18"/>
                <w:szCs w:val="18"/>
              </w:rPr>
              <w:t>Labelling syntax</w:t>
            </w:r>
            <w:r>
              <w:rPr>
                <w:sz w:val="18"/>
                <w:szCs w:val="18"/>
              </w:rPr>
              <w:t xml:space="preserve"> found: H:\njuw\Cog89\cog89.sps</w:t>
            </w:r>
          </w:p>
        </w:tc>
        <w:tc>
          <w:tcPr>
            <w:tcW w:w="2409" w:type="dxa"/>
          </w:tcPr>
          <w:p w:rsidR="009F3FC4" w:rsidRPr="00EC3314" w:rsidRDefault="009F3FC4" w:rsidP="005B350C">
            <w:pPr>
              <w:rPr>
                <w:sz w:val="18"/>
                <w:szCs w:val="18"/>
                <w:highlight w:val="yellow"/>
              </w:rPr>
            </w:pPr>
            <w:r w:rsidRPr="00EC3314">
              <w:rPr>
                <w:sz w:val="18"/>
                <w:szCs w:val="18"/>
              </w:rPr>
              <w:t>None</w:t>
            </w:r>
          </w:p>
        </w:tc>
      </w:tr>
      <w:tr w:rsidR="009F3FC4" w:rsidTr="00073E60">
        <w:trPr>
          <w:trHeight w:val="851"/>
        </w:trPr>
        <w:tc>
          <w:tcPr>
            <w:tcW w:w="1135" w:type="dxa"/>
          </w:tcPr>
          <w:p w:rsidR="009F3FC4" w:rsidRPr="00073E60" w:rsidRDefault="009F3FC4">
            <w:pPr>
              <w:rPr>
                <w:sz w:val="18"/>
                <w:szCs w:val="18"/>
              </w:rPr>
            </w:pPr>
            <w:r w:rsidRPr="00073E60">
              <w:rPr>
                <w:sz w:val="18"/>
                <w:szCs w:val="18"/>
              </w:rPr>
              <w:t>09/2003</w:t>
            </w:r>
          </w:p>
        </w:tc>
        <w:tc>
          <w:tcPr>
            <w:tcW w:w="2977" w:type="dxa"/>
          </w:tcPr>
          <w:p w:rsidR="009F3FC4" w:rsidRPr="00A160F6" w:rsidRDefault="009F3FC4" w:rsidP="00A75C93">
            <w:pPr>
              <w:rPr>
                <w:sz w:val="18"/>
                <w:szCs w:val="18"/>
              </w:rPr>
            </w:pPr>
            <w:r w:rsidRPr="00A160F6">
              <w:rPr>
                <w:sz w:val="18"/>
                <w:szCs w:val="18"/>
              </w:rPr>
              <w:t xml:space="preserve">Derivation of cognitive function scores at </w:t>
            </w:r>
            <w:r w:rsidRPr="00FF2749">
              <w:rPr>
                <w:b/>
                <w:sz w:val="18"/>
                <w:szCs w:val="18"/>
              </w:rPr>
              <w:t>age 43</w:t>
            </w:r>
            <w:r w:rsidRPr="00A160F6">
              <w:rPr>
                <w:sz w:val="18"/>
                <w:szCs w:val="18"/>
              </w:rPr>
              <w:t xml:space="preserve"> (1989)</w:t>
            </w:r>
          </w:p>
        </w:tc>
        <w:tc>
          <w:tcPr>
            <w:tcW w:w="850" w:type="dxa"/>
          </w:tcPr>
          <w:p w:rsidR="009F3FC4" w:rsidRPr="00A75C93" w:rsidRDefault="009F3FC4">
            <w:pPr>
              <w:rPr>
                <w:sz w:val="18"/>
                <w:szCs w:val="18"/>
              </w:rPr>
            </w:pPr>
            <w:r w:rsidRPr="00690A2D">
              <w:rPr>
                <w:sz w:val="18"/>
                <w:szCs w:val="18"/>
              </w:rPr>
              <w:t>MR</w:t>
            </w:r>
          </w:p>
        </w:tc>
        <w:tc>
          <w:tcPr>
            <w:tcW w:w="2694" w:type="dxa"/>
          </w:tcPr>
          <w:p w:rsidR="009F3FC4" w:rsidRPr="00690A2D" w:rsidRDefault="009F3FC4" w:rsidP="00BF7B1B">
            <w:pPr>
              <w:rPr>
                <w:b/>
                <w:i/>
                <w:sz w:val="18"/>
                <w:szCs w:val="18"/>
              </w:rPr>
            </w:pPr>
            <w:r w:rsidRPr="00690A2D">
              <w:rPr>
                <w:b/>
                <w:i/>
                <w:sz w:val="18"/>
                <w:szCs w:val="18"/>
              </w:rPr>
              <w:t>Derivation syntax:</w:t>
            </w:r>
          </w:p>
          <w:p w:rsidR="009F3FC4" w:rsidRPr="00A75C93" w:rsidRDefault="009F3FC4" w:rsidP="008247E9">
            <w:pPr>
              <w:rPr>
                <w:sz w:val="18"/>
                <w:szCs w:val="18"/>
              </w:rPr>
            </w:pPr>
            <w:r w:rsidRPr="00690A2D">
              <w:rPr>
                <w:sz w:val="18"/>
                <w:szCs w:val="18"/>
              </w:rPr>
              <w:t>H:\nmr\aix\cog43\sf1.j</w:t>
            </w:r>
          </w:p>
        </w:tc>
        <w:tc>
          <w:tcPr>
            <w:tcW w:w="2409" w:type="dxa"/>
          </w:tcPr>
          <w:p w:rsidR="009F3FC4" w:rsidRDefault="009F3FC4" w:rsidP="00C9306F">
            <w:pPr>
              <w:rPr>
                <w:highlight w:val="yellow"/>
              </w:rPr>
            </w:pPr>
            <w:r w:rsidRPr="00690A2D">
              <w:rPr>
                <w:sz w:val="18"/>
                <w:szCs w:val="18"/>
              </w:rPr>
              <w:t>Some in the general draft document written by the LHA research team [</w:t>
            </w:r>
            <w:r w:rsidRPr="00690A2D">
              <w:rPr>
                <w:b/>
                <w:sz w:val="18"/>
                <w:szCs w:val="18"/>
              </w:rPr>
              <w:t>metadata_100111.doc</w:t>
            </w:r>
            <w:r w:rsidRPr="00690A2D">
              <w:rPr>
                <w:sz w:val="18"/>
                <w:szCs w:val="18"/>
              </w:rPr>
              <w:t xml:space="preserve">]. KM has written new documentation using this and MR syntax. See  </w:t>
            </w:r>
            <w:r>
              <w:rPr>
                <w:sz w:val="18"/>
                <w:szCs w:val="18"/>
              </w:rPr>
              <w:t>Documentation_Cognition2 _ALL.doc</w:t>
            </w:r>
          </w:p>
        </w:tc>
      </w:tr>
      <w:tr w:rsidR="009F3FC4" w:rsidRPr="00690A2D" w:rsidTr="00073E60">
        <w:trPr>
          <w:trHeight w:val="851"/>
        </w:trPr>
        <w:tc>
          <w:tcPr>
            <w:tcW w:w="1135" w:type="dxa"/>
          </w:tcPr>
          <w:p w:rsidR="009F3FC4" w:rsidRPr="00073E60" w:rsidRDefault="009F3FC4">
            <w:pPr>
              <w:rPr>
                <w:sz w:val="18"/>
                <w:szCs w:val="18"/>
              </w:rPr>
            </w:pPr>
            <w:r w:rsidRPr="00073E60">
              <w:rPr>
                <w:sz w:val="18"/>
                <w:szCs w:val="18"/>
              </w:rPr>
              <w:t>03/2002</w:t>
            </w:r>
          </w:p>
        </w:tc>
        <w:tc>
          <w:tcPr>
            <w:tcW w:w="2977" w:type="dxa"/>
          </w:tcPr>
          <w:p w:rsidR="009F3FC4" w:rsidRPr="00690A2D" w:rsidRDefault="009F3FC4" w:rsidP="009F3FC4">
            <w:pPr>
              <w:rPr>
                <w:sz w:val="18"/>
                <w:szCs w:val="18"/>
              </w:rPr>
            </w:pPr>
            <w:r w:rsidRPr="00690A2D">
              <w:rPr>
                <w:sz w:val="18"/>
                <w:szCs w:val="18"/>
              </w:rPr>
              <w:t>Cleaning of var</w:t>
            </w:r>
            <w:r>
              <w:rPr>
                <w:sz w:val="18"/>
                <w:szCs w:val="18"/>
              </w:rPr>
              <w:t>iables</w:t>
            </w:r>
            <w:r w:rsidRPr="00690A2D">
              <w:rPr>
                <w:sz w:val="18"/>
                <w:szCs w:val="18"/>
              </w:rPr>
              <w:t xml:space="preserve"> [converted from string format, DK codes (? </w:t>
            </w:r>
            <w:r>
              <w:rPr>
                <w:sz w:val="18"/>
                <w:szCs w:val="18"/>
              </w:rPr>
              <w:t>a</w:t>
            </w:r>
            <w:r w:rsidRPr="00690A2D">
              <w:rPr>
                <w:sz w:val="18"/>
                <w:szCs w:val="18"/>
              </w:rPr>
              <w:t>nd</w:t>
            </w:r>
            <w:r>
              <w:rPr>
                <w:sz w:val="18"/>
                <w:szCs w:val="18"/>
              </w:rPr>
              <w:t xml:space="preserve"> </w:t>
            </w:r>
            <w:r w:rsidRPr="00690A2D">
              <w:rPr>
                <w:sz w:val="18"/>
                <w:szCs w:val="18"/>
              </w:rPr>
              <w:t>??) and blanks recoded to numeric values].</w:t>
            </w:r>
          </w:p>
        </w:tc>
        <w:tc>
          <w:tcPr>
            <w:tcW w:w="850" w:type="dxa"/>
          </w:tcPr>
          <w:p w:rsidR="009F3FC4" w:rsidRPr="00690A2D" w:rsidRDefault="009F3FC4">
            <w:pPr>
              <w:rPr>
                <w:sz w:val="18"/>
                <w:szCs w:val="18"/>
              </w:rPr>
            </w:pPr>
            <w:r w:rsidRPr="00690A2D">
              <w:rPr>
                <w:sz w:val="18"/>
                <w:szCs w:val="18"/>
              </w:rPr>
              <w:t>MR</w:t>
            </w:r>
          </w:p>
        </w:tc>
        <w:tc>
          <w:tcPr>
            <w:tcW w:w="2694" w:type="dxa"/>
          </w:tcPr>
          <w:p w:rsidR="009F3FC4" w:rsidRPr="00690A2D" w:rsidRDefault="009F3FC4" w:rsidP="00BF7B1B">
            <w:pPr>
              <w:rPr>
                <w:b/>
                <w:i/>
                <w:sz w:val="18"/>
                <w:szCs w:val="18"/>
              </w:rPr>
            </w:pPr>
            <w:r w:rsidRPr="00690A2D">
              <w:rPr>
                <w:b/>
                <w:i/>
                <w:sz w:val="18"/>
                <w:szCs w:val="18"/>
              </w:rPr>
              <w:t>Cleaning syntax:</w:t>
            </w:r>
          </w:p>
          <w:p w:rsidR="009F3FC4" w:rsidRPr="00690A2D" w:rsidRDefault="009F3FC4" w:rsidP="00BF7B1B">
            <w:pPr>
              <w:rPr>
                <w:sz w:val="18"/>
                <w:szCs w:val="18"/>
              </w:rPr>
            </w:pPr>
            <w:r w:rsidRPr="00690A2D">
              <w:rPr>
                <w:sz w:val="18"/>
                <w:szCs w:val="18"/>
              </w:rPr>
              <w:t>H:\nmr\aix\cog43\crsv.j</w:t>
            </w:r>
          </w:p>
          <w:p w:rsidR="009F3FC4" w:rsidRPr="00690A2D" w:rsidRDefault="009F3FC4" w:rsidP="00BF7B1B">
            <w:pPr>
              <w:rPr>
                <w:sz w:val="18"/>
                <w:szCs w:val="18"/>
              </w:rPr>
            </w:pPr>
          </w:p>
        </w:tc>
        <w:tc>
          <w:tcPr>
            <w:tcW w:w="2409" w:type="dxa"/>
          </w:tcPr>
          <w:p w:rsidR="009F3FC4" w:rsidRPr="00690A2D" w:rsidRDefault="009F3FC4" w:rsidP="00690A2D">
            <w:pPr>
              <w:rPr>
                <w:sz w:val="18"/>
                <w:szCs w:val="18"/>
              </w:rPr>
            </w:pPr>
          </w:p>
        </w:tc>
      </w:tr>
    </w:tbl>
    <w:p w:rsidR="00993234" w:rsidRPr="00237780" w:rsidRDefault="00993234" w:rsidP="00AA4D2F"/>
    <w:sectPr w:rsidR="00993234" w:rsidRPr="00237780" w:rsidSect="008430C7">
      <w:headerReference w:type="default" r:id="rId9"/>
      <w:pgSz w:w="11906" w:h="16838"/>
      <w:pgMar w:top="1134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72E3" w:rsidRDefault="00A672E3" w:rsidP="00A672E3">
      <w:pPr>
        <w:spacing w:after="0" w:line="240" w:lineRule="auto"/>
      </w:pPr>
      <w:r>
        <w:separator/>
      </w:r>
    </w:p>
  </w:endnote>
  <w:endnote w:type="continuationSeparator" w:id="0">
    <w:p w:rsidR="00A672E3" w:rsidRDefault="00A672E3" w:rsidP="00A6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72E3" w:rsidRDefault="00A672E3" w:rsidP="00A672E3">
      <w:pPr>
        <w:spacing w:after="0" w:line="240" w:lineRule="auto"/>
      </w:pPr>
      <w:r>
        <w:separator/>
      </w:r>
    </w:p>
  </w:footnote>
  <w:footnote w:type="continuationSeparator" w:id="0">
    <w:p w:rsidR="00A672E3" w:rsidRDefault="00A672E3" w:rsidP="00A67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2E3" w:rsidRDefault="00A672E3" w:rsidP="006E0535">
    <w:pPr>
      <w:pStyle w:val="Header"/>
      <w:ind w:left="-426"/>
    </w:pPr>
    <w:r>
      <w:t>Cleaned/derived variable metadata top sheet</w:t>
    </w:r>
    <w:r>
      <w:tab/>
    </w:r>
    <w:r w:rsidR="00A4421D">
      <w:tab/>
    </w:r>
    <w:r w:rsidR="00511408">
      <w:t>June 2015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6050B"/>
    <w:multiLevelType w:val="hybridMultilevel"/>
    <w:tmpl w:val="65E2EF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2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901"/>
    <w:rsid w:val="00015B3C"/>
    <w:rsid w:val="00020C61"/>
    <w:rsid w:val="00073E60"/>
    <w:rsid w:val="000849DC"/>
    <w:rsid w:val="00086A37"/>
    <w:rsid w:val="000B0561"/>
    <w:rsid w:val="000B6E87"/>
    <w:rsid w:val="000C79C1"/>
    <w:rsid w:val="000D66A1"/>
    <w:rsid w:val="000E49FF"/>
    <w:rsid w:val="000F182E"/>
    <w:rsid w:val="001701C1"/>
    <w:rsid w:val="0017725F"/>
    <w:rsid w:val="0018748A"/>
    <w:rsid w:val="001B08E1"/>
    <w:rsid w:val="001C0718"/>
    <w:rsid w:val="001C469B"/>
    <w:rsid w:val="001D3A9B"/>
    <w:rsid w:val="00237780"/>
    <w:rsid w:val="00275C10"/>
    <w:rsid w:val="00283BF8"/>
    <w:rsid w:val="002B7F39"/>
    <w:rsid w:val="002D279E"/>
    <w:rsid w:val="002D3A2C"/>
    <w:rsid w:val="002E61C0"/>
    <w:rsid w:val="002F1EC4"/>
    <w:rsid w:val="00304D70"/>
    <w:rsid w:val="003501B9"/>
    <w:rsid w:val="0039407E"/>
    <w:rsid w:val="00397CB2"/>
    <w:rsid w:val="003A0ACB"/>
    <w:rsid w:val="003A7FE2"/>
    <w:rsid w:val="003B5304"/>
    <w:rsid w:val="003D0CD1"/>
    <w:rsid w:val="004063C9"/>
    <w:rsid w:val="0042285A"/>
    <w:rsid w:val="00434CFD"/>
    <w:rsid w:val="004461D5"/>
    <w:rsid w:val="00447DA7"/>
    <w:rsid w:val="00465F2B"/>
    <w:rsid w:val="004764C3"/>
    <w:rsid w:val="00494F69"/>
    <w:rsid w:val="004969D3"/>
    <w:rsid w:val="004C62A4"/>
    <w:rsid w:val="004D0EBF"/>
    <w:rsid w:val="005072DE"/>
    <w:rsid w:val="00511408"/>
    <w:rsid w:val="00564283"/>
    <w:rsid w:val="005706C1"/>
    <w:rsid w:val="005727F4"/>
    <w:rsid w:val="005B350C"/>
    <w:rsid w:val="005C15BF"/>
    <w:rsid w:val="00600EA5"/>
    <w:rsid w:val="00604DB0"/>
    <w:rsid w:val="00610C3E"/>
    <w:rsid w:val="006214D8"/>
    <w:rsid w:val="00646697"/>
    <w:rsid w:val="006466EC"/>
    <w:rsid w:val="00665CBB"/>
    <w:rsid w:val="006741EE"/>
    <w:rsid w:val="006747AE"/>
    <w:rsid w:val="006862A3"/>
    <w:rsid w:val="00690A2D"/>
    <w:rsid w:val="00694702"/>
    <w:rsid w:val="00696745"/>
    <w:rsid w:val="006E0535"/>
    <w:rsid w:val="0070258F"/>
    <w:rsid w:val="00712C13"/>
    <w:rsid w:val="00786A09"/>
    <w:rsid w:val="007A6BBE"/>
    <w:rsid w:val="007B56E8"/>
    <w:rsid w:val="007C4178"/>
    <w:rsid w:val="007D1917"/>
    <w:rsid w:val="007F7507"/>
    <w:rsid w:val="00804977"/>
    <w:rsid w:val="00807000"/>
    <w:rsid w:val="008079BC"/>
    <w:rsid w:val="008247E9"/>
    <w:rsid w:val="00841794"/>
    <w:rsid w:val="008422B6"/>
    <w:rsid w:val="008430C7"/>
    <w:rsid w:val="00846B08"/>
    <w:rsid w:val="00857C7E"/>
    <w:rsid w:val="0093087F"/>
    <w:rsid w:val="00940850"/>
    <w:rsid w:val="00957A2F"/>
    <w:rsid w:val="00993234"/>
    <w:rsid w:val="009D3082"/>
    <w:rsid w:val="009D52B2"/>
    <w:rsid w:val="009F246E"/>
    <w:rsid w:val="009F3FC4"/>
    <w:rsid w:val="00A160F6"/>
    <w:rsid w:val="00A25719"/>
    <w:rsid w:val="00A4421D"/>
    <w:rsid w:val="00A60E17"/>
    <w:rsid w:val="00A61A3C"/>
    <w:rsid w:val="00A65E39"/>
    <w:rsid w:val="00A672E3"/>
    <w:rsid w:val="00A75C93"/>
    <w:rsid w:val="00AA4D2F"/>
    <w:rsid w:val="00AA58D1"/>
    <w:rsid w:val="00AC619B"/>
    <w:rsid w:val="00B042B6"/>
    <w:rsid w:val="00B20D05"/>
    <w:rsid w:val="00B319EA"/>
    <w:rsid w:val="00B56341"/>
    <w:rsid w:val="00B84FAC"/>
    <w:rsid w:val="00BA5901"/>
    <w:rsid w:val="00BC2A6F"/>
    <w:rsid w:val="00BD28FD"/>
    <w:rsid w:val="00BF7B1B"/>
    <w:rsid w:val="00C028DF"/>
    <w:rsid w:val="00C0719F"/>
    <w:rsid w:val="00C13083"/>
    <w:rsid w:val="00C21670"/>
    <w:rsid w:val="00C52EA7"/>
    <w:rsid w:val="00C649FC"/>
    <w:rsid w:val="00C82A7B"/>
    <w:rsid w:val="00C9306F"/>
    <w:rsid w:val="00CF1D8B"/>
    <w:rsid w:val="00D004B8"/>
    <w:rsid w:val="00D1378B"/>
    <w:rsid w:val="00D42B5D"/>
    <w:rsid w:val="00D80D32"/>
    <w:rsid w:val="00D84E42"/>
    <w:rsid w:val="00D975A7"/>
    <w:rsid w:val="00DA61D3"/>
    <w:rsid w:val="00DA7AEE"/>
    <w:rsid w:val="00DB0509"/>
    <w:rsid w:val="00DC014D"/>
    <w:rsid w:val="00DC08F9"/>
    <w:rsid w:val="00DF5995"/>
    <w:rsid w:val="00DF72F5"/>
    <w:rsid w:val="00E22F13"/>
    <w:rsid w:val="00E62EF3"/>
    <w:rsid w:val="00E93961"/>
    <w:rsid w:val="00E95398"/>
    <w:rsid w:val="00EC3314"/>
    <w:rsid w:val="00EF73E4"/>
    <w:rsid w:val="00F032E6"/>
    <w:rsid w:val="00F54A81"/>
    <w:rsid w:val="00F6270B"/>
    <w:rsid w:val="00F90CDC"/>
    <w:rsid w:val="00FA4FE9"/>
    <w:rsid w:val="00FB3B3C"/>
    <w:rsid w:val="00FC1B85"/>
    <w:rsid w:val="00FD272F"/>
    <w:rsid w:val="00FF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319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19E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19EA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19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19EA"/>
    <w:rPr>
      <w:rFonts w:ascii="Verdana" w:hAnsi="Verdana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319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19E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19EA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19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19EA"/>
    <w:rPr>
      <w:rFonts w:ascii="Verdana" w:hAnsi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B7F94E-464D-450A-BEE1-B3B3E41E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4887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Karen Mackinnon</cp:lastModifiedBy>
  <cp:revision>43</cp:revision>
  <cp:lastPrinted>2015-06-02T09:55:00Z</cp:lastPrinted>
  <dcterms:created xsi:type="dcterms:W3CDTF">2014-02-11T12:31:00Z</dcterms:created>
  <dcterms:modified xsi:type="dcterms:W3CDTF">2015-06-02T13:22:00Z</dcterms:modified>
</cp:coreProperties>
</file>