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99A5" w14:textId="7A421136" w:rsidR="001C469B" w:rsidRDefault="00A55F1E" w:rsidP="00A25719">
      <w:pPr>
        <w:pStyle w:val="Heading1"/>
      </w:pPr>
      <w:r>
        <w:t xml:space="preserve">Documentation - </w:t>
      </w:r>
      <w:r w:rsidRPr="00A55F1E">
        <w:t>I46P2_rem</w:t>
      </w:r>
      <w:r>
        <w:t xml:space="preserve"> – Insight46 phase 2</w:t>
      </w:r>
    </w:p>
    <w:p w14:paraId="250B19CC" w14:textId="539B48CA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3823"/>
        <w:gridCol w:w="7796"/>
      </w:tblGrid>
      <w:tr w:rsidR="00BA5901" w14:paraId="0A550E9F" w14:textId="77777777" w:rsidTr="00BC19D3">
        <w:trPr>
          <w:jc w:val="center"/>
        </w:trPr>
        <w:tc>
          <w:tcPr>
            <w:tcW w:w="3823" w:type="dxa"/>
          </w:tcPr>
          <w:p w14:paraId="1D36E4E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F9766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640DFA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796" w:type="dxa"/>
          </w:tcPr>
          <w:p w14:paraId="38C70106" w14:textId="72F8EE8E" w:rsidR="00BA5901" w:rsidRDefault="00D44D9F" w:rsidP="00F90CDC">
            <w:r>
              <w:t>REM sleep behaviour disorder questionnaire</w:t>
            </w:r>
          </w:p>
          <w:p w14:paraId="41D10261" w14:textId="0987C616" w:rsidR="00FB5A7B" w:rsidRDefault="00FB5A7B" w:rsidP="00F90CDC"/>
        </w:tc>
      </w:tr>
      <w:tr w:rsidR="00BA5901" w14:paraId="6E9E4F6D" w14:textId="77777777" w:rsidTr="00BC19D3">
        <w:trPr>
          <w:jc w:val="center"/>
        </w:trPr>
        <w:tc>
          <w:tcPr>
            <w:tcW w:w="3823" w:type="dxa"/>
          </w:tcPr>
          <w:p w14:paraId="7C1E92E5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796" w:type="dxa"/>
          </w:tcPr>
          <w:p w14:paraId="3BF650AE" w14:textId="77777777" w:rsidR="0010022A" w:rsidRDefault="00BA5901" w:rsidP="00F90CDC">
            <w:r>
              <w:t xml:space="preserve">Cleaning </w:t>
            </w:r>
          </w:p>
          <w:p w14:paraId="3AB62774" w14:textId="77777777" w:rsidR="001C469B" w:rsidRDefault="00FB5A7B" w:rsidP="001B7CB2">
            <w:pPr>
              <w:pStyle w:val="ListParagraph"/>
              <w:numPr>
                <w:ilvl w:val="0"/>
                <w:numId w:val="7"/>
              </w:numPr>
            </w:pPr>
            <w:r>
              <w:t>Data was extracted from XNAT</w:t>
            </w:r>
          </w:p>
          <w:p w14:paraId="7ED919FE" w14:textId="77777777" w:rsidR="00FB5A7B" w:rsidRDefault="00FB5A7B" w:rsidP="001B7CB2">
            <w:pPr>
              <w:pStyle w:val="ListParagraph"/>
              <w:numPr>
                <w:ilvl w:val="0"/>
                <w:numId w:val="7"/>
              </w:numPr>
            </w:pPr>
            <w:r>
              <w:t>Any missing data was filled in manually using copies of self-complete questionnaires</w:t>
            </w:r>
          </w:p>
          <w:p w14:paraId="28D6839B" w14:textId="77777777" w:rsidR="00FB5A7B" w:rsidRDefault="00FB5A7B" w:rsidP="001B7CB2">
            <w:pPr>
              <w:pStyle w:val="ListParagraph"/>
              <w:numPr>
                <w:ilvl w:val="0"/>
                <w:numId w:val="7"/>
              </w:numPr>
            </w:pPr>
            <w:r>
              <w:t>Any remaining missing values were coded as -99</w:t>
            </w:r>
          </w:p>
          <w:p w14:paraId="4FCB7622" w14:textId="6AC2AB3D" w:rsidR="001B7CB2" w:rsidRDefault="001B7CB2" w:rsidP="001B7CB2">
            <w:pPr>
              <w:pStyle w:val="ListParagraph"/>
              <w:numPr>
                <w:ilvl w:val="0"/>
                <w:numId w:val="7"/>
              </w:numPr>
            </w:pPr>
            <w:r>
              <w:t>For question 10 “I have/had a disease of nervous system” “Which?” answers were cleaned by:</w:t>
            </w:r>
          </w:p>
          <w:p w14:paraId="36FBB578" w14:textId="6FBF28F9" w:rsidR="001B7CB2" w:rsidRDefault="001B7CB2" w:rsidP="001B7CB2">
            <w:pPr>
              <w:pStyle w:val="ListParagraph"/>
              <w:numPr>
                <w:ilvl w:val="0"/>
                <w:numId w:val="4"/>
              </w:numPr>
              <w:ind w:left="1598"/>
            </w:pPr>
            <w:r>
              <w:t>Changing disease abbreviations to their full names</w:t>
            </w:r>
          </w:p>
          <w:p w14:paraId="1D3A9068" w14:textId="77777777" w:rsidR="001B7CB2" w:rsidRDefault="001B7CB2" w:rsidP="001B7CB2">
            <w:pPr>
              <w:pStyle w:val="ListParagraph"/>
              <w:numPr>
                <w:ilvl w:val="0"/>
                <w:numId w:val="4"/>
              </w:numPr>
              <w:ind w:left="1598"/>
            </w:pPr>
            <w:r>
              <w:t>Correcting spelling errors and medical terminology</w:t>
            </w:r>
          </w:p>
          <w:p w14:paraId="1259C953" w14:textId="56746570" w:rsidR="001B7CB2" w:rsidRDefault="001B7CB2" w:rsidP="001B7CB2">
            <w:pPr>
              <w:pStyle w:val="ListParagraph"/>
              <w:numPr>
                <w:ilvl w:val="0"/>
                <w:numId w:val="4"/>
              </w:numPr>
              <w:ind w:left="1598"/>
            </w:pPr>
            <w:r>
              <w:t xml:space="preserve">Removing answers that were not neurological disorders, </w:t>
            </w:r>
            <w:r w:rsidR="006E454C">
              <w:t>e.g.,</w:t>
            </w:r>
            <w:r>
              <w:t xml:space="preserve"> heart attack</w:t>
            </w:r>
          </w:p>
          <w:p w14:paraId="7AA031AA" w14:textId="4A64594C" w:rsidR="001B7CB2" w:rsidRPr="00646697" w:rsidRDefault="001B7CB2" w:rsidP="001B7CB2">
            <w:pPr>
              <w:pStyle w:val="ListParagraph"/>
              <w:numPr>
                <w:ilvl w:val="0"/>
                <w:numId w:val="4"/>
              </w:numPr>
              <w:ind w:left="1598"/>
            </w:pPr>
            <w:r>
              <w:t>Separating diseases into different columns if multiple conditions were listed</w:t>
            </w:r>
          </w:p>
        </w:tc>
      </w:tr>
    </w:tbl>
    <w:p w14:paraId="491D54FE" w14:textId="1734B2EF" w:rsidR="00995EFC" w:rsidRDefault="00995EFC" w:rsidP="00995EFC">
      <w:pPr>
        <w:spacing w:before="120"/>
      </w:pPr>
    </w:p>
    <w:sectPr w:rsidR="00995EFC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6F"/>
    <w:multiLevelType w:val="hybridMultilevel"/>
    <w:tmpl w:val="8B84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F75E9"/>
    <w:multiLevelType w:val="hybridMultilevel"/>
    <w:tmpl w:val="6C321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C1342"/>
    <w:multiLevelType w:val="hybridMultilevel"/>
    <w:tmpl w:val="E564D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F4980"/>
    <w:multiLevelType w:val="hybridMultilevel"/>
    <w:tmpl w:val="96FE048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1612E"/>
    <w:rsid w:val="0004731E"/>
    <w:rsid w:val="000567F2"/>
    <w:rsid w:val="000706A5"/>
    <w:rsid w:val="000963CE"/>
    <w:rsid w:val="000F182E"/>
    <w:rsid w:val="0010022A"/>
    <w:rsid w:val="001A61DB"/>
    <w:rsid w:val="001B7CB2"/>
    <w:rsid w:val="001C469B"/>
    <w:rsid w:val="00237780"/>
    <w:rsid w:val="00646697"/>
    <w:rsid w:val="006741EE"/>
    <w:rsid w:val="00675FE5"/>
    <w:rsid w:val="006E454C"/>
    <w:rsid w:val="00833238"/>
    <w:rsid w:val="00857C7E"/>
    <w:rsid w:val="008C6002"/>
    <w:rsid w:val="00995EFC"/>
    <w:rsid w:val="009D52B2"/>
    <w:rsid w:val="00A0582D"/>
    <w:rsid w:val="00A25719"/>
    <w:rsid w:val="00A55F1E"/>
    <w:rsid w:val="00A758F6"/>
    <w:rsid w:val="00A828F9"/>
    <w:rsid w:val="00AF10A9"/>
    <w:rsid w:val="00B15F38"/>
    <w:rsid w:val="00B42370"/>
    <w:rsid w:val="00BA5901"/>
    <w:rsid w:val="00BC19D3"/>
    <w:rsid w:val="00C92100"/>
    <w:rsid w:val="00D44D9F"/>
    <w:rsid w:val="00E0012F"/>
    <w:rsid w:val="00EB47A5"/>
    <w:rsid w:val="00F5173C"/>
    <w:rsid w:val="00F86B41"/>
    <w:rsid w:val="00F90CDC"/>
    <w:rsid w:val="00FB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B8D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5</cp:revision>
  <dcterms:created xsi:type="dcterms:W3CDTF">2021-02-18T21:24:00Z</dcterms:created>
  <dcterms:modified xsi:type="dcterms:W3CDTF">2024-03-20T15:26:00Z</dcterms:modified>
</cp:coreProperties>
</file>