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52ED" w14:textId="77777777" w:rsidR="001357C1" w:rsidRDefault="00B42CC6" w:rsidP="001357C1">
      <w:pPr>
        <w:pStyle w:val="Heading2"/>
      </w:pPr>
      <w:r>
        <w:t>Form for defining patients in CPRD</w:t>
      </w:r>
      <w:r w:rsidR="00556CAB">
        <w:t xml:space="preserve"> Vision</w:t>
      </w:r>
    </w:p>
    <w:p w14:paraId="113C25C4" w14:textId="77777777" w:rsidR="00556CAB" w:rsidRPr="00556CAB" w:rsidRDefault="00556CAB" w:rsidP="00556CAB"/>
    <w:p w14:paraId="4B81979C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>
        <w:rPr>
          <w:noProof/>
        </w:rPr>
        <w:t>1</w:t>
      </w:r>
      <w:r w:rsidR="00646074">
        <w:rPr>
          <w:noProof/>
        </w:rPr>
        <w:fldChar w:fldCharType="end"/>
      </w:r>
      <w:r>
        <w:t xml:space="preserve"> Data Processing Criteria</w:t>
      </w:r>
      <w:r w:rsidR="00C777B8">
        <w:t xml:space="preserve"> (for tick boxes select one in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42CC6" w14:paraId="1C4A13F0" w14:textId="77777777" w:rsidTr="00B42CC6">
        <w:tc>
          <w:tcPr>
            <w:tcW w:w="2263" w:type="dxa"/>
          </w:tcPr>
          <w:p w14:paraId="45A2197B" w14:textId="77777777" w:rsidR="00B42CC6" w:rsidRDefault="00B42CC6" w:rsidP="00C8356D">
            <w:pPr>
              <w:spacing w:before="120" w:after="120"/>
            </w:pPr>
            <w:r>
              <w:t>Project title</w:t>
            </w:r>
          </w:p>
        </w:tc>
        <w:tc>
          <w:tcPr>
            <w:tcW w:w="6753" w:type="dxa"/>
          </w:tcPr>
          <w:p w14:paraId="76B86D68" w14:textId="468D3C8A" w:rsidR="00B42CC6" w:rsidRDefault="00925A14" w:rsidP="00C8356D">
            <w:pPr>
              <w:spacing w:before="120" w:after="120"/>
            </w:pPr>
            <w:r>
              <w:t>A cohort study to examine the association between mirtazapine and mortality in patients with a history of depression</w:t>
            </w:r>
          </w:p>
        </w:tc>
      </w:tr>
      <w:tr w:rsidR="00D6668B" w14:paraId="17F8C11C" w14:textId="77777777" w:rsidTr="00B42CC6">
        <w:tc>
          <w:tcPr>
            <w:tcW w:w="2263" w:type="dxa"/>
          </w:tcPr>
          <w:p w14:paraId="60EB9A0E" w14:textId="77777777" w:rsidR="00D6668B" w:rsidRDefault="00D6668B" w:rsidP="00C8356D">
            <w:pPr>
              <w:spacing w:before="120" w:after="120"/>
            </w:pPr>
            <w:r>
              <w:t>Researcher name</w:t>
            </w:r>
          </w:p>
        </w:tc>
        <w:tc>
          <w:tcPr>
            <w:tcW w:w="6753" w:type="dxa"/>
          </w:tcPr>
          <w:p w14:paraId="4981E9F2" w14:textId="6FE8F22C" w:rsidR="00D6668B" w:rsidRDefault="00450411" w:rsidP="00C8356D">
            <w:pPr>
              <w:spacing w:before="120" w:after="120"/>
            </w:pPr>
            <w:r>
              <w:t>Rebecca Joseph</w:t>
            </w:r>
          </w:p>
        </w:tc>
      </w:tr>
      <w:tr w:rsidR="00B42CC6" w14:paraId="6EB3ECE8" w14:textId="77777777" w:rsidTr="00B42CC6">
        <w:tc>
          <w:tcPr>
            <w:tcW w:w="2263" w:type="dxa"/>
          </w:tcPr>
          <w:p w14:paraId="3D14FAA1" w14:textId="77777777" w:rsidR="00B42CC6" w:rsidRDefault="00B42CC6" w:rsidP="00C8356D">
            <w:pPr>
              <w:spacing w:before="120" w:after="120"/>
            </w:pPr>
            <w:r>
              <w:t>Preferred file prefix</w:t>
            </w:r>
          </w:p>
        </w:tc>
        <w:tc>
          <w:tcPr>
            <w:tcW w:w="6753" w:type="dxa"/>
          </w:tcPr>
          <w:p w14:paraId="68DFD9D0" w14:textId="32E3BAC4" w:rsidR="00B42CC6" w:rsidRDefault="00450411" w:rsidP="00EC1B5C">
            <w:pPr>
              <w:spacing w:before="120" w:after="120"/>
            </w:pPr>
            <w:r>
              <w:t>mirtaz_</w:t>
            </w:r>
          </w:p>
        </w:tc>
      </w:tr>
      <w:tr w:rsidR="00B42CC6" w14:paraId="07DA3992" w14:textId="77777777" w:rsidTr="00B42CC6">
        <w:tc>
          <w:tcPr>
            <w:tcW w:w="2263" w:type="dxa"/>
          </w:tcPr>
          <w:p w14:paraId="07947326" w14:textId="77777777" w:rsidR="00B42CC6" w:rsidRDefault="00B42CC6" w:rsidP="00C8356D">
            <w:pPr>
              <w:spacing w:before="120" w:after="120"/>
            </w:pPr>
            <w:r>
              <w:t>Study start</w:t>
            </w:r>
          </w:p>
        </w:tc>
        <w:tc>
          <w:tcPr>
            <w:tcW w:w="6753" w:type="dxa"/>
          </w:tcPr>
          <w:p w14:paraId="65123DD0" w14:textId="3BF858BF" w:rsidR="00B42CC6" w:rsidRDefault="00EC1B5C" w:rsidP="00C8356D">
            <w:pPr>
              <w:spacing w:before="120" w:after="120"/>
            </w:pPr>
            <w:r>
              <w:t>01 Jan 2005</w:t>
            </w:r>
          </w:p>
        </w:tc>
      </w:tr>
      <w:tr w:rsidR="00B42CC6" w14:paraId="700049D2" w14:textId="77777777" w:rsidTr="00B42CC6">
        <w:tc>
          <w:tcPr>
            <w:tcW w:w="2263" w:type="dxa"/>
          </w:tcPr>
          <w:p w14:paraId="59DF43D2" w14:textId="77777777" w:rsidR="00B42CC6" w:rsidRDefault="00B42CC6" w:rsidP="00C8356D">
            <w:pPr>
              <w:spacing w:before="120" w:after="120"/>
            </w:pPr>
            <w:r>
              <w:t>Study end</w:t>
            </w:r>
          </w:p>
        </w:tc>
        <w:tc>
          <w:tcPr>
            <w:tcW w:w="6753" w:type="dxa"/>
          </w:tcPr>
          <w:p w14:paraId="6539A874" w14:textId="1BCEE989" w:rsidR="00B42CC6" w:rsidRDefault="00EC1B5C" w:rsidP="00EC1B5C">
            <w:pPr>
              <w:spacing w:before="120" w:after="120"/>
            </w:pPr>
            <w:r>
              <w:t>last available date</w:t>
            </w:r>
          </w:p>
        </w:tc>
      </w:tr>
      <w:tr w:rsidR="00B42CC6" w14:paraId="086C1752" w14:textId="77777777" w:rsidTr="00B42CC6">
        <w:tc>
          <w:tcPr>
            <w:tcW w:w="2263" w:type="dxa"/>
          </w:tcPr>
          <w:p w14:paraId="561CFBC4" w14:textId="77777777" w:rsidR="00B42CC6" w:rsidRDefault="00B42CC6" w:rsidP="00C8356D">
            <w:pPr>
              <w:spacing w:before="120" w:after="120"/>
            </w:pPr>
            <w:r>
              <w:t>Minimum age</w:t>
            </w:r>
          </w:p>
        </w:tc>
        <w:tc>
          <w:tcPr>
            <w:tcW w:w="6753" w:type="dxa"/>
          </w:tcPr>
          <w:p w14:paraId="30F37F6C" w14:textId="2908C096" w:rsidR="00B42CC6" w:rsidRDefault="00450411" w:rsidP="00F766B7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2E34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62E34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F766B7">
              <w:rPr>
                <w:rFonts w:ascii="Arial" w:hAnsi="Arial" w:cs="Arial"/>
                <w:sz w:val="20"/>
                <w:szCs w:val="20"/>
              </w:rPr>
              <w:t>Index Date</w:t>
            </w:r>
          </w:p>
        </w:tc>
      </w:tr>
      <w:tr w:rsidR="00B42CC6" w14:paraId="28CF27CF" w14:textId="77777777" w:rsidTr="00B42CC6">
        <w:tc>
          <w:tcPr>
            <w:tcW w:w="2263" w:type="dxa"/>
          </w:tcPr>
          <w:p w14:paraId="35C76A66" w14:textId="77777777" w:rsidR="00B42CC6" w:rsidRDefault="00B42CC6" w:rsidP="00C8356D">
            <w:pPr>
              <w:spacing w:before="120" w:after="120"/>
            </w:pPr>
            <w:r>
              <w:t xml:space="preserve">Maximum age </w:t>
            </w:r>
          </w:p>
        </w:tc>
        <w:tc>
          <w:tcPr>
            <w:tcW w:w="6753" w:type="dxa"/>
          </w:tcPr>
          <w:p w14:paraId="3E499B14" w14:textId="26141BE6" w:rsidR="00B42CC6" w:rsidRDefault="00450411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3E9DDB51" w14:textId="77777777" w:rsidTr="00B42CC6">
        <w:tc>
          <w:tcPr>
            <w:tcW w:w="2263" w:type="dxa"/>
          </w:tcPr>
          <w:p w14:paraId="2E36E600" w14:textId="77777777" w:rsidR="00B42CC6" w:rsidRDefault="00B42CC6" w:rsidP="00C8356D">
            <w:pPr>
              <w:spacing w:before="120" w:after="120"/>
            </w:pPr>
            <w:r>
              <w:t>Prior UTS Registration</w:t>
            </w:r>
          </w:p>
        </w:tc>
        <w:tc>
          <w:tcPr>
            <w:tcW w:w="6753" w:type="dxa"/>
          </w:tcPr>
          <w:p w14:paraId="0B225184" w14:textId="02ABBB41" w:rsidR="00B42CC6" w:rsidRDefault="00A62E34" w:rsidP="00A62E34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12 months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  <w:bookmarkStart w:id="0" w:name="_GoBack"/>
            <w:bookmarkEnd w:id="0"/>
          </w:p>
        </w:tc>
      </w:tr>
      <w:tr w:rsidR="00B42CC6" w14:paraId="6657E243" w14:textId="77777777" w:rsidTr="00B42CC6">
        <w:tc>
          <w:tcPr>
            <w:tcW w:w="2263" w:type="dxa"/>
          </w:tcPr>
          <w:p w14:paraId="48F38C44" w14:textId="77777777" w:rsidR="00B42CC6" w:rsidRDefault="00B42CC6" w:rsidP="00C8356D">
            <w:pPr>
              <w:spacing w:before="120" w:after="120"/>
            </w:pPr>
            <w:r>
              <w:t>Follow-up period</w:t>
            </w:r>
          </w:p>
        </w:tc>
        <w:tc>
          <w:tcPr>
            <w:tcW w:w="6753" w:type="dxa"/>
          </w:tcPr>
          <w:p w14:paraId="4258DE60" w14:textId="60D1997A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1B5C">
              <w:rPr>
                <w:rFonts w:ascii="Arial" w:hAnsi="Arial" w:cs="Arial"/>
                <w:sz w:val="20"/>
                <w:szCs w:val="20"/>
              </w:rPr>
              <w:t>No min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5C0EBFF5" w14:textId="77777777" w:rsidTr="00B42CC6">
        <w:tc>
          <w:tcPr>
            <w:tcW w:w="2263" w:type="dxa"/>
          </w:tcPr>
          <w:p w14:paraId="549018ED" w14:textId="77777777" w:rsidR="00B42CC6" w:rsidRDefault="00B42CC6" w:rsidP="00C8356D">
            <w:pPr>
              <w:spacing w:before="120" w:after="120"/>
              <w:ind w:left="29"/>
            </w:pPr>
            <w:r>
              <w:t>Include Genders</w:t>
            </w:r>
            <w:r w:rsidR="00C777B8">
              <w:t xml:space="preserve"> (select any)</w:t>
            </w:r>
          </w:p>
        </w:tc>
        <w:tc>
          <w:tcPr>
            <w:tcW w:w="6753" w:type="dxa"/>
          </w:tcPr>
          <w:p w14:paraId="37192E37" w14:textId="48788F9D" w:rsidR="00B42CC6" w:rsidRDefault="00C8356D" w:rsidP="00450411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0411"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42CC6">
              <w:t xml:space="preserve"> Male</w:t>
            </w:r>
            <w:r w:rsidR="00556CAB">
              <w:t xml:space="preserve">      </w:t>
            </w:r>
            <w:r w:rsidR="00B42CC6">
              <w:t xml:space="preserve">   </w:t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48"/>
            <w:r w:rsidR="00450411"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="00B42CC6">
              <w:t xml:space="preserve">Female     </w:t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0411"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2CC6">
              <w:t>Indeterminate</w:t>
            </w:r>
          </w:p>
        </w:tc>
      </w:tr>
    </w:tbl>
    <w:p w14:paraId="3CE6FAE3" w14:textId="77777777" w:rsidR="00B16DBC" w:rsidRDefault="00B16DBC"/>
    <w:p w14:paraId="0433AAFD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>
        <w:rPr>
          <w:noProof/>
        </w:rPr>
        <w:t>2</w:t>
      </w:r>
      <w:r w:rsidR="00646074">
        <w:rPr>
          <w:noProof/>
        </w:rPr>
        <w:fldChar w:fldCharType="end"/>
      </w:r>
      <w:r>
        <w:t xml:space="preserve"> Inclusion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6CAB" w14:paraId="5B0C5EBA" w14:textId="77777777" w:rsidTr="00556CAB">
        <w:tc>
          <w:tcPr>
            <w:tcW w:w="2263" w:type="dxa"/>
          </w:tcPr>
          <w:p w14:paraId="4D335B30" w14:textId="77777777" w:rsidR="00556CAB" w:rsidRDefault="00556CAB" w:rsidP="000D583C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463E31E1" w14:textId="4EF158CE" w:rsidR="00556CAB" w:rsidRDefault="00E42267" w:rsidP="00E42267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Product </w:t>
            </w:r>
            <w:r>
              <w:rPr>
                <w:rFonts w:ascii="Arial" w:hAnsi="Arial" w:cs="Arial"/>
                <w:sz w:val="20"/>
                <w:szCs w:val="20"/>
              </w:rPr>
              <w:t xml:space="preserve"> [SSRI]</w:t>
            </w:r>
          </w:p>
        </w:tc>
      </w:tr>
      <w:tr w:rsidR="00556CAB" w14:paraId="1ECCEB1A" w14:textId="77777777" w:rsidTr="00556CAB">
        <w:tc>
          <w:tcPr>
            <w:tcW w:w="2263" w:type="dxa"/>
          </w:tcPr>
          <w:p w14:paraId="049AE52F" w14:textId="77777777" w:rsidR="000D583C" w:rsidRDefault="00556CAB" w:rsidP="000D583C">
            <w:pPr>
              <w:spacing w:before="120" w:after="120"/>
            </w:pPr>
            <w:r>
              <w:t>Event type</w:t>
            </w:r>
          </w:p>
          <w:p w14:paraId="4556E6DC" w14:textId="77777777" w:rsidR="00556CAB" w:rsidRDefault="00556CAB" w:rsidP="000D583C">
            <w:pPr>
              <w:spacing w:before="120" w:after="120"/>
            </w:pPr>
            <w:r>
              <w:t xml:space="preserve">(for Medical </w:t>
            </w:r>
            <w:r w:rsidR="00B37914">
              <w:t xml:space="preserve">events </w:t>
            </w:r>
            <w:r>
              <w:t>only)</w:t>
            </w:r>
          </w:p>
          <w:p w14:paraId="31E354E6" w14:textId="77777777" w:rsidR="000D583C" w:rsidRDefault="000D583C" w:rsidP="000D583C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6267EF6D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48591DDC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1DDB6507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3742F565" w14:textId="04BF8ACC" w:rsidR="00556CAB" w:rsidRDefault="00E42267" w:rsidP="00E42267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556CAB" w14:paraId="42035D60" w14:textId="77777777" w:rsidTr="00556CAB">
        <w:tc>
          <w:tcPr>
            <w:tcW w:w="2263" w:type="dxa"/>
          </w:tcPr>
          <w:p w14:paraId="3663FBE5" w14:textId="77777777" w:rsidR="00556CAB" w:rsidRDefault="00556CAB" w:rsidP="000D583C">
            <w:pPr>
              <w:spacing w:before="120" w:after="120"/>
            </w:pPr>
          </w:p>
        </w:tc>
        <w:tc>
          <w:tcPr>
            <w:tcW w:w="6753" w:type="dxa"/>
          </w:tcPr>
          <w:p w14:paraId="34C3438E" w14:textId="591BA8E6" w:rsidR="00556CAB" w:rsidRDefault="00EC1B5C" w:rsidP="000D583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83C">
              <w:t>Must be Within UTS Registration Period</w:t>
            </w:r>
          </w:p>
        </w:tc>
      </w:tr>
      <w:tr w:rsidR="00556CAB" w14:paraId="75E424B0" w14:textId="77777777" w:rsidTr="00556CAB">
        <w:tc>
          <w:tcPr>
            <w:tcW w:w="2263" w:type="dxa"/>
          </w:tcPr>
          <w:p w14:paraId="16220DF6" w14:textId="77777777" w:rsidR="00556CAB" w:rsidRDefault="000D583C" w:rsidP="000D583C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337E40ED" w14:textId="0CFACA0C" w:rsidR="00556CAB" w:rsidRDefault="00E42267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0D8DA489" w14:textId="77777777" w:rsidR="000D583C" w:rsidRDefault="000D583C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0DEDC67B" w14:textId="26EA20B4" w:rsidR="000D583C" w:rsidRDefault="00E42267" w:rsidP="000D583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0D583C" w14:paraId="15BA6BF6" w14:textId="77777777" w:rsidTr="00556CAB">
        <w:tc>
          <w:tcPr>
            <w:tcW w:w="2263" w:type="dxa"/>
          </w:tcPr>
          <w:p w14:paraId="4C606321" w14:textId="77777777" w:rsidR="000D583C" w:rsidRDefault="000D583C" w:rsidP="000D583C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28C7D81C" w14:textId="09A0E48A" w:rsidR="000D583C" w:rsidRPr="00BC2A06" w:rsidRDefault="00E42267" w:rsidP="00BC2A06">
            <w:r>
              <w:t xml:space="preserve">67, 476, 513, 815, 1712, 2408, 3861, 4770, 26016, 29756, 32546, 32848, 33720, 34356, 34413, 34415, 34436, 34466, 34498, 34499, 34586, 34603, 34722, 34822, 34871, 34966, 34970, 36746, 41528, 42660, 43519, 45223, 45286, 45304, 46926, 46977, 48026, 49165, 52100, 52354, 52408, 52607, 52824, 53394, 53787, 54827, 55033, 56009, 56292, 56355, 57936, 58476, 59193, 59650, 60568, 60839, 60888, 63441, 63953, 64423, 67097, 69571, 70790, 71005, 71848, 72124, 72373, 73417, 74753, 75075, 75697, 75702, 603, 648, 785, 6218, 6360, </w:t>
            </w:r>
            <w:r>
              <w:lastRenderedPageBreak/>
              <w:t xml:space="preserve">6405, 20152, 26056, 40726, 41062, 63916, 72773, 74785, 74858, 74993, 22, 252, 418, 2548, 4075, 4907, 14740, 19183, 19470, 29786, 30258, 33071, 33410, 33779, 34202, 34216, 34288, 34294, 34456, 34849, 34856, 36893, 37256, 38890, 42107, 42499, 42803, 45224, 45247, 45316, 45329, 48220, 57532, 59358, 60138, 60534, 60619, 60962, 61335, 62155, 62335, 66744, 67092, 67431, 67496, 67562, 67736, 67758, 67769, 67888, 68266, 69525, 69542, 69685, 69941, 71852, 73414, 74886, 75068, 75247, 75645, 75688, 75799, 75943, 2290, 2880, 2897, 12123, 23334, 43518, 44861, 48045, 3391, 4011, 4297, 4554, 50, 527, 841, 1397, 1575, 3601, 32899, 33978, 34351, 34419, 34587, 35021, 35112, 40165, 40892, 55023, 55537, 59288, 64785, 66292, 67259, 68325, 73589, 73668, 74588, 75054, 488, 727, 1612, 4352, 7328, 32401, 42387, 44944, 45915, 49519, 54081, 54826, 54933, 55146, 55488, 58664, 58723, 59600, 61503, 62692, 62693, 62819, 62927, 62950, 63481, 65771, 66413, 66560, 67730, 67928, 68756, 69725, 69726, 69898, 73759, 73962, 75405, 75952 </w:t>
            </w:r>
          </w:p>
        </w:tc>
      </w:tr>
    </w:tbl>
    <w:p w14:paraId="2BCC8247" w14:textId="77777777" w:rsidR="00556CAB" w:rsidRDefault="000D583C">
      <w:r>
        <w:lastRenderedPageBreak/>
        <w:t xml:space="preserve">*) </w:t>
      </w:r>
      <w:r w:rsidR="00646074">
        <w:t>Code list should contain CPRD medcodes separated by comma (eg.</w:t>
      </w:r>
      <w:r>
        <w:t>: 23, 2815, 2376</w:t>
      </w:r>
      <w:r w:rsidR="00646074">
        <w:t>)</w:t>
      </w:r>
    </w:p>
    <w:p w14:paraId="5FAEA353" w14:textId="1BDDB5F8" w:rsidR="00113D3F" w:rsidRDefault="000D583C" w:rsidP="00113D3F">
      <w:pPr>
        <w:spacing w:before="120" w:after="120"/>
        <w:rPr>
          <w:rFonts w:ascii="Arial" w:hAnsi="Arial" w:cs="Arial"/>
          <w:sz w:val="20"/>
          <w:szCs w:val="20"/>
        </w:rPr>
      </w:pPr>
      <w:r>
        <w:t>I</w:t>
      </w:r>
      <w:r w:rsidR="00113D3F">
        <w:t>f</w:t>
      </w:r>
      <w:r>
        <w:t xml:space="preserve"> there are further inclusion criteria, please copy </w:t>
      </w:r>
      <w:r w:rsidR="00113D3F">
        <w:t xml:space="preserve">and fill </w:t>
      </w:r>
      <w:r>
        <w:t xml:space="preserve">the table above </w:t>
      </w:r>
      <w:r w:rsidR="00113D3F">
        <w:t xml:space="preserve">defining the Combination Logic: </w:t>
      </w:r>
      <w:r w:rsidR="00450411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50411" w:rsidRPr="00E42267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 w:rsidR="00450411">
        <w:rPr>
          <w:rFonts w:ascii="Arial" w:hAnsi="Arial" w:cs="Arial"/>
          <w:sz w:val="20"/>
          <w:szCs w:val="20"/>
        </w:rPr>
        <w:fldChar w:fldCharType="end"/>
      </w:r>
      <w:r w:rsidR="00113D3F">
        <w:rPr>
          <w:rFonts w:ascii="Arial" w:hAnsi="Arial" w:cs="Arial"/>
          <w:sz w:val="20"/>
          <w:szCs w:val="20"/>
        </w:rPr>
        <w:t xml:space="preserve"> Or   </w:t>
      </w:r>
      <w:r w:rsidR="00113D3F"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113D3F"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 w:rsidR="00113D3F" w:rsidRPr="00CA36B5">
        <w:rPr>
          <w:rFonts w:ascii="Arial" w:hAnsi="Arial" w:cs="Arial"/>
          <w:sz w:val="20"/>
          <w:szCs w:val="20"/>
        </w:rPr>
        <w:fldChar w:fldCharType="end"/>
      </w:r>
      <w:r w:rsidR="00113D3F">
        <w:rPr>
          <w:rFonts w:ascii="Arial" w:hAnsi="Arial" w:cs="Arial"/>
          <w:sz w:val="20"/>
          <w:szCs w:val="20"/>
        </w:rPr>
        <w:t xml:space="preserve"> And</w:t>
      </w:r>
    </w:p>
    <w:p w14:paraId="49BC9692" w14:textId="77777777" w:rsidR="000D583C" w:rsidRDefault="000D5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50411" w14:paraId="617BE37F" w14:textId="77777777" w:rsidTr="00F35730">
        <w:tc>
          <w:tcPr>
            <w:tcW w:w="2263" w:type="dxa"/>
          </w:tcPr>
          <w:p w14:paraId="66C16309" w14:textId="77777777" w:rsidR="00450411" w:rsidRDefault="00450411" w:rsidP="00F35730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2401508C" w14:textId="0A930C09" w:rsidR="00450411" w:rsidRDefault="00450411" w:rsidP="00E42267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 w:rsidR="00EC1B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C1B5C"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C1B5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Product </w:t>
            </w:r>
            <w:r w:rsidR="00E42267">
              <w:rPr>
                <w:rFonts w:ascii="Arial" w:hAnsi="Arial" w:cs="Arial"/>
                <w:sz w:val="20"/>
                <w:szCs w:val="20"/>
              </w:rPr>
              <w:t xml:space="preserve"> [mirtazapine]</w:t>
            </w:r>
          </w:p>
        </w:tc>
      </w:tr>
      <w:tr w:rsidR="00450411" w14:paraId="6F5C241A" w14:textId="77777777" w:rsidTr="00F35730">
        <w:tc>
          <w:tcPr>
            <w:tcW w:w="2263" w:type="dxa"/>
          </w:tcPr>
          <w:p w14:paraId="68D37AC4" w14:textId="77777777" w:rsidR="00450411" w:rsidRDefault="00450411" w:rsidP="00F35730">
            <w:pPr>
              <w:spacing w:before="120" w:after="120"/>
            </w:pPr>
            <w:r>
              <w:t>Event type</w:t>
            </w:r>
          </w:p>
          <w:p w14:paraId="1419A62B" w14:textId="77777777" w:rsidR="00450411" w:rsidRDefault="00450411" w:rsidP="00F35730">
            <w:pPr>
              <w:spacing w:before="120" w:after="120"/>
            </w:pPr>
            <w:r>
              <w:t>(for Medical events only)</w:t>
            </w:r>
          </w:p>
          <w:p w14:paraId="370887DA" w14:textId="77777777" w:rsidR="00450411" w:rsidRDefault="00450411" w:rsidP="00F35730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5D5093EE" w14:textId="77777777" w:rsidR="00450411" w:rsidRDefault="00450411" w:rsidP="00F357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7747F437" w14:textId="77777777" w:rsidR="00450411" w:rsidRDefault="00450411" w:rsidP="00F357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1E70CB42" w14:textId="77777777" w:rsidR="00450411" w:rsidRDefault="00450411" w:rsidP="00F357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68325E64" w14:textId="77777777" w:rsidR="00450411" w:rsidRDefault="00450411" w:rsidP="00F35730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450411" w14:paraId="19519C63" w14:textId="77777777" w:rsidTr="00F35730">
        <w:tc>
          <w:tcPr>
            <w:tcW w:w="2263" w:type="dxa"/>
          </w:tcPr>
          <w:p w14:paraId="3CE1EA5D" w14:textId="77777777" w:rsidR="00450411" w:rsidRDefault="00450411" w:rsidP="00F35730">
            <w:pPr>
              <w:spacing w:before="120" w:after="120"/>
            </w:pPr>
          </w:p>
        </w:tc>
        <w:tc>
          <w:tcPr>
            <w:tcW w:w="6753" w:type="dxa"/>
          </w:tcPr>
          <w:p w14:paraId="41E8C16F" w14:textId="0B098855" w:rsidR="00450411" w:rsidRDefault="00EC1B5C" w:rsidP="00F35730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04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0411">
              <w:t>Must be Within UTS Registration Period</w:t>
            </w:r>
          </w:p>
        </w:tc>
      </w:tr>
      <w:tr w:rsidR="00450411" w14:paraId="281AD5DE" w14:textId="77777777" w:rsidTr="00F35730">
        <w:tc>
          <w:tcPr>
            <w:tcW w:w="2263" w:type="dxa"/>
          </w:tcPr>
          <w:p w14:paraId="6AE94C5E" w14:textId="77777777" w:rsidR="00450411" w:rsidRDefault="00450411" w:rsidP="00F35730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13239A27" w14:textId="0F758B34" w:rsidR="00450411" w:rsidRDefault="00E42267" w:rsidP="00F357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0411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57DD8223" w14:textId="0ECB1BB6" w:rsidR="00450411" w:rsidRDefault="00440B3E" w:rsidP="00F357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B3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0411"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67D66CDA" w14:textId="0AF74001" w:rsidR="00450411" w:rsidRDefault="00E42267" w:rsidP="00440B3E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0411"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450411" w14:paraId="20CC2126" w14:textId="77777777" w:rsidTr="00F35730">
        <w:tc>
          <w:tcPr>
            <w:tcW w:w="2263" w:type="dxa"/>
          </w:tcPr>
          <w:p w14:paraId="288B63FE" w14:textId="77777777" w:rsidR="00450411" w:rsidRDefault="00450411" w:rsidP="00F35730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0687BF8C" w14:textId="7858DC8F" w:rsidR="00450411" w:rsidRPr="008E089D" w:rsidRDefault="00E42267" w:rsidP="008E089D">
            <w:r>
              <w:t>742, 4726, 6421, 6481, 6488, 6795, 6846, 6854, 10083, 15268, 16154, 31168, 33337, 40160, 43234, 43235, 43236, 43237, 43239, 43241, 43242, 43246, 43247, 43248, 43250, 43253, 43256, 43257, 46668, 47945, 47966, 48185, 48698, 49820, 50892, 53321, 53543, 53648, 53699, 54012, 54342, 54644, 54792, 55482, 56209, 58291, 58625, 59694, 59953, 59954, 60370, 60538, 61547, 61856, 63403, 64101, 64139, 64223, 65555, 66183, 66580, 66752, 67272, 68052, 68544, 68680, 68933, 69005, 69420, 71543, 74557, 76187</w:t>
            </w:r>
          </w:p>
        </w:tc>
      </w:tr>
    </w:tbl>
    <w:p w14:paraId="522066A0" w14:textId="77777777" w:rsidR="00450411" w:rsidRDefault="00450411" w:rsidP="00450411">
      <w:r>
        <w:t>*) Code list should contain CPRD medcodes separated by comma (eg.: 23, 2815, 2376)</w:t>
      </w:r>
    </w:p>
    <w:p w14:paraId="4649E215" w14:textId="715CFD1B" w:rsidR="00E42267" w:rsidRPr="00E42267" w:rsidRDefault="00E42267" w:rsidP="00E42267">
      <w:pPr>
        <w:spacing w:before="120" w:after="120"/>
      </w:pPr>
      <w:r>
        <w:t xml:space="preserve">Logic: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E42267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Or   </w:t>
      </w:r>
      <w:r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 w:rsidRPr="00CA36B5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2267" w14:paraId="37ED0091" w14:textId="77777777" w:rsidTr="00082FD2">
        <w:tc>
          <w:tcPr>
            <w:tcW w:w="2263" w:type="dxa"/>
          </w:tcPr>
          <w:p w14:paraId="274C1D4C" w14:textId="77777777" w:rsidR="00E42267" w:rsidRDefault="00E42267" w:rsidP="00082FD2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2E0CB0F2" w14:textId="70E7E7C3" w:rsidR="00E42267" w:rsidRDefault="00E42267" w:rsidP="00E42267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Product  [venlafaxine]</w:t>
            </w:r>
          </w:p>
        </w:tc>
      </w:tr>
      <w:tr w:rsidR="00E42267" w14:paraId="04F64664" w14:textId="77777777" w:rsidTr="00082FD2">
        <w:tc>
          <w:tcPr>
            <w:tcW w:w="2263" w:type="dxa"/>
          </w:tcPr>
          <w:p w14:paraId="1A3B8D8D" w14:textId="77777777" w:rsidR="00E42267" w:rsidRDefault="00E42267" w:rsidP="00082FD2">
            <w:pPr>
              <w:spacing w:before="120" w:after="120"/>
            </w:pPr>
            <w:r>
              <w:t>Event type</w:t>
            </w:r>
          </w:p>
          <w:p w14:paraId="79B209A6" w14:textId="77777777" w:rsidR="00E42267" w:rsidRDefault="00E42267" w:rsidP="00082FD2">
            <w:pPr>
              <w:spacing w:before="120" w:after="120"/>
            </w:pPr>
            <w:r>
              <w:lastRenderedPageBreak/>
              <w:t>(for Medical events only)</w:t>
            </w:r>
          </w:p>
          <w:p w14:paraId="3E2924AF" w14:textId="77777777" w:rsidR="00E42267" w:rsidRDefault="00E42267" w:rsidP="00082FD2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4B711F52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4DCB6D25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102714E9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4659FAC6" w14:textId="77777777" w:rsidR="00E42267" w:rsidRDefault="00E42267" w:rsidP="00082FD2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E42267" w14:paraId="79C52B7A" w14:textId="77777777" w:rsidTr="00082FD2">
        <w:tc>
          <w:tcPr>
            <w:tcW w:w="2263" w:type="dxa"/>
          </w:tcPr>
          <w:p w14:paraId="76F7103D" w14:textId="77777777" w:rsidR="00E42267" w:rsidRDefault="00E42267" w:rsidP="00082FD2">
            <w:pPr>
              <w:spacing w:before="120" w:after="120"/>
            </w:pPr>
          </w:p>
        </w:tc>
        <w:tc>
          <w:tcPr>
            <w:tcW w:w="6753" w:type="dxa"/>
          </w:tcPr>
          <w:p w14:paraId="7F36F0EA" w14:textId="77777777" w:rsidR="00E42267" w:rsidRDefault="00E42267" w:rsidP="00082FD2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Must be Within UTS Registration Period</w:t>
            </w:r>
          </w:p>
        </w:tc>
      </w:tr>
      <w:tr w:rsidR="00E42267" w14:paraId="03A658B4" w14:textId="77777777" w:rsidTr="00082FD2">
        <w:tc>
          <w:tcPr>
            <w:tcW w:w="2263" w:type="dxa"/>
          </w:tcPr>
          <w:p w14:paraId="1C21EBDF" w14:textId="77777777" w:rsidR="00E42267" w:rsidRDefault="00E42267" w:rsidP="00082FD2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5C6289ED" w14:textId="2ADCE92A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4B52209D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B3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28BA06DF" w14:textId="60A18378" w:rsidR="00E42267" w:rsidRDefault="00E42267" w:rsidP="00082FD2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E42267" w14:paraId="54CC7317" w14:textId="77777777" w:rsidTr="00082FD2">
        <w:tc>
          <w:tcPr>
            <w:tcW w:w="2263" w:type="dxa"/>
          </w:tcPr>
          <w:p w14:paraId="1FA5B401" w14:textId="77777777" w:rsidR="00E42267" w:rsidRDefault="00E42267" w:rsidP="00082FD2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32F75033" w14:textId="4026A325" w:rsidR="00E42267" w:rsidRPr="008E089D" w:rsidRDefault="00E42267" w:rsidP="00082FD2">
            <w:r>
              <w:t>301, 470, 623, 1222, 1474, 2617, 2654, 5710, 6274, 9182, 13237, 39359, 39360, 39770, 39809, 40048, 40049, 40054, 40059, 40062, 40092, 40277, 40407, 40514, 40515, 40517, 40764, 40815, 40817, 40917, 41033, 41299, 41314, 42600, 43203, 43334, 43673, 43968, 44936, 44937, 45664, 45806, 45818, 45959, 48199, 49511, 50081, 50934, 51280, 51361, 51699, 52074, 52516, 52716, 53326, 55424, 55501, 56457, 56662, 57751, 58681, 58726, 58837, 59035, 59563, 59753, 59923, 60449, 60549, 60843, 60895, 61236, 62734, 63268, 63859, 65666, 65738, 65899, 66437, 67271, 67288, 67563, 68050, 68876, 69819, 70315, 70353, 70420, 70495, 70806, 70931, 71257, 71782, 71806, 71932, 73658, 73667, 74010, 74011, 74516, 75263, 75525, 75848, 75894</w:t>
            </w:r>
          </w:p>
        </w:tc>
      </w:tr>
    </w:tbl>
    <w:p w14:paraId="42682CE5" w14:textId="77777777" w:rsidR="00E42267" w:rsidRDefault="00E42267" w:rsidP="00E42267">
      <w:r>
        <w:t>*) Code list should contain CPRD medcodes separated by comma (eg.: 23, 2815, 2376)</w:t>
      </w:r>
    </w:p>
    <w:p w14:paraId="6C66B4DE" w14:textId="77777777" w:rsidR="00E42267" w:rsidRPr="00E42267" w:rsidRDefault="00E42267" w:rsidP="00E42267">
      <w:pPr>
        <w:spacing w:before="120" w:after="120"/>
      </w:pPr>
      <w:r>
        <w:t xml:space="preserve">Logic: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E42267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Or   </w:t>
      </w:r>
      <w:r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 w:rsidRPr="00CA36B5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2267" w14:paraId="23C57D97" w14:textId="77777777" w:rsidTr="00082FD2">
        <w:tc>
          <w:tcPr>
            <w:tcW w:w="2263" w:type="dxa"/>
          </w:tcPr>
          <w:p w14:paraId="3B359B5D" w14:textId="77777777" w:rsidR="00E42267" w:rsidRDefault="00E42267" w:rsidP="00082FD2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12961C39" w14:textId="494E5E98" w:rsidR="00E42267" w:rsidRDefault="00E42267" w:rsidP="00E42267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Product  [amitriptyline]</w:t>
            </w:r>
          </w:p>
        </w:tc>
      </w:tr>
      <w:tr w:rsidR="00E42267" w14:paraId="401DB19F" w14:textId="77777777" w:rsidTr="00082FD2">
        <w:tc>
          <w:tcPr>
            <w:tcW w:w="2263" w:type="dxa"/>
          </w:tcPr>
          <w:p w14:paraId="6A6FDD40" w14:textId="77777777" w:rsidR="00E42267" w:rsidRDefault="00E42267" w:rsidP="00082FD2">
            <w:pPr>
              <w:spacing w:before="120" w:after="120"/>
            </w:pPr>
            <w:r>
              <w:t>Event type</w:t>
            </w:r>
          </w:p>
          <w:p w14:paraId="6087C075" w14:textId="77777777" w:rsidR="00E42267" w:rsidRDefault="00E42267" w:rsidP="00082FD2">
            <w:pPr>
              <w:spacing w:before="120" w:after="120"/>
            </w:pPr>
            <w:r>
              <w:t>(for Medical events only)</w:t>
            </w:r>
          </w:p>
          <w:p w14:paraId="52EF2B09" w14:textId="77777777" w:rsidR="00E42267" w:rsidRDefault="00E42267" w:rsidP="00082FD2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3C52CCA4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4F817749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34C9FED7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44425758" w14:textId="77777777" w:rsidR="00E42267" w:rsidRDefault="00E42267" w:rsidP="00082FD2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E42267" w14:paraId="7E19BE50" w14:textId="77777777" w:rsidTr="00082FD2">
        <w:tc>
          <w:tcPr>
            <w:tcW w:w="2263" w:type="dxa"/>
          </w:tcPr>
          <w:p w14:paraId="4E33F4C1" w14:textId="77777777" w:rsidR="00E42267" w:rsidRDefault="00E42267" w:rsidP="00082FD2">
            <w:pPr>
              <w:spacing w:before="120" w:after="120"/>
            </w:pPr>
          </w:p>
        </w:tc>
        <w:tc>
          <w:tcPr>
            <w:tcW w:w="6753" w:type="dxa"/>
          </w:tcPr>
          <w:p w14:paraId="3A4181B5" w14:textId="77777777" w:rsidR="00E42267" w:rsidRDefault="00E42267" w:rsidP="00082FD2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Must be Within UTS Registration Period</w:t>
            </w:r>
          </w:p>
        </w:tc>
      </w:tr>
      <w:tr w:rsidR="00E42267" w14:paraId="6D60F22E" w14:textId="77777777" w:rsidTr="00082FD2">
        <w:tc>
          <w:tcPr>
            <w:tcW w:w="2263" w:type="dxa"/>
          </w:tcPr>
          <w:p w14:paraId="3CA700CB" w14:textId="77777777" w:rsidR="00E42267" w:rsidRDefault="00E42267" w:rsidP="00082FD2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6DD63DCA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4F0D6A9D" w14:textId="77777777" w:rsidR="00E42267" w:rsidRDefault="00E42267" w:rsidP="00082FD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B3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50BFE92B" w14:textId="77777777" w:rsidR="00E42267" w:rsidRDefault="00E42267" w:rsidP="00082FD2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E42267" w14:paraId="3A0E3271" w14:textId="77777777" w:rsidTr="00082FD2">
        <w:tc>
          <w:tcPr>
            <w:tcW w:w="2263" w:type="dxa"/>
          </w:tcPr>
          <w:p w14:paraId="3B37CD91" w14:textId="77777777" w:rsidR="00E42267" w:rsidRDefault="00E42267" w:rsidP="00082FD2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66D5FB15" w14:textId="56DB643B" w:rsidR="00E42267" w:rsidRPr="008E089D" w:rsidRDefault="00E42267" w:rsidP="00082FD2">
            <w:r>
              <w:t>49, 83, 182, 487, 595, 873, 1208, 1453, 1888, 2486, 2525, 2985, 3490, 3771, 3777, 4682, 4690, 6312, 6894, 7751, 8250, 8332, 8726, 8831, 8878, 11963, 13496, 14534, 16323, 18342, 19779, 20026, 20712, 21081, 22006, 22070, 23497, 24134, 24141, 24145, 24147, 24152, 24680, 26213, 27008, 27876, 30738, 32439, 33090, 33624, 34107, 34129, 34182, 34197, 34224, 34251, 34274, 34401, 34474, 34503, 34634, 34731, 34782, 34916, 38827, 40396, 41729, 42078, 42394, 45233, 45242, 46801, 46818, 46970, 48065, 52867, 54877, 55139, 55491, 57107, 57972, 59161, 59820, 60355, 60410, 61835, 64000, 64141, 64330, 64647, 65439, 65879, 65987, 66572, 66578, 66579, 67127, 69712, 70300, 70991, 71042, 76298</w:t>
            </w:r>
          </w:p>
        </w:tc>
      </w:tr>
    </w:tbl>
    <w:p w14:paraId="4DB1DC69" w14:textId="77777777" w:rsidR="00E42267" w:rsidRDefault="00E42267" w:rsidP="00E42267">
      <w:r>
        <w:t>*) Code list should contain CPRD medcodes separated by comma (eg.: 23, 2815, 2376)</w:t>
      </w:r>
    </w:p>
    <w:p w14:paraId="5CAB12B7" w14:textId="7E68D5FE" w:rsidR="00450411" w:rsidRDefault="00450411" w:rsidP="000D583C"/>
    <w:p w14:paraId="16E6651E" w14:textId="4A5009FF" w:rsidR="00450411" w:rsidRDefault="00450411" w:rsidP="000D583C"/>
    <w:p w14:paraId="7B9C5360" w14:textId="77777777" w:rsidR="00450411" w:rsidRDefault="00450411" w:rsidP="000D583C"/>
    <w:p w14:paraId="28CA7AD1" w14:textId="77777777" w:rsidR="000D583C" w:rsidRDefault="000D583C" w:rsidP="000D583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Exclusion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D583C" w14:paraId="2D492D49" w14:textId="77777777" w:rsidTr="007D0118">
        <w:tc>
          <w:tcPr>
            <w:tcW w:w="2263" w:type="dxa"/>
          </w:tcPr>
          <w:p w14:paraId="7AD66AF4" w14:textId="77777777" w:rsidR="000D583C" w:rsidRDefault="000D583C" w:rsidP="007D0118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0ED21A57" w14:textId="77777777" w:rsidR="000D583C" w:rsidRDefault="000D583C" w:rsidP="007D0118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Product </w:t>
            </w:r>
          </w:p>
        </w:tc>
      </w:tr>
      <w:tr w:rsidR="000D583C" w14:paraId="11C8E765" w14:textId="77777777" w:rsidTr="007D0118">
        <w:tc>
          <w:tcPr>
            <w:tcW w:w="2263" w:type="dxa"/>
          </w:tcPr>
          <w:p w14:paraId="6B5B0D67" w14:textId="77777777" w:rsidR="000D583C" w:rsidRDefault="000D583C" w:rsidP="007D0118">
            <w:pPr>
              <w:spacing w:before="120" w:after="120"/>
            </w:pPr>
            <w:r>
              <w:t>Event type</w:t>
            </w:r>
          </w:p>
          <w:p w14:paraId="1F1E17FD" w14:textId="77777777" w:rsidR="000D583C" w:rsidRDefault="000D583C" w:rsidP="007D0118">
            <w:pPr>
              <w:spacing w:before="120" w:after="120"/>
            </w:pPr>
            <w:r>
              <w:t>(for Medical only)</w:t>
            </w:r>
          </w:p>
          <w:p w14:paraId="608B0A38" w14:textId="77777777" w:rsidR="000D583C" w:rsidRDefault="000D583C" w:rsidP="007D0118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5113E0DB" w14:textId="77777777" w:rsidR="000D583C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02A61B96" w14:textId="77777777" w:rsidR="000D583C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397CFDCB" w14:textId="77777777" w:rsidR="000D583C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0B212659" w14:textId="77777777" w:rsidR="000D583C" w:rsidRDefault="000D583C" w:rsidP="007D0118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0D583C" w14:paraId="595154D1" w14:textId="77777777" w:rsidTr="007D0118">
        <w:tc>
          <w:tcPr>
            <w:tcW w:w="2263" w:type="dxa"/>
          </w:tcPr>
          <w:p w14:paraId="6361D6F8" w14:textId="77777777" w:rsidR="000D583C" w:rsidRDefault="000D583C" w:rsidP="007D0118">
            <w:pPr>
              <w:spacing w:before="120" w:after="120"/>
            </w:pPr>
          </w:p>
        </w:tc>
        <w:tc>
          <w:tcPr>
            <w:tcW w:w="6753" w:type="dxa"/>
          </w:tcPr>
          <w:p w14:paraId="3B80DAA9" w14:textId="77777777" w:rsidR="000D583C" w:rsidRDefault="000D583C" w:rsidP="007D0118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Must be Within UTS Registration Period</w:t>
            </w:r>
          </w:p>
        </w:tc>
      </w:tr>
      <w:tr w:rsidR="000D583C" w14:paraId="427D9D2B" w14:textId="77777777" w:rsidTr="007D0118">
        <w:tc>
          <w:tcPr>
            <w:tcW w:w="2263" w:type="dxa"/>
          </w:tcPr>
          <w:p w14:paraId="202FC473" w14:textId="77777777" w:rsidR="000D583C" w:rsidRDefault="000D583C" w:rsidP="007D0118">
            <w:pPr>
              <w:spacing w:before="120" w:after="120"/>
            </w:pPr>
            <w:r>
              <w:t>Has Not Code (select one)</w:t>
            </w:r>
          </w:p>
        </w:tc>
        <w:tc>
          <w:tcPr>
            <w:tcW w:w="6753" w:type="dxa"/>
          </w:tcPr>
          <w:p w14:paraId="6390202E" w14:textId="77777777" w:rsidR="000D583C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Ever</w:t>
            </w:r>
          </w:p>
          <w:p w14:paraId="2B2F6B97" w14:textId="77777777" w:rsidR="000D583C" w:rsidRDefault="000D583C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Before Study Start</w:t>
            </w:r>
          </w:p>
          <w:p w14:paraId="553F4264" w14:textId="77777777" w:rsidR="000D583C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Before Index Date</w:t>
            </w:r>
          </w:p>
          <w:p w14:paraId="76E2DB8E" w14:textId="77777777" w:rsidR="000D583C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After Index Date</w:t>
            </w:r>
          </w:p>
          <w:p w14:paraId="780DBFA2" w14:textId="77777777" w:rsidR="000D583C" w:rsidRDefault="000D583C" w:rsidP="000D583C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F5CAD">
              <w:rPr>
                <w:rFonts w:ascii="Arial" w:hAnsi="Arial" w:cs="Arial"/>
                <w:sz w:val="20"/>
                <w:szCs w:val="20"/>
              </w:rPr>
            </w:r>
            <w:r w:rsidR="00CF5C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After Study End</w:t>
            </w:r>
          </w:p>
        </w:tc>
      </w:tr>
      <w:tr w:rsidR="000D583C" w14:paraId="580704E3" w14:textId="77777777" w:rsidTr="007D0118">
        <w:tc>
          <w:tcPr>
            <w:tcW w:w="2263" w:type="dxa"/>
          </w:tcPr>
          <w:p w14:paraId="68034313" w14:textId="77777777" w:rsidR="000D583C" w:rsidRDefault="000D583C" w:rsidP="007D0118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6031228A" w14:textId="77777777" w:rsidR="000D583C" w:rsidRPr="00CA36B5" w:rsidRDefault="000D583C" w:rsidP="007D011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5362DE" w14:textId="77777777" w:rsidR="000D583C" w:rsidRDefault="000D583C" w:rsidP="000D583C">
      <w:r>
        <w:t>*) Example: 23, 2815, 2376</w:t>
      </w:r>
    </w:p>
    <w:p w14:paraId="3A048F6D" w14:textId="77777777" w:rsidR="00C8356D" w:rsidRDefault="00C8356D" w:rsidP="00C8356D">
      <w:pPr>
        <w:spacing w:before="120" w:after="120"/>
        <w:rPr>
          <w:rFonts w:ascii="Arial" w:hAnsi="Arial" w:cs="Arial"/>
          <w:sz w:val="20"/>
          <w:szCs w:val="20"/>
        </w:rPr>
      </w:pPr>
      <w:r>
        <w:t xml:space="preserve">If there are further exclusion criteria, please copy and fill the table above defining the Combination Logic: </w:t>
      </w:r>
      <w:r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 w:rsidRPr="00CA36B5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Or   </w:t>
      </w:r>
      <w:r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CF5CAD">
        <w:rPr>
          <w:rFonts w:ascii="Arial" w:hAnsi="Arial" w:cs="Arial"/>
          <w:sz w:val="20"/>
          <w:szCs w:val="20"/>
        </w:rPr>
      </w:r>
      <w:r w:rsidR="00CF5CAD">
        <w:rPr>
          <w:rFonts w:ascii="Arial" w:hAnsi="Arial" w:cs="Arial"/>
          <w:sz w:val="20"/>
          <w:szCs w:val="20"/>
        </w:rPr>
        <w:fldChar w:fldCharType="separate"/>
      </w:r>
      <w:r w:rsidRPr="00CA36B5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And</w:t>
      </w:r>
    </w:p>
    <w:p w14:paraId="5BFF2BF4" w14:textId="77777777" w:rsidR="000D583C" w:rsidRDefault="000D583C"/>
    <w:sectPr w:rsidR="000D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7B1A5" w14:textId="77777777" w:rsidR="00CF5CAD" w:rsidRDefault="00CF5CAD" w:rsidP="00440B3E">
      <w:pPr>
        <w:spacing w:after="0" w:line="240" w:lineRule="auto"/>
      </w:pPr>
      <w:r>
        <w:separator/>
      </w:r>
    </w:p>
  </w:endnote>
  <w:endnote w:type="continuationSeparator" w:id="0">
    <w:p w14:paraId="722ADC9E" w14:textId="77777777" w:rsidR="00CF5CAD" w:rsidRDefault="00CF5CAD" w:rsidP="0044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DE4F8" w14:textId="77777777" w:rsidR="00CF5CAD" w:rsidRDefault="00CF5CAD" w:rsidP="00440B3E">
      <w:pPr>
        <w:spacing w:after="0" w:line="240" w:lineRule="auto"/>
      </w:pPr>
      <w:r>
        <w:separator/>
      </w:r>
    </w:p>
  </w:footnote>
  <w:footnote w:type="continuationSeparator" w:id="0">
    <w:p w14:paraId="153336A9" w14:textId="77777777" w:rsidR="00CF5CAD" w:rsidRDefault="00CF5CAD" w:rsidP="0044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BC"/>
    <w:rsid w:val="00021DAA"/>
    <w:rsid w:val="000D583C"/>
    <w:rsid w:val="00113D3F"/>
    <w:rsid w:val="001357C1"/>
    <w:rsid w:val="00162873"/>
    <w:rsid w:val="001913E9"/>
    <w:rsid w:val="00242B3C"/>
    <w:rsid w:val="00440B3E"/>
    <w:rsid w:val="00450411"/>
    <w:rsid w:val="00455E84"/>
    <w:rsid w:val="00556CAB"/>
    <w:rsid w:val="00565F12"/>
    <w:rsid w:val="006373C7"/>
    <w:rsid w:val="00646074"/>
    <w:rsid w:val="006664AB"/>
    <w:rsid w:val="008E089D"/>
    <w:rsid w:val="00925A14"/>
    <w:rsid w:val="009846AC"/>
    <w:rsid w:val="00A205C5"/>
    <w:rsid w:val="00A27568"/>
    <w:rsid w:val="00A62E34"/>
    <w:rsid w:val="00A817D6"/>
    <w:rsid w:val="00AB08FF"/>
    <w:rsid w:val="00B16DBC"/>
    <w:rsid w:val="00B37914"/>
    <w:rsid w:val="00B42CC6"/>
    <w:rsid w:val="00BC2A06"/>
    <w:rsid w:val="00C777B8"/>
    <w:rsid w:val="00C8356D"/>
    <w:rsid w:val="00CF5CAD"/>
    <w:rsid w:val="00D6668B"/>
    <w:rsid w:val="00E016A2"/>
    <w:rsid w:val="00E42267"/>
    <w:rsid w:val="00EC1B5C"/>
    <w:rsid w:val="00F766B7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3DDD"/>
  <w15:chartTrackingRefBased/>
  <w15:docId w15:val="{98CCC72F-664D-446F-BF03-D74B957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357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3E"/>
  </w:style>
  <w:style w:type="paragraph" w:styleId="Footer">
    <w:name w:val="footer"/>
    <w:basedOn w:val="Normal"/>
    <w:link w:val="FooterChar"/>
    <w:uiPriority w:val="99"/>
    <w:unhideWhenUsed/>
    <w:rsid w:val="0044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8294522E264469F68E620BF11543B" ma:contentTypeVersion="8" ma:contentTypeDescription="Create a new document." ma:contentTypeScope="" ma:versionID="a9e88dcbeeb402509b31154ea4c86a2f">
  <xsd:schema xmlns:xsd="http://www.w3.org/2001/XMLSchema" xmlns:xs="http://www.w3.org/2001/XMLSchema" xmlns:p="http://schemas.microsoft.com/office/2006/metadata/properties" xmlns:ns2="7c862cbf-743b-42c9-a73c-9f7da4de58e5" xmlns:ns3="a89f0d18-08db-41b9-9853-dab37c04b4c3" targetNamespace="http://schemas.microsoft.com/office/2006/metadata/properties" ma:root="true" ma:fieldsID="6c8a1b4a19b2b222e28db8b35c332d3b" ns2:_="" ns3:_="">
    <xsd:import namespace="7c862cbf-743b-42c9-a73c-9f7da4de58e5"/>
    <xsd:import namespace="a89f0d18-08db-41b9-9853-dab37c04b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2cbf-743b-42c9-a73c-9f7da4de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0d18-08db-41b9-9853-dab37c04b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AFE164-1448-4753-BCE6-D84FA1F15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01AC0D-90A2-4E0D-9CAE-812A81AB73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30E3A-96D1-40A3-BFA5-CC0FA5B84E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Vinogradova Yana</dc:creator>
  <cp:keywords/>
  <dc:description/>
  <cp:lastModifiedBy>Yana Vinogradova</cp:lastModifiedBy>
  <cp:revision>4</cp:revision>
  <dcterms:created xsi:type="dcterms:W3CDTF">2019-10-09T14:06:00Z</dcterms:created>
  <dcterms:modified xsi:type="dcterms:W3CDTF">2019-10-09T14:29:00Z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0x0101003178294522E264469F68E620BF11543B</vt:lpwstr>
  </property>
</Properties>
</file>