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FC0" w:rsidRPr="00950FC0" w:rsidRDefault="00950FC0" w:rsidP="000D39B5">
      <w:pPr>
        <w:spacing w:after="0" w:line="240" w:lineRule="auto"/>
        <w:rPr>
          <w:b/>
        </w:rPr>
      </w:pPr>
      <w:r w:rsidRPr="00950FC0">
        <w:rPr>
          <w:b/>
        </w:rPr>
        <w:t>Context</w:t>
      </w:r>
    </w:p>
    <w:p w:rsidR="000D39B5" w:rsidRDefault="00950FC0" w:rsidP="000D39B5">
      <w:pPr>
        <w:spacing w:after="0" w:line="240" w:lineRule="auto"/>
      </w:pPr>
      <w:r w:rsidRPr="00950FC0">
        <w:t>Mitchel's Plain Community Health Center</w:t>
      </w:r>
    </w:p>
    <w:p w:rsidR="00950FC0" w:rsidRPr="00950FC0" w:rsidRDefault="000D39B5" w:rsidP="000D39B5">
      <w:pPr>
        <w:spacing w:after="0" w:line="240" w:lineRule="auto"/>
      </w:pPr>
      <w:r>
        <w:t>One of the largest communities</w:t>
      </w:r>
      <w:r w:rsidR="00950FC0" w:rsidRPr="00950FC0">
        <w:t xml:space="preserve"> in Cape Town, SA</w:t>
      </w:r>
      <w:r>
        <w:t xml:space="preserve"> </w:t>
      </w:r>
    </w:p>
    <w:p w:rsidR="00950FC0" w:rsidRPr="00950FC0" w:rsidRDefault="00950FC0" w:rsidP="000D39B5">
      <w:pPr>
        <w:spacing w:after="0" w:line="240" w:lineRule="auto"/>
      </w:pPr>
      <w:r w:rsidRPr="00950FC0">
        <w:t>Majority of population has a middle school education</w:t>
      </w:r>
    </w:p>
    <w:p w:rsidR="00950FC0" w:rsidRPr="00950FC0" w:rsidRDefault="00950FC0" w:rsidP="000D39B5">
      <w:pPr>
        <w:spacing w:after="0" w:line="240" w:lineRule="auto"/>
      </w:pPr>
      <w:r w:rsidRPr="00950FC0">
        <w:t>90% of population speaks Afrikaans</w:t>
      </w:r>
    </w:p>
    <w:p w:rsidR="00950FC0" w:rsidRPr="00950FC0" w:rsidRDefault="00950FC0" w:rsidP="000D39B5">
      <w:pPr>
        <w:spacing w:after="0" w:line="240" w:lineRule="auto"/>
      </w:pPr>
      <w:r w:rsidRPr="00950FC0">
        <w:t>20% has HIV/AIDS</w:t>
      </w:r>
    </w:p>
    <w:p w:rsidR="00950FC0" w:rsidRPr="00950FC0" w:rsidRDefault="00950FC0" w:rsidP="000D39B5">
      <w:pPr>
        <w:spacing w:after="0" w:line="240" w:lineRule="auto"/>
      </w:pPr>
      <w:r w:rsidRPr="00950FC0">
        <w:t>3,000 HIV/AIDS patients per month</w:t>
      </w:r>
    </w:p>
    <w:p w:rsidR="00F16332" w:rsidRDefault="00F16332" w:rsidP="000D39B5">
      <w:pPr>
        <w:spacing w:after="0" w:line="240" w:lineRule="auto"/>
      </w:pPr>
    </w:p>
    <w:p w:rsidR="00DD669D" w:rsidRPr="00DD669D" w:rsidRDefault="00DD669D" w:rsidP="000D39B5">
      <w:pPr>
        <w:spacing w:after="0" w:line="240" w:lineRule="auto"/>
        <w:rPr>
          <w:b/>
        </w:rPr>
      </w:pPr>
      <w:r w:rsidRPr="00DD669D">
        <w:rPr>
          <w:b/>
        </w:rPr>
        <w:t>Background on HIPAA Security Rules</w:t>
      </w:r>
    </w:p>
    <w:p w:rsidR="00DD669D" w:rsidRPr="00DD669D" w:rsidRDefault="00DD669D" w:rsidP="00DD669D">
      <w:pPr>
        <w:spacing w:after="0" w:line="240" w:lineRule="auto"/>
      </w:pPr>
      <w:r w:rsidRPr="00DD669D">
        <w:rPr>
          <w:b/>
          <w:bCs/>
        </w:rPr>
        <w:t>Technical Safeguards</w:t>
      </w:r>
    </w:p>
    <w:p w:rsidR="00DD669D" w:rsidRPr="00DD669D" w:rsidRDefault="00DD669D" w:rsidP="00DD669D">
      <w:pPr>
        <w:spacing w:after="0" w:line="240" w:lineRule="auto"/>
      </w:pPr>
      <w:proofErr w:type="gramStart"/>
      <w:r w:rsidRPr="00DD669D">
        <w:rPr>
          <w:b/>
          <w:bCs/>
        </w:rPr>
        <w:t>Access Control.</w:t>
      </w:r>
      <w:proofErr w:type="gramEnd"/>
      <w:r w:rsidRPr="00DD669D">
        <w:t xml:space="preserve"> A covered entity must implement technical policies and procedures that allow only authorized persons to access electronic protected health information (e-PHI).</w:t>
      </w:r>
      <w:r w:rsidRPr="00DD669D">
        <w:rPr>
          <w:vertAlign w:val="superscript"/>
        </w:rPr>
        <w:t>24</w:t>
      </w:r>
      <w:r w:rsidRPr="00DD669D">
        <w:t> </w:t>
      </w:r>
    </w:p>
    <w:p w:rsidR="00DD669D" w:rsidRPr="00DD669D" w:rsidRDefault="00DD669D" w:rsidP="00DD669D">
      <w:pPr>
        <w:spacing w:after="0" w:line="240" w:lineRule="auto"/>
      </w:pPr>
      <w:r w:rsidRPr="00DD669D">
        <w:rPr>
          <w:b/>
          <w:bCs/>
        </w:rPr>
        <w:t>Audit Controls.</w:t>
      </w:r>
      <w:r w:rsidRPr="00DD669D">
        <w:t xml:space="preserve"> A covered entity must implement hardware, software, and/or procedural mechanisms to record and examine access and other activity in information systems that contain or use e-PHI.</w:t>
      </w:r>
      <w:r w:rsidRPr="00DD669D">
        <w:rPr>
          <w:vertAlign w:val="superscript"/>
        </w:rPr>
        <w:t>25</w:t>
      </w:r>
      <w:r w:rsidRPr="00DD669D">
        <w:t> </w:t>
      </w:r>
    </w:p>
    <w:p w:rsidR="00DD669D" w:rsidRPr="00DD669D" w:rsidRDefault="00DD669D" w:rsidP="00DD669D">
      <w:pPr>
        <w:spacing w:after="0" w:line="240" w:lineRule="auto"/>
      </w:pPr>
      <w:r w:rsidRPr="00DD669D">
        <w:rPr>
          <w:b/>
          <w:bCs/>
        </w:rPr>
        <w:t>Integrity Controls.</w:t>
      </w:r>
      <w:r w:rsidRPr="00DD669D">
        <w:t xml:space="preserve"> A covered entity must implement policies and procedures to ensure that e-PHI is not improperly altered or destroyed. Electronic measures must be put in place to confirm that e-PHI has not been improperly altered or destroyed.</w:t>
      </w:r>
      <w:r w:rsidRPr="00DD669D">
        <w:rPr>
          <w:vertAlign w:val="superscript"/>
        </w:rPr>
        <w:t>26</w:t>
      </w:r>
    </w:p>
    <w:p w:rsidR="00DD669D" w:rsidRDefault="00DD669D" w:rsidP="000D39B5">
      <w:pPr>
        <w:spacing w:after="0" w:line="240" w:lineRule="auto"/>
      </w:pPr>
      <w:proofErr w:type="gramStart"/>
      <w:r w:rsidRPr="00DD669D">
        <w:rPr>
          <w:b/>
          <w:bCs/>
        </w:rPr>
        <w:t>Transmission Security.</w:t>
      </w:r>
      <w:proofErr w:type="gramEnd"/>
      <w:r w:rsidRPr="00DD669D">
        <w:t xml:space="preserve"> A covered entity must implement technical security measures that guard against unauthorized access to e-PHI that is being transmitted over an electronic network.</w:t>
      </w:r>
      <w:r w:rsidRPr="00DD669D">
        <w:rPr>
          <w:vertAlign w:val="superscript"/>
        </w:rPr>
        <w:t>27 </w:t>
      </w:r>
    </w:p>
    <w:p w:rsidR="00DD669D" w:rsidRDefault="00DD669D" w:rsidP="000D39B5">
      <w:pPr>
        <w:spacing w:after="0" w:line="240" w:lineRule="auto"/>
      </w:pPr>
      <w:bookmarkStart w:id="0" w:name="_GoBack"/>
      <w:bookmarkEnd w:id="0"/>
    </w:p>
    <w:p w:rsidR="00950FC0" w:rsidRPr="00950FC0" w:rsidRDefault="00950FC0" w:rsidP="000D39B5">
      <w:pPr>
        <w:spacing w:after="0" w:line="240" w:lineRule="auto"/>
        <w:rPr>
          <w:b/>
        </w:rPr>
      </w:pPr>
      <w:r w:rsidRPr="00950FC0">
        <w:rPr>
          <w:b/>
        </w:rPr>
        <w:t>Problem Statement</w:t>
      </w:r>
    </w:p>
    <w:p w:rsidR="00950FC0" w:rsidRPr="00950FC0" w:rsidRDefault="00950FC0" w:rsidP="000D39B5">
      <w:pPr>
        <w:spacing w:after="0" w:line="240" w:lineRule="auto"/>
      </w:pPr>
      <w:r w:rsidRPr="00950FC0">
        <w:t>Loss/Damage to patient files</w:t>
      </w:r>
    </w:p>
    <w:p w:rsidR="00950FC0" w:rsidRPr="00950FC0" w:rsidRDefault="000D39B5" w:rsidP="000D39B5">
      <w:pPr>
        <w:spacing w:after="0" w:line="240" w:lineRule="auto"/>
      </w:pPr>
      <w:r>
        <w:t>D</w:t>
      </w:r>
      <w:r w:rsidR="00950FC0" w:rsidRPr="00950FC0">
        <w:t>elay or hinder treatment progress</w:t>
      </w:r>
    </w:p>
    <w:p w:rsidR="00950FC0" w:rsidRPr="00950FC0" w:rsidRDefault="00950FC0" w:rsidP="000D39B5">
      <w:pPr>
        <w:spacing w:after="0" w:line="240" w:lineRule="auto"/>
      </w:pPr>
      <w:r w:rsidRPr="00950FC0">
        <w:t>Confidentiality of patient files</w:t>
      </w:r>
    </w:p>
    <w:p w:rsidR="00950FC0" w:rsidRPr="00950FC0" w:rsidRDefault="00950FC0" w:rsidP="000D39B5">
      <w:pPr>
        <w:spacing w:after="0" w:line="240" w:lineRule="auto"/>
      </w:pPr>
      <w:r w:rsidRPr="00950FC0">
        <w:t>Data integrity</w:t>
      </w:r>
    </w:p>
    <w:p w:rsidR="00950FC0" w:rsidRPr="00950FC0" w:rsidRDefault="00950FC0" w:rsidP="000D39B5">
      <w:pPr>
        <w:spacing w:after="0" w:line="240" w:lineRule="auto"/>
      </w:pPr>
      <w:r>
        <w:t xml:space="preserve">WHY - </w:t>
      </w:r>
      <w:r w:rsidRPr="00950FC0">
        <w:t xml:space="preserve">This project is for Mitchells Plain Community Healthcare Center in Cape Town, South Africa that treats patients for HIV/AIDS. All </w:t>
      </w:r>
      <w:proofErr w:type="gramStart"/>
      <w:r w:rsidRPr="00950FC0">
        <w:t>patients</w:t>
      </w:r>
      <w:proofErr w:type="gramEnd"/>
      <w:r w:rsidRPr="00950FC0">
        <w:t xml:space="preserve"> records are currently hard copy only, and patients’ records get displaced and damaged. Ultimately, a “hassle free treatment process”</w:t>
      </w:r>
    </w:p>
    <w:p w:rsidR="00130538" w:rsidRDefault="00130538" w:rsidP="000D39B5">
      <w:pPr>
        <w:spacing w:after="0" w:line="240" w:lineRule="auto"/>
        <w:rPr>
          <w:b/>
        </w:rPr>
      </w:pPr>
    </w:p>
    <w:p w:rsidR="00950FC0" w:rsidRDefault="00950FC0" w:rsidP="000D39B5">
      <w:pPr>
        <w:spacing w:after="0" w:line="240" w:lineRule="auto"/>
        <w:rPr>
          <w:b/>
        </w:rPr>
      </w:pPr>
      <w:r w:rsidRPr="00950FC0">
        <w:rPr>
          <w:b/>
        </w:rPr>
        <w:t>Motivation</w:t>
      </w:r>
    </w:p>
    <w:p w:rsidR="000D39B5" w:rsidRDefault="00950FC0" w:rsidP="000D39B5">
      <w:pPr>
        <w:spacing w:after="0" w:line="240" w:lineRule="auto"/>
      </w:pPr>
      <w:r w:rsidRPr="00950FC0">
        <w:t>Improved medical records management system</w:t>
      </w:r>
    </w:p>
    <w:p w:rsidR="00950FC0" w:rsidRPr="00950FC0" w:rsidRDefault="00950FC0" w:rsidP="000D39B5">
      <w:pPr>
        <w:spacing w:after="0" w:line="240" w:lineRule="auto"/>
      </w:pPr>
      <w:r w:rsidRPr="00950FC0">
        <w:t>Secure</w:t>
      </w:r>
      <w:r w:rsidR="000D39B5">
        <w:t xml:space="preserve"> - </w:t>
      </w:r>
    </w:p>
    <w:p w:rsidR="00950FC0" w:rsidRPr="00950FC0" w:rsidRDefault="00950FC0" w:rsidP="000D39B5">
      <w:pPr>
        <w:spacing w:after="0" w:line="240" w:lineRule="auto"/>
      </w:pPr>
      <w:r w:rsidRPr="00950FC0">
        <w:t>Easy to use</w:t>
      </w:r>
      <w:r w:rsidR="000D39B5">
        <w:t xml:space="preserve"> - </w:t>
      </w:r>
    </w:p>
    <w:p w:rsidR="00950FC0" w:rsidRPr="00950FC0" w:rsidRDefault="00950FC0" w:rsidP="000D39B5">
      <w:pPr>
        <w:spacing w:after="0" w:line="240" w:lineRule="auto"/>
      </w:pPr>
      <w:r w:rsidRPr="00950FC0">
        <w:t>Proposed Solution</w:t>
      </w:r>
    </w:p>
    <w:p w:rsidR="00950FC0" w:rsidRPr="00950FC0" w:rsidRDefault="00950FC0" w:rsidP="000D39B5">
      <w:pPr>
        <w:spacing w:after="0" w:line="240" w:lineRule="auto"/>
      </w:pPr>
      <w:r w:rsidRPr="00950FC0">
        <w:t>Enforce patient confidentiality</w:t>
      </w:r>
      <w:r w:rsidR="000D39B5">
        <w:t xml:space="preserve"> - </w:t>
      </w:r>
    </w:p>
    <w:p w:rsidR="00950FC0" w:rsidRPr="00950FC0" w:rsidRDefault="00950FC0" w:rsidP="000D39B5">
      <w:pPr>
        <w:spacing w:after="0" w:line="240" w:lineRule="auto"/>
      </w:pPr>
      <w:r w:rsidRPr="00950FC0">
        <w:t>Ensure data integrity</w:t>
      </w:r>
      <w:r w:rsidR="000D39B5">
        <w:t xml:space="preserve"> - </w:t>
      </w:r>
    </w:p>
    <w:p w:rsidR="000D39B5" w:rsidRDefault="00950FC0" w:rsidP="000D39B5">
      <w:pPr>
        <w:spacing w:after="0" w:line="240" w:lineRule="auto"/>
      </w:pPr>
      <w:r w:rsidRPr="00950FC0">
        <w:t xml:space="preserve">HIPAA </w:t>
      </w:r>
      <w:r w:rsidR="000D39B5">
        <w:t xml:space="preserve">- </w:t>
      </w:r>
    </w:p>
    <w:p w:rsidR="00950FC0" w:rsidRPr="00950FC0" w:rsidRDefault="00950FC0" w:rsidP="000D39B5">
      <w:pPr>
        <w:spacing w:after="0" w:line="240" w:lineRule="auto"/>
      </w:pPr>
      <w:r w:rsidRPr="00950FC0">
        <w:t xml:space="preserve">MCHC is one of the few public health clinics in South Africa, </w:t>
      </w:r>
    </w:p>
    <w:p w:rsidR="00950FC0" w:rsidRPr="00950FC0" w:rsidRDefault="00950FC0" w:rsidP="000D39B5">
      <w:pPr>
        <w:spacing w:after="0" w:line="240" w:lineRule="auto"/>
      </w:pPr>
      <w:r w:rsidRPr="00950FC0">
        <w:t>Only 2 physicians</w:t>
      </w:r>
    </w:p>
    <w:p w:rsidR="00950FC0" w:rsidRPr="00950FC0" w:rsidRDefault="00950FC0" w:rsidP="000D39B5">
      <w:pPr>
        <w:spacing w:after="0" w:line="240" w:lineRule="auto"/>
      </w:pPr>
      <w:r w:rsidRPr="00DD669D">
        <w:rPr>
          <w:b/>
          <w:bCs/>
        </w:rPr>
        <w:t>WHAT</w:t>
      </w:r>
      <w:r w:rsidRPr="00950FC0">
        <w:rPr>
          <w:bCs/>
        </w:rPr>
        <w:t xml:space="preserve"> - </w:t>
      </w:r>
      <w:r w:rsidRPr="00950FC0">
        <w:t>Solve the problem of displacement and damage to patients’ files</w:t>
      </w:r>
    </w:p>
    <w:p w:rsidR="00950FC0" w:rsidRPr="00950FC0" w:rsidRDefault="00950FC0" w:rsidP="000D39B5">
      <w:pPr>
        <w:spacing w:after="0" w:line="240" w:lineRule="auto"/>
      </w:pPr>
      <w:r w:rsidRPr="00950FC0">
        <w:t>Eliminate identity theft</w:t>
      </w:r>
    </w:p>
    <w:p w:rsidR="00950FC0" w:rsidRPr="00950FC0" w:rsidRDefault="00950FC0" w:rsidP="000D39B5">
      <w:pPr>
        <w:spacing w:after="0" w:line="240" w:lineRule="auto"/>
        <w:rPr>
          <w:b/>
        </w:rPr>
      </w:pPr>
      <w:r w:rsidRPr="00950FC0">
        <w:t>Ensure patient stays on the right regiment</w:t>
      </w:r>
    </w:p>
    <w:p w:rsidR="00130538" w:rsidRDefault="00130538" w:rsidP="000D39B5">
      <w:pPr>
        <w:spacing w:after="0" w:line="240" w:lineRule="auto"/>
        <w:rPr>
          <w:b/>
        </w:rPr>
      </w:pPr>
    </w:p>
    <w:p w:rsidR="00950FC0" w:rsidRDefault="00950FC0" w:rsidP="000D39B5">
      <w:pPr>
        <w:spacing w:after="0" w:line="240" w:lineRule="auto"/>
      </w:pPr>
      <w:r>
        <w:rPr>
          <w:b/>
        </w:rPr>
        <w:t>EMR Systems</w:t>
      </w:r>
    </w:p>
    <w:p w:rsidR="00950FC0" w:rsidRPr="00950FC0" w:rsidRDefault="00950FC0" w:rsidP="000D39B5">
      <w:pPr>
        <w:spacing w:after="0" w:line="240" w:lineRule="auto"/>
      </w:pPr>
      <w:r w:rsidRPr="00950FC0">
        <w:t>****Need Pro’s and Con’s****</w:t>
      </w:r>
    </w:p>
    <w:p w:rsidR="00950FC0" w:rsidRPr="00950FC0" w:rsidRDefault="00950FC0" w:rsidP="000D39B5">
      <w:pPr>
        <w:spacing w:after="0" w:line="240" w:lineRule="auto"/>
      </w:pPr>
      <w:r w:rsidRPr="00950FC0">
        <w:t>****table/chart****</w:t>
      </w:r>
    </w:p>
    <w:p w:rsidR="00950FC0" w:rsidRPr="00950FC0" w:rsidRDefault="00950FC0" w:rsidP="000D39B5">
      <w:pPr>
        <w:spacing w:after="0" w:line="240" w:lineRule="auto"/>
      </w:pPr>
      <w:r w:rsidRPr="00950FC0">
        <w:t xml:space="preserve">Earliest dates back to 1995; </w:t>
      </w:r>
      <w:proofErr w:type="spellStart"/>
      <w:r w:rsidRPr="00950FC0">
        <w:t>VistA</w:t>
      </w:r>
      <w:proofErr w:type="spellEnd"/>
    </w:p>
    <w:p w:rsidR="00950FC0" w:rsidRPr="00950FC0" w:rsidRDefault="00950FC0" w:rsidP="000D39B5">
      <w:pPr>
        <w:spacing w:after="0" w:line="240" w:lineRule="auto"/>
      </w:pPr>
      <w:r w:rsidRPr="00950FC0">
        <w:t xml:space="preserve">Background info on </w:t>
      </w:r>
    </w:p>
    <w:p w:rsidR="00950FC0" w:rsidRPr="00950FC0" w:rsidRDefault="00950FC0" w:rsidP="000D39B5">
      <w:pPr>
        <w:spacing w:after="0" w:line="240" w:lineRule="auto"/>
      </w:pPr>
      <w:proofErr w:type="spellStart"/>
      <w:r w:rsidRPr="00950FC0">
        <w:lastRenderedPageBreak/>
        <w:t>VistA</w:t>
      </w:r>
      <w:proofErr w:type="spellEnd"/>
      <w:r w:rsidRPr="00950FC0">
        <w:t xml:space="preserve">- Veterans health info systems and technology Architecture </w:t>
      </w:r>
    </w:p>
    <w:p w:rsidR="00950FC0" w:rsidRPr="00950FC0" w:rsidRDefault="00950FC0" w:rsidP="000D39B5">
      <w:pPr>
        <w:spacing w:after="0" w:line="240" w:lineRule="auto"/>
      </w:pPr>
      <w:r w:rsidRPr="00950FC0">
        <w:t xml:space="preserve">Used throughout the US </w:t>
      </w:r>
      <w:proofErr w:type="spellStart"/>
      <w:r w:rsidRPr="00950FC0">
        <w:t>Dept</w:t>
      </w:r>
      <w:proofErr w:type="spellEnd"/>
      <w:r w:rsidRPr="00950FC0">
        <w:t xml:space="preserve"> of Veteran Affairs </w:t>
      </w:r>
    </w:p>
    <w:p w:rsidR="00950FC0" w:rsidRPr="00950FC0" w:rsidRDefault="00950FC0" w:rsidP="000D39B5">
      <w:pPr>
        <w:spacing w:after="0" w:line="240" w:lineRule="auto"/>
      </w:pPr>
      <w:r w:rsidRPr="00950FC0">
        <w:t xml:space="preserve">80 different clinical </w:t>
      </w:r>
      <w:proofErr w:type="spellStart"/>
      <w:r w:rsidRPr="00950FC0">
        <w:t>fxns</w:t>
      </w:r>
      <w:proofErr w:type="spellEnd"/>
      <w:r w:rsidRPr="00950FC0">
        <w:t xml:space="preserve">, including: Mental Health, Blind Rehab, Ambulatory care, Radiology, Pharmaceutical, </w:t>
      </w:r>
      <w:proofErr w:type="spellStart"/>
      <w:r w:rsidRPr="00950FC0">
        <w:t>etc</w:t>
      </w:r>
      <w:proofErr w:type="spellEnd"/>
      <w:r w:rsidRPr="00950FC0">
        <w:t xml:space="preserve">, </w:t>
      </w:r>
      <w:proofErr w:type="spellStart"/>
      <w:r w:rsidRPr="00950FC0">
        <w:t>etc</w:t>
      </w:r>
      <w:proofErr w:type="spellEnd"/>
      <w:r w:rsidRPr="00950FC0">
        <w:t xml:space="preserve"> </w:t>
      </w:r>
      <w:proofErr w:type="spellStart"/>
      <w:r w:rsidRPr="00950FC0">
        <w:t>etc</w:t>
      </w:r>
      <w:proofErr w:type="spellEnd"/>
    </w:p>
    <w:p w:rsidR="00950FC0" w:rsidRPr="00950FC0" w:rsidRDefault="00950FC0" w:rsidP="000D39B5">
      <w:pPr>
        <w:spacing w:after="0" w:line="240" w:lineRule="auto"/>
      </w:pPr>
      <w:r w:rsidRPr="00950FC0">
        <w:t xml:space="preserve">Software modules for clinical care and financial </w:t>
      </w:r>
      <w:proofErr w:type="spellStart"/>
      <w:r w:rsidRPr="00950FC0">
        <w:t>fxns</w:t>
      </w:r>
      <w:proofErr w:type="spellEnd"/>
    </w:p>
    <w:p w:rsidR="00950FC0" w:rsidRPr="00950FC0" w:rsidRDefault="00950FC0" w:rsidP="000D39B5">
      <w:pPr>
        <w:spacing w:after="0" w:line="240" w:lineRule="auto"/>
      </w:pPr>
      <w:r w:rsidRPr="00950FC0">
        <w:t>Currently the largest medical system in the US, provides care to 8 million veterans</w:t>
      </w:r>
    </w:p>
    <w:p w:rsidR="00950FC0" w:rsidRPr="00950FC0" w:rsidRDefault="00950FC0" w:rsidP="000D39B5">
      <w:pPr>
        <w:spacing w:after="0" w:line="240" w:lineRule="auto"/>
      </w:pPr>
      <w:r w:rsidRPr="00950FC0">
        <w:t xml:space="preserve">Already had automated data processing previously, but added a GUI in 1997. </w:t>
      </w:r>
    </w:p>
    <w:p w:rsidR="00950FC0" w:rsidRPr="00950FC0" w:rsidRDefault="00950FC0" w:rsidP="000D39B5">
      <w:pPr>
        <w:spacing w:after="0" w:line="240" w:lineRule="auto"/>
      </w:pPr>
      <w:r w:rsidRPr="00950FC0">
        <w:t xml:space="preserve">One of the first client-server </w:t>
      </w:r>
      <w:proofErr w:type="gramStart"/>
      <w:r w:rsidRPr="00950FC0">
        <w:t>architectures, that</w:t>
      </w:r>
      <w:proofErr w:type="gramEnd"/>
      <w:r w:rsidRPr="00950FC0">
        <w:t xml:space="preserve"> allowed health care providers to review and update a patient’s electronic medical record</w:t>
      </w:r>
    </w:p>
    <w:p w:rsidR="00950FC0" w:rsidRPr="00950FC0" w:rsidRDefault="00950FC0" w:rsidP="000D39B5">
      <w:pPr>
        <w:spacing w:after="0" w:line="240" w:lineRule="auto"/>
      </w:pPr>
      <w:proofErr w:type="gramStart"/>
      <w:r w:rsidRPr="00950FC0">
        <w:t xml:space="preserve">THIRRA-   project title Portable System </w:t>
      </w:r>
      <w:proofErr w:type="spellStart"/>
      <w:r w:rsidRPr="00950FC0">
        <w:t>for</w:t>
      </w:r>
      <w:r w:rsidRPr="00950FC0">
        <w:rPr>
          <w:b/>
          <w:bCs/>
        </w:rPr>
        <w:t>T</w:t>
      </w:r>
      <w:r w:rsidRPr="00950FC0">
        <w:t>eleHealth</w:t>
      </w:r>
      <w:proofErr w:type="spellEnd"/>
      <w:r w:rsidRPr="00950FC0">
        <w:t xml:space="preserve"> and </w:t>
      </w:r>
      <w:r w:rsidRPr="00950FC0">
        <w:rPr>
          <w:b/>
          <w:bCs/>
        </w:rPr>
        <w:t>H</w:t>
      </w:r>
      <w:r w:rsidRPr="00950FC0">
        <w:t>ealth </w:t>
      </w:r>
      <w:r w:rsidRPr="00950FC0">
        <w:rPr>
          <w:b/>
          <w:bCs/>
        </w:rPr>
        <w:t>I</w:t>
      </w:r>
      <w:r w:rsidRPr="00950FC0">
        <w:t>nformatics for </w:t>
      </w:r>
      <w:r w:rsidRPr="00950FC0">
        <w:rPr>
          <w:b/>
          <w:bCs/>
        </w:rPr>
        <w:t>R</w:t>
      </w:r>
      <w:r w:rsidRPr="00950FC0">
        <w:t>ural and </w:t>
      </w:r>
      <w:r w:rsidRPr="00950FC0">
        <w:rPr>
          <w:b/>
          <w:bCs/>
        </w:rPr>
        <w:t>R</w:t>
      </w:r>
      <w:r w:rsidRPr="00950FC0">
        <w:t>emote </w:t>
      </w:r>
      <w:r w:rsidRPr="00950FC0">
        <w:rPr>
          <w:b/>
          <w:bCs/>
        </w:rPr>
        <w:t>A</w:t>
      </w:r>
      <w:r w:rsidRPr="00950FC0">
        <w:t>reas.</w:t>
      </w:r>
      <w:proofErr w:type="gramEnd"/>
      <w:r w:rsidRPr="00950FC0">
        <w:t xml:space="preserve"> </w:t>
      </w:r>
    </w:p>
    <w:p w:rsidR="00950FC0" w:rsidRPr="00950FC0" w:rsidRDefault="00950FC0" w:rsidP="000D39B5">
      <w:pPr>
        <w:spacing w:after="0" w:line="240" w:lineRule="auto"/>
      </w:pPr>
      <w:r w:rsidRPr="00950FC0">
        <w:t xml:space="preserve">Started in 2007, Written in PHP, with a </w:t>
      </w:r>
      <w:proofErr w:type="spellStart"/>
      <w:r w:rsidRPr="00950FC0">
        <w:t>PostgreSQL</w:t>
      </w:r>
      <w:proofErr w:type="spellEnd"/>
      <w:r w:rsidRPr="00950FC0">
        <w:t xml:space="preserve"> database backend. </w:t>
      </w:r>
    </w:p>
    <w:p w:rsidR="00950FC0" w:rsidRPr="00950FC0" w:rsidRDefault="00950FC0" w:rsidP="000D39B5">
      <w:pPr>
        <w:spacing w:after="0" w:line="240" w:lineRule="auto"/>
      </w:pPr>
      <w:r w:rsidRPr="00950FC0">
        <w:t>ZEPRS- The </w:t>
      </w:r>
      <w:r w:rsidRPr="00950FC0">
        <w:rPr>
          <w:b/>
          <w:bCs/>
        </w:rPr>
        <w:t>Zambia Electronic </w:t>
      </w:r>
      <w:hyperlink r:id="rId6" w:history="1">
        <w:r w:rsidRPr="00950FC0">
          <w:rPr>
            <w:rStyle w:val="Hyperlink"/>
            <w:b/>
            <w:bCs/>
          </w:rPr>
          <w:t>Perinatal</w:t>
        </w:r>
      </w:hyperlink>
      <w:r w:rsidRPr="00950FC0">
        <w:rPr>
          <w:b/>
          <w:bCs/>
        </w:rPr>
        <w:t> Record System</w:t>
      </w:r>
      <w:r w:rsidRPr="00950FC0">
        <w:t> (</w:t>
      </w:r>
      <w:r w:rsidRPr="00950FC0">
        <w:rPr>
          <w:b/>
          <w:bCs/>
        </w:rPr>
        <w:t>ZEPRS</w:t>
      </w:r>
      <w:r w:rsidRPr="00950FC0">
        <w:t>) </w:t>
      </w:r>
    </w:p>
    <w:p w:rsidR="00950FC0" w:rsidRPr="00950FC0" w:rsidRDefault="00950FC0" w:rsidP="000D39B5">
      <w:pPr>
        <w:spacing w:after="0" w:line="240" w:lineRule="auto"/>
      </w:pPr>
      <w:r w:rsidRPr="00950FC0">
        <w:t>- For an obesity clinic</w:t>
      </w:r>
    </w:p>
    <w:p w:rsidR="00950FC0" w:rsidRPr="00950FC0" w:rsidRDefault="00950FC0" w:rsidP="000D39B5">
      <w:pPr>
        <w:spacing w:after="0" w:line="240" w:lineRule="auto"/>
      </w:pPr>
      <w:r w:rsidRPr="00950FC0">
        <w:t xml:space="preserve">-lacks security measures (i.e. encryption) </w:t>
      </w:r>
    </w:p>
    <w:p w:rsidR="00950FC0" w:rsidRPr="00950FC0" w:rsidRDefault="00950FC0" w:rsidP="000D39B5">
      <w:pPr>
        <w:spacing w:after="0" w:line="240" w:lineRule="auto"/>
      </w:pPr>
      <w:proofErr w:type="spellStart"/>
      <w:r w:rsidRPr="00950FC0">
        <w:t>OpenEMR</w:t>
      </w:r>
      <w:proofErr w:type="spellEnd"/>
      <w:r w:rsidRPr="00950FC0">
        <w:t xml:space="preserve"> V 1.0 released in June 2001</w:t>
      </w:r>
    </w:p>
    <w:p w:rsidR="00950FC0" w:rsidRDefault="00950FC0" w:rsidP="000D39B5">
      <w:pPr>
        <w:spacing w:after="0" w:line="240" w:lineRule="auto"/>
      </w:pPr>
      <w:r w:rsidRPr="00950FC0">
        <w:t>-3700 downloads p/month</w:t>
      </w:r>
    </w:p>
    <w:p w:rsidR="00130538" w:rsidRDefault="00130538" w:rsidP="000D39B5">
      <w:pPr>
        <w:spacing w:after="0" w:line="240" w:lineRule="auto"/>
        <w:rPr>
          <w:b/>
        </w:rPr>
      </w:pPr>
    </w:p>
    <w:p w:rsidR="00950FC0" w:rsidRDefault="00950FC0" w:rsidP="000D39B5">
      <w:pPr>
        <w:spacing w:after="0" w:line="240" w:lineRule="auto"/>
        <w:rPr>
          <w:b/>
        </w:rPr>
      </w:pPr>
      <w:r w:rsidRPr="00950FC0">
        <w:rPr>
          <w:b/>
        </w:rPr>
        <w:t>Overview</w:t>
      </w:r>
    </w:p>
    <w:p w:rsidR="00950FC0" w:rsidRPr="00950FC0" w:rsidRDefault="00950FC0" w:rsidP="00E76C6E">
      <w:pPr>
        <w:spacing w:after="0" w:line="240" w:lineRule="auto"/>
      </w:pPr>
      <w:r w:rsidRPr="00950FC0">
        <w:t>Enforce patient confidentiality</w:t>
      </w:r>
    </w:p>
    <w:p w:rsidR="00950FC0" w:rsidRPr="00950FC0" w:rsidRDefault="00950FC0" w:rsidP="00E76C6E">
      <w:pPr>
        <w:spacing w:after="0" w:line="240" w:lineRule="auto"/>
      </w:pPr>
      <w:r w:rsidRPr="00950FC0">
        <w:t>Ensure data integrity</w:t>
      </w:r>
    </w:p>
    <w:p w:rsidR="00950FC0" w:rsidRPr="00950FC0" w:rsidRDefault="00950FC0" w:rsidP="00E76C6E">
      <w:pPr>
        <w:spacing w:after="0" w:line="240" w:lineRule="auto"/>
      </w:pPr>
      <w:r w:rsidRPr="00950FC0">
        <w:t xml:space="preserve">HIPAA </w:t>
      </w:r>
    </w:p>
    <w:p w:rsidR="00950FC0" w:rsidRPr="00950FC0" w:rsidRDefault="00950FC0" w:rsidP="00E76C6E">
      <w:pPr>
        <w:spacing w:after="0" w:line="240" w:lineRule="auto"/>
      </w:pPr>
      <w:r w:rsidRPr="00950FC0">
        <w:t>It is important to weigh patient confidentiality against a public responsibility to support national priorities.</w:t>
      </w:r>
    </w:p>
    <w:p w:rsidR="00950FC0" w:rsidRPr="00950FC0" w:rsidRDefault="00950FC0" w:rsidP="00E76C6E">
      <w:pPr>
        <w:spacing w:after="0" w:line="240" w:lineRule="auto"/>
      </w:pPr>
      <w:r w:rsidRPr="00950FC0">
        <w:t>HIPAA – Health Insurance Portability &amp; Accountability Act</w:t>
      </w:r>
    </w:p>
    <w:p w:rsidR="00950FC0" w:rsidRPr="00950FC0" w:rsidRDefault="00950FC0" w:rsidP="00E76C6E">
      <w:pPr>
        <w:spacing w:after="0" w:line="240" w:lineRule="auto"/>
      </w:pPr>
      <w:r w:rsidRPr="00950FC0">
        <w:t>Pros:</w:t>
      </w:r>
    </w:p>
    <w:p w:rsidR="00950FC0" w:rsidRPr="00950FC0" w:rsidRDefault="00950FC0" w:rsidP="00E76C6E">
      <w:pPr>
        <w:spacing w:after="0" w:line="240" w:lineRule="auto"/>
      </w:pPr>
      <w:r w:rsidRPr="00950FC0">
        <w:t xml:space="preserve"> - Hospitals/Clinics more efficient</w:t>
      </w:r>
    </w:p>
    <w:p w:rsidR="00950FC0" w:rsidRPr="00950FC0" w:rsidRDefault="00950FC0" w:rsidP="00E76C6E">
      <w:pPr>
        <w:spacing w:after="0" w:line="240" w:lineRule="auto"/>
      </w:pPr>
      <w:r w:rsidRPr="00950FC0">
        <w:t xml:space="preserve"> - Reduce medical errors</w:t>
      </w:r>
    </w:p>
    <w:p w:rsidR="00950FC0" w:rsidRDefault="00950FC0" w:rsidP="00E76C6E">
      <w:pPr>
        <w:spacing w:after="0" w:line="240" w:lineRule="auto"/>
      </w:pPr>
      <w:r w:rsidRPr="00950FC0">
        <w:t xml:space="preserve"> - Lower healthcare costs</w:t>
      </w:r>
    </w:p>
    <w:p w:rsidR="00130538" w:rsidRDefault="00130538" w:rsidP="00E76C6E">
      <w:pPr>
        <w:spacing w:after="0" w:line="240" w:lineRule="auto"/>
        <w:rPr>
          <w:b/>
        </w:rPr>
      </w:pPr>
    </w:p>
    <w:p w:rsidR="00E76C6E" w:rsidRPr="00E76C6E" w:rsidRDefault="00E76C6E" w:rsidP="00E76C6E">
      <w:pPr>
        <w:spacing w:after="0" w:line="240" w:lineRule="auto"/>
        <w:rPr>
          <w:b/>
        </w:rPr>
      </w:pPr>
      <w:r w:rsidRPr="00E76C6E">
        <w:rPr>
          <w:b/>
        </w:rPr>
        <w:t>Proposed Implementation</w:t>
      </w:r>
    </w:p>
    <w:p w:rsidR="00130538" w:rsidRPr="00E76C6E" w:rsidRDefault="00130538" w:rsidP="00E76C6E">
      <w:pPr>
        <w:spacing w:after="0" w:line="240" w:lineRule="auto"/>
      </w:pPr>
      <w:r w:rsidRPr="00E76C6E">
        <w:t xml:space="preserve">Much simpler than </w:t>
      </w:r>
      <w:proofErr w:type="spellStart"/>
      <w:r w:rsidRPr="00E76C6E">
        <w:t>OpenEMR</w:t>
      </w:r>
      <w:proofErr w:type="spellEnd"/>
      <w:r w:rsidRPr="00E76C6E">
        <w:t xml:space="preserve">, removed many unneeded features. </w:t>
      </w:r>
    </w:p>
    <w:p w:rsidR="00130538" w:rsidRPr="00E76C6E" w:rsidRDefault="00130538" w:rsidP="00E76C6E">
      <w:pPr>
        <w:spacing w:after="0" w:line="240" w:lineRule="auto"/>
      </w:pPr>
      <w:proofErr w:type="gramStart"/>
      <w:r w:rsidRPr="00E76C6E">
        <w:t>Onsite Access through intranet (LAN).</w:t>
      </w:r>
      <w:proofErr w:type="gramEnd"/>
    </w:p>
    <w:p w:rsidR="00130538" w:rsidRDefault="00130538" w:rsidP="00E76C6E">
      <w:pPr>
        <w:spacing w:after="0" w:line="240" w:lineRule="auto"/>
      </w:pPr>
      <w:r w:rsidRPr="00E76C6E">
        <w:t xml:space="preserve">SSL Encryption </w:t>
      </w:r>
    </w:p>
    <w:p w:rsidR="0006419A" w:rsidRDefault="0006419A" w:rsidP="0006419A">
      <w:pPr>
        <w:spacing w:after="0" w:line="240" w:lineRule="auto"/>
      </w:pPr>
    </w:p>
    <w:p w:rsidR="0006419A" w:rsidRPr="0006419A" w:rsidRDefault="0006419A" w:rsidP="0006419A">
      <w:pPr>
        <w:spacing w:after="0" w:line="240" w:lineRule="auto"/>
        <w:rPr>
          <w:b/>
        </w:rPr>
      </w:pPr>
      <w:r w:rsidRPr="0006419A">
        <w:rPr>
          <w:b/>
        </w:rPr>
        <w:t>Solution Highlights</w:t>
      </w:r>
    </w:p>
    <w:p w:rsidR="00000000" w:rsidRPr="0006419A" w:rsidRDefault="0006419A" w:rsidP="0006419A">
      <w:pPr>
        <w:spacing w:after="0" w:line="240" w:lineRule="auto"/>
      </w:pPr>
      <w:r w:rsidRPr="0006419A">
        <w:t>Us</w:t>
      </w:r>
      <w:r w:rsidRPr="0006419A">
        <w:t>er group access control</w:t>
      </w:r>
    </w:p>
    <w:p w:rsidR="00000000" w:rsidRPr="0006419A" w:rsidRDefault="0006419A" w:rsidP="0006419A">
      <w:pPr>
        <w:spacing w:after="0" w:line="240" w:lineRule="auto"/>
      </w:pPr>
      <w:r w:rsidRPr="0006419A">
        <w:t xml:space="preserve">Encryption and description algorithms </w:t>
      </w:r>
    </w:p>
    <w:p w:rsidR="00000000" w:rsidRPr="0006419A" w:rsidRDefault="0006419A" w:rsidP="0006419A">
      <w:pPr>
        <w:spacing w:after="0" w:line="240" w:lineRule="auto"/>
      </w:pPr>
      <w:r w:rsidRPr="0006419A">
        <w:t xml:space="preserve">Secure transmission via </w:t>
      </w:r>
      <w:proofErr w:type="spellStart"/>
      <w:r w:rsidRPr="0006419A">
        <w:t>openSSL</w:t>
      </w:r>
      <w:proofErr w:type="spellEnd"/>
    </w:p>
    <w:p w:rsidR="00000000" w:rsidRPr="0006419A" w:rsidRDefault="0006419A" w:rsidP="0006419A">
      <w:pPr>
        <w:spacing w:after="0" w:line="240" w:lineRule="auto"/>
      </w:pPr>
      <w:r w:rsidRPr="0006419A">
        <w:t>Audit log</w:t>
      </w:r>
    </w:p>
    <w:p w:rsidR="00000000" w:rsidRPr="0006419A" w:rsidRDefault="0006419A" w:rsidP="0006419A">
      <w:pPr>
        <w:spacing w:after="0" w:line="240" w:lineRule="auto"/>
      </w:pPr>
      <w:r w:rsidRPr="0006419A">
        <w:t>Automatic log off</w:t>
      </w:r>
    </w:p>
    <w:p w:rsidR="0006419A" w:rsidRDefault="0006419A" w:rsidP="0006419A">
      <w:pPr>
        <w:spacing w:after="0" w:line="240" w:lineRule="auto"/>
      </w:pPr>
    </w:p>
    <w:p w:rsidR="0006419A" w:rsidRPr="00130538" w:rsidRDefault="0006419A" w:rsidP="0006419A">
      <w:pPr>
        <w:spacing w:after="0" w:line="240" w:lineRule="auto"/>
        <w:rPr>
          <w:b/>
        </w:rPr>
      </w:pPr>
      <w:r w:rsidRPr="00130538">
        <w:rPr>
          <w:b/>
        </w:rPr>
        <w:t>Summary</w:t>
      </w:r>
    </w:p>
    <w:p w:rsidR="0006419A" w:rsidRPr="00130538" w:rsidRDefault="0006419A" w:rsidP="0006419A">
      <w:pPr>
        <w:spacing w:after="0" w:line="240" w:lineRule="auto"/>
      </w:pPr>
      <w:r w:rsidRPr="00130538">
        <w:t>Lightweight</w:t>
      </w:r>
    </w:p>
    <w:p w:rsidR="0006419A" w:rsidRPr="00130538" w:rsidRDefault="0006419A" w:rsidP="0006419A">
      <w:pPr>
        <w:spacing w:after="0" w:line="240" w:lineRule="auto"/>
      </w:pPr>
      <w:r w:rsidRPr="00130538">
        <w:t>Secure EMR System</w:t>
      </w:r>
    </w:p>
    <w:p w:rsidR="0006419A" w:rsidRDefault="0006419A" w:rsidP="0006419A">
      <w:pPr>
        <w:pStyle w:val="ListParagraph"/>
        <w:numPr>
          <w:ilvl w:val="0"/>
          <w:numId w:val="7"/>
        </w:numPr>
        <w:spacing w:after="0" w:line="240" w:lineRule="auto"/>
      </w:pPr>
      <w:r w:rsidRPr="00130538">
        <w:t>[Reiterate our main points]</w:t>
      </w:r>
    </w:p>
    <w:p w:rsidR="0006419A" w:rsidRDefault="0006419A" w:rsidP="0006419A">
      <w:pPr>
        <w:pStyle w:val="ListParagraph"/>
        <w:numPr>
          <w:ilvl w:val="0"/>
          <w:numId w:val="7"/>
        </w:numPr>
        <w:spacing w:after="0" w:line="240" w:lineRule="auto"/>
      </w:pPr>
      <w:r w:rsidRPr="00130538">
        <w:t>[point 2]</w:t>
      </w:r>
    </w:p>
    <w:p w:rsidR="0006419A" w:rsidRPr="00130538" w:rsidRDefault="0006419A" w:rsidP="0006419A">
      <w:pPr>
        <w:pStyle w:val="ListParagraph"/>
        <w:numPr>
          <w:ilvl w:val="0"/>
          <w:numId w:val="7"/>
        </w:numPr>
        <w:spacing w:after="0" w:line="240" w:lineRule="auto"/>
      </w:pPr>
      <w:r w:rsidRPr="00130538">
        <w:t>[point 3]</w:t>
      </w:r>
    </w:p>
    <w:p w:rsidR="0006419A" w:rsidRPr="00130538" w:rsidRDefault="0006419A" w:rsidP="0006419A">
      <w:pPr>
        <w:spacing w:after="0" w:line="240" w:lineRule="auto"/>
      </w:pPr>
      <w:r w:rsidRPr="00130538">
        <w:lastRenderedPageBreak/>
        <w:t>Portability of a streamlined secure system</w:t>
      </w:r>
    </w:p>
    <w:p w:rsidR="0006419A" w:rsidRPr="00E76C6E" w:rsidRDefault="0006419A" w:rsidP="0006419A">
      <w:pPr>
        <w:spacing w:after="0" w:line="240" w:lineRule="auto"/>
      </w:pPr>
      <w:r w:rsidRPr="00130538">
        <w:t>Possible Future Work</w:t>
      </w:r>
    </w:p>
    <w:p w:rsidR="0006419A" w:rsidRPr="00130538" w:rsidRDefault="0006419A" w:rsidP="0006419A">
      <w:pPr>
        <w:spacing w:after="0" w:line="240" w:lineRule="auto"/>
      </w:pPr>
      <w:r w:rsidRPr="00130538">
        <w:t>Ability to upload existing hardcopy files</w:t>
      </w:r>
    </w:p>
    <w:p w:rsidR="0006419A" w:rsidRPr="00130538" w:rsidRDefault="0006419A" w:rsidP="0006419A">
      <w:pPr>
        <w:spacing w:after="0" w:line="240" w:lineRule="auto"/>
      </w:pPr>
      <w:r w:rsidRPr="00130538">
        <w:t>Prescriptions:</w:t>
      </w:r>
    </w:p>
    <w:p w:rsidR="0006419A" w:rsidRDefault="0006419A" w:rsidP="0006419A">
      <w:pPr>
        <w:pStyle w:val="ListParagraph"/>
        <w:numPr>
          <w:ilvl w:val="0"/>
          <w:numId w:val="7"/>
        </w:numPr>
        <w:spacing w:after="0" w:line="240" w:lineRule="auto"/>
      </w:pPr>
      <w:r w:rsidRPr="00130538">
        <w:t>Add</w:t>
      </w:r>
    </w:p>
    <w:p w:rsidR="0006419A" w:rsidRDefault="0006419A" w:rsidP="0006419A">
      <w:pPr>
        <w:pStyle w:val="ListParagraph"/>
        <w:numPr>
          <w:ilvl w:val="0"/>
          <w:numId w:val="7"/>
        </w:numPr>
        <w:spacing w:after="0" w:line="240" w:lineRule="auto"/>
      </w:pPr>
      <w:r w:rsidRPr="00130538">
        <w:t>Update</w:t>
      </w:r>
    </w:p>
    <w:p w:rsidR="0006419A" w:rsidRDefault="0006419A" w:rsidP="0006419A">
      <w:pPr>
        <w:pStyle w:val="ListParagraph"/>
        <w:numPr>
          <w:ilvl w:val="0"/>
          <w:numId w:val="7"/>
        </w:numPr>
        <w:spacing w:after="0" w:line="240" w:lineRule="auto"/>
      </w:pPr>
      <w:r w:rsidRPr="00130538">
        <w:t>Control dispensing</w:t>
      </w:r>
    </w:p>
    <w:p w:rsidR="00950FC0" w:rsidRDefault="00950FC0" w:rsidP="000D39B5">
      <w:pPr>
        <w:spacing w:after="0" w:line="240" w:lineRule="auto"/>
      </w:pPr>
    </w:p>
    <w:p w:rsidR="0006419A" w:rsidRPr="0006419A" w:rsidRDefault="0006419A" w:rsidP="000D39B5">
      <w:pPr>
        <w:spacing w:after="0" w:line="240" w:lineRule="auto"/>
        <w:rPr>
          <w:b/>
        </w:rPr>
      </w:pPr>
      <w:r w:rsidRPr="0006419A">
        <w:rPr>
          <w:b/>
        </w:rPr>
        <w:t>Possible Future Work</w:t>
      </w:r>
    </w:p>
    <w:p w:rsidR="00000000" w:rsidRPr="0006419A" w:rsidRDefault="0006419A" w:rsidP="0006419A">
      <w:pPr>
        <w:spacing w:after="0" w:line="240" w:lineRule="auto"/>
      </w:pPr>
      <w:r w:rsidRPr="0006419A">
        <w:t>Ability to upload existing hardcopy files</w:t>
      </w:r>
    </w:p>
    <w:p w:rsidR="00000000" w:rsidRPr="0006419A" w:rsidRDefault="0006419A" w:rsidP="0006419A">
      <w:pPr>
        <w:spacing w:after="0" w:line="240" w:lineRule="auto"/>
      </w:pPr>
      <w:r w:rsidRPr="0006419A">
        <w:t>Prescriptions:</w:t>
      </w:r>
    </w:p>
    <w:p w:rsidR="0006419A" w:rsidRDefault="0006419A" w:rsidP="0006419A">
      <w:pPr>
        <w:pStyle w:val="ListParagraph"/>
        <w:numPr>
          <w:ilvl w:val="0"/>
          <w:numId w:val="7"/>
        </w:numPr>
        <w:spacing w:after="0" w:line="240" w:lineRule="auto"/>
      </w:pPr>
      <w:r>
        <w:t>A</w:t>
      </w:r>
      <w:r w:rsidRPr="0006419A">
        <w:t>dd</w:t>
      </w:r>
    </w:p>
    <w:p w:rsidR="0006419A" w:rsidRDefault="0006419A" w:rsidP="0006419A">
      <w:pPr>
        <w:pStyle w:val="ListParagraph"/>
        <w:numPr>
          <w:ilvl w:val="0"/>
          <w:numId w:val="7"/>
        </w:numPr>
        <w:spacing w:after="0" w:line="240" w:lineRule="auto"/>
      </w:pPr>
      <w:r w:rsidRPr="0006419A">
        <w:t>Update</w:t>
      </w:r>
    </w:p>
    <w:p w:rsidR="00000000" w:rsidRPr="0006419A" w:rsidRDefault="0006419A" w:rsidP="0006419A">
      <w:pPr>
        <w:pStyle w:val="ListParagraph"/>
        <w:numPr>
          <w:ilvl w:val="0"/>
          <w:numId w:val="7"/>
        </w:numPr>
        <w:spacing w:after="0" w:line="240" w:lineRule="auto"/>
      </w:pPr>
      <w:r w:rsidRPr="0006419A">
        <w:t>Control dispensing</w:t>
      </w:r>
    </w:p>
    <w:p w:rsidR="0006419A" w:rsidRDefault="0006419A" w:rsidP="000D39B5">
      <w:pPr>
        <w:spacing w:after="0" w:line="240" w:lineRule="auto"/>
      </w:pPr>
    </w:p>
    <w:p w:rsidR="0006419A" w:rsidRDefault="0006419A" w:rsidP="000D39B5">
      <w:pPr>
        <w:spacing w:after="0" w:line="240" w:lineRule="auto"/>
      </w:pPr>
    </w:p>
    <w:p w:rsidR="00950FC0" w:rsidRPr="00950FC0" w:rsidRDefault="00950FC0" w:rsidP="000D39B5">
      <w:pPr>
        <w:spacing w:after="0" w:line="240" w:lineRule="auto"/>
      </w:pPr>
    </w:p>
    <w:p w:rsidR="00950FC0" w:rsidRPr="00950FC0" w:rsidRDefault="00950FC0" w:rsidP="000D39B5">
      <w:pPr>
        <w:spacing w:after="0" w:line="240" w:lineRule="auto"/>
      </w:pPr>
    </w:p>
    <w:sectPr w:rsidR="00950FC0" w:rsidRPr="00950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CD2"/>
    <w:multiLevelType w:val="hybridMultilevel"/>
    <w:tmpl w:val="51408222"/>
    <w:lvl w:ilvl="0" w:tplc="BFB4EC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EC4E50">
      <w:start w:val="64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305D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7851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F459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E64F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C0F5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9647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A65A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CD4CBC"/>
    <w:multiLevelType w:val="hybridMultilevel"/>
    <w:tmpl w:val="2CEA8E5A"/>
    <w:lvl w:ilvl="0" w:tplc="788C27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D65166">
      <w:start w:val="53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A39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3827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0295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10D1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A833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3ACB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4406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6F6327"/>
    <w:multiLevelType w:val="hybridMultilevel"/>
    <w:tmpl w:val="F86605CA"/>
    <w:lvl w:ilvl="0" w:tplc="D214D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45461"/>
    <w:multiLevelType w:val="hybridMultilevel"/>
    <w:tmpl w:val="B72E0D50"/>
    <w:lvl w:ilvl="0" w:tplc="F03CD2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A00B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D0C4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85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E6D2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7C17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EA96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A92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462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4E26E9"/>
    <w:multiLevelType w:val="hybridMultilevel"/>
    <w:tmpl w:val="D0EEFB3C"/>
    <w:lvl w:ilvl="0" w:tplc="E93C59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8234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2697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5CE9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64E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90E0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B853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2B8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809B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DD6CFC"/>
    <w:multiLevelType w:val="hybridMultilevel"/>
    <w:tmpl w:val="8946A266"/>
    <w:lvl w:ilvl="0" w:tplc="B03801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86F1A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B440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AEFF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2CBE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1CE3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DCDD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22EA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FE57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2B7890"/>
    <w:multiLevelType w:val="hybridMultilevel"/>
    <w:tmpl w:val="1C903B90"/>
    <w:lvl w:ilvl="0" w:tplc="6868F5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8006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EC5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685A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B86B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E0FC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00A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E450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7AB6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A2463B2"/>
    <w:multiLevelType w:val="hybridMultilevel"/>
    <w:tmpl w:val="C450CFC6"/>
    <w:lvl w:ilvl="0" w:tplc="82A802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EE6B12">
      <w:start w:val="53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3278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1EB2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7CDE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F6C4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E848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023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8C46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CE21CAD"/>
    <w:multiLevelType w:val="hybridMultilevel"/>
    <w:tmpl w:val="85D83364"/>
    <w:lvl w:ilvl="0" w:tplc="144648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A8AFE">
      <w:start w:val="130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2A17E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28AE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DA25E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32A5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12B2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9410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C617B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D683A98"/>
    <w:multiLevelType w:val="hybridMultilevel"/>
    <w:tmpl w:val="4DAC0D7A"/>
    <w:lvl w:ilvl="0" w:tplc="7F9CFE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4E700E">
      <w:start w:val="64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48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44CC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7A12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F03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500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34E3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FAF7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FC0"/>
    <w:rsid w:val="0006419A"/>
    <w:rsid w:val="000D39B5"/>
    <w:rsid w:val="00130538"/>
    <w:rsid w:val="00950FC0"/>
    <w:rsid w:val="00DD669D"/>
    <w:rsid w:val="00E76C6E"/>
    <w:rsid w:val="00F1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F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0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F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F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0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F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8466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5504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5873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688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4514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7303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201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1184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164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28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7387">
          <w:marLeft w:val="79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9552">
          <w:marLeft w:val="79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7163">
          <w:marLeft w:val="79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922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49056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4634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660">
          <w:marLeft w:val="79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4592">
          <w:marLeft w:val="79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7979">
          <w:marLeft w:val="79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427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9111">
          <w:marLeft w:val="79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711">
          <w:marLeft w:val="79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054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0653">
          <w:marLeft w:val="79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0612">
          <w:marLeft w:val="79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4117">
          <w:marLeft w:val="79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022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403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658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1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9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7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45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65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1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41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920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0244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013">
          <w:marLeft w:val="79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391">
          <w:marLeft w:val="79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2349">
          <w:marLeft w:val="79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4273">
          <w:marLeft w:val="79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3655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7194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6846">
          <w:marLeft w:val="79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2220">
          <w:marLeft w:val="79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10">
          <w:marLeft w:val="79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Perinat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 Kane</dc:creator>
  <cp:lastModifiedBy>Ryan M Kane</cp:lastModifiedBy>
  <cp:revision>1</cp:revision>
  <dcterms:created xsi:type="dcterms:W3CDTF">2012-05-09T17:14:00Z</dcterms:created>
  <dcterms:modified xsi:type="dcterms:W3CDTF">2012-05-10T01:19:00Z</dcterms:modified>
</cp:coreProperties>
</file>