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006" w:rsidRPr="00F55006" w:rsidRDefault="00F55006" w:rsidP="00F55006">
      <w:pPr>
        <w:spacing w:after="0" w:line="240" w:lineRule="auto"/>
        <w:rPr>
          <w:rFonts w:ascii="Arial" w:hAnsi="Arial" w:cs="Arial"/>
          <w:sz w:val="24"/>
          <w:szCs w:val="24"/>
        </w:rPr>
      </w:pPr>
      <w:r w:rsidRPr="00F55006">
        <w:rPr>
          <w:rFonts w:ascii="Arial" w:hAnsi="Arial" w:cs="Arial"/>
          <w:sz w:val="24"/>
          <w:szCs w:val="24"/>
        </w:rPr>
        <w:t>Robert Matthew Keezer</w:t>
      </w:r>
    </w:p>
    <w:p w:rsidR="00F55006" w:rsidRPr="00F55006" w:rsidRDefault="00F55006" w:rsidP="00F55006">
      <w:pPr>
        <w:spacing w:after="0" w:line="240" w:lineRule="auto"/>
        <w:rPr>
          <w:rFonts w:ascii="Arial" w:hAnsi="Arial" w:cs="Arial"/>
          <w:sz w:val="24"/>
          <w:szCs w:val="24"/>
        </w:rPr>
      </w:pPr>
      <w:r w:rsidRPr="00F55006">
        <w:rPr>
          <w:rFonts w:ascii="Arial" w:hAnsi="Arial" w:cs="Arial"/>
          <w:sz w:val="24"/>
          <w:szCs w:val="24"/>
        </w:rPr>
        <w:t>Calculus 3</w:t>
      </w:r>
    </w:p>
    <w:p w:rsidR="00F55006" w:rsidRPr="00F55006" w:rsidRDefault="00F55006" w:rsidP="00F55006">
      <w:pPr>
        <w:spacing w:after="0" w:line="240" w:lineRule="auto"/>
        <w:rPr>
          <w:rFonts w:ascii="Arial" w:hAnsi="Arial" w:cs="Arial"/>
          <w:sz w:val="24"/>
          <w:szCs w:val="24"/>
        </w:rPr>
      </w:pPr>
      <w:r w:rsidRPr="00F55006">
        <w:rPr>
          <w:rFonts w:ascii="Arial" w:hAnsi="Arial" w:cs="Arial"/>
          <w:sz w:val="24"/>
          <w:szCs w:val="24"/>
        </w:rPr>
        <w:t>Programming Project</w:t>
      </w:r>
    </w:p>
    <w:p w:rsidR="005E02F3" w:rsidRPr="00F55006" w:rsidRDefault="00F55006" w:rsidP="00F55006">
      <w:pPr>
        <w:spacing w:after="0" w:line="240" w:lineRule="auto"/>
        <w:rPr>
          <w:rFonts w:ascii="Arial" w:hAnsi="Arial" w:cs="Arial"/>
          <w:sz w:val="24"/>
          <w:szCs w:val="24"/>
        </w:rPr>
      </w:pPr>
      <w:r w:rsidRPr="00F55006">
        <w:rPr>
          <w:rFonts w:ascii="Arial" w:hAnsi="Arial" w:cs="Arial"/>
          <w:sz w:val="24"/>
          <w:szCs w:val="24"/>
        </w:rPr>
        <w:t>3/31/2015</w:t>
      </w:r>
    </w:p>
    <w:p w:rsidR="005E02F3" w:rsidRPr="005E02F3" w:rsidRDefault="007767A0" w:rsidP="007767A0">
      <w:pPr>
        <w:tabs>
          <w:tab w:val="left" w:pos="2715"/>
        </w:tabs>
        <w:spacing w:after="0" w:line="240" w:lineRule="auto"/>
        <w:rPr>
          <w:rFonts w:ascii="Arial" w:hAnsi="Arial" w:cs="Arial"/>
          <w:b/>
          <w:sz w:val="24"/>
          <w:szCs w:val="24"/>
        </w:rPr>
      </w:pPr>
      <w:r>
        <w:rPr>
          <w:rFonts w:ascii="Arial" w:hAnsi="Arial" w:cs="Arial"/>
          <w:b/>
          <w:sz w:val="24"/>
          <w:szCs w:val="24"/>
        </w:rPr>
        <w:tab/>
      </w:r>
    </w:p>
    <w:p w:rsidR="00F55006" w:rsidRDefault="00F55006" w:rsidP="00F55006">
      <w:pPr>
        <w:spacing w:after="0" w:line="240" w:lineRule="auto"/>
        <w:rPr>
          <w:rFonts w:ascii="Arial" w:hAnsi="Arial" w:cs="Arial"/>
          <w:b/>
          <w:sz w:val="56"/>
          <w:szCs w:val="72"/>
        </w:rPr>
      </w:pPr>
      <w:r w:rsidRPr="00F55006">
        <w:rPr>
          <w:rFonts w:ascii="Arial" w:hAnsi="Arial" w:cs="Arial"/>
          <w:b/>
          <w:sz w:val="56"/>
          <w:szCs w:val="72"/>
        </w:rPr>
        <w:t xml:space="preserve">Part </w:t>
      </w:r>
      <w:r w:rsidR="00DA2916">
        <w:rPr>
          <w:rFonts w:ascii="Arial" w:hAnsi="Arial" w:cs="Arial"/>
          <w:b/>
          <w:sz w:val="56"/>
          <w:szCs w:val="72"/>
        </w:rPr>
        <w:t>Three</w:t>
      </w:r>
      <w:bookmarkStart w:id="0" w:name="_GoBack"/>
      <w:bookmarkEnd w:id="0"/>
    </w:p>
    <w:p w:rsidR="00F55006" w:rsidRDefault="00F55006" w:rsidP="00F55006">
      <w:pPr>
        <w:spacing w:after="0" w:line="240" w:lineRule="auto"/>
        <w:rPr>
          <w:rFonts w:ascii="Arial" w:hAnsi="Arial" w:cs="Arial"/>
          <w:b/>
          <w:sz w:val="24"/>
          <w:szCs w:val="24"/>
        </w:rPr>
      </w:pPr>
    </w:p>
    <w:p w:rsidR="000C26B1" w:rsidRDefault="000C26B1" w:rsidP="000C26B1">
      <w:pPr>
        <w:pStyle w:val="ListParagraph"/>
        <w:numPr>
          <w:ilvl w:val="0"/>
          <w:numId w:val="1"/>
        </w:numPr>
        <w:spacing w:after="0" w:line="240" w:lineRule="auto"/>
        <w:rPr>
          <w:rFonts w:ascii="Arial" w:hAnsi="Arial" w:cs="Arial"/>
          <w:sz w:val="24"/>
          <w:szCs w:val="24"/>
        </w:rPr>
      </w:pPr>
      <w:r>
        <w:rPr>
          <w:rFonts w:ascii="Arial" w:hAnsi="Arial" w:cs="Arial"/>
          <w:sz w:val="24"/>
          <w:szCs w:val="24"/>
        </w:rPr>
        <w:t>The Leslie matrix is comprised of birth rate for each specific age group and death rate for each age group. The top row of the matrix is the amount of child born per age group. For example the 1</w:t>
      </w:r>
      <w:r w:rsidRPr="000C26B1">
        <w:rPr>
          <w:rFonts w:ascii="Arial" w:hAnsi="Arial" w:cs="Arial"/>
          <w:sz w:val="24"/>
          <w:szCs w:val="24"/>
          <w:vertAlign w:val="superscript"/>
        </w:rPr>
        <w:t>st</w:t>
      </w:r>
      <w:r>
        <w:rPr>
          <w:rFonts w:ascii="Arial" w:hAnsi="Arial" w:cs="Arial"/>
          <w:sz w:val="24"/>
          <w:szCs w:val="24"/>
        </w:rPr>
        <w:t xml:space="preserve"> row 2</w:t>
      </w:r>
      <w:r w:rsidRPr="000C26B1">
        <w:rPr>
          <w:rFonts w:ascii="Arial" w:hAnsi="Arial" w:cs="Arial"/>
          <w:sz w:val="24"/>
          <w:szCs w:val="24"/>
          <w:vertAlign w:val="superscript"/>
        </w:rPr>
        <w:t>nd</w:t>
      </w:r>
      <w:r>
        <w:rPr>
          <w:rFonts w:ascii="Arial" w:hAnsi="Arial" w:cs="Arial"/>
          <w:sz w:val="24"/>
          <w:szCs w:val="24"/>
        </w:rPr>
        <w:t xml:space="preserve"> column is 1.2, meaning that 1.2 times the number of population in the 2</w:t>
      </w:r>
      <w:r w:rsidRPr="000C26B1">
        <w:rPr>
          <w:rFonts w:ascii="Arial" w:hAnsi="Arial" w:cs="Arial"/>
          <w:sz w:val="24"/>
          <w:szCs w:val="24"/>
          <w:vertAlign w:val="superscript"/>
        </w:rPr>
        <w:t>nd</w:t>
      </w:r>
      <w:r>
        <w:rPr>
          <w:rFonts w:ascii="Arial" w:hAnsi="Arial" w:cs="Arial"/>
          <w:sz w:val="24"/>
          <w:szCs w:val="24"/>
        </w:rPr>
        <w:t xml:space="preserve"> age group, which in our case is 1.9. The diagonal is the amount of people in each age group who survive on to the next age group.</w:t>
      </w:r>
      <w:r w:rsidR="000E7639">
        <w:rPr>
          <w:rFonts w:ascii="Arial" w:hAnsi="Arial" w:cs="Arial"/>
          <w:sz w:val="24"/>
          <w:szCs w:val="24"/>
        </w:rPr>
        <w:t xml:space="preserve"> According to this matrix, there will be an increasing number of young people than old people. This means that the young people will stay in the majority forever. Realistically this is not the case because you would recalculate this matrix every 10 years but just the fact that the year’s 2000 population rate was like this is interesting.</w:t>
      </w:r>
      <w:r w:rsidR="00495CAF">
        <w:rPr>
          <w:rFonts w:ascii="Arial" w:hAnsi="Arial" w:cs="Arial"/>
          <w:sz w:val="24"/>
          <w:szCs w:val="24"/>
        </w:rPr>
        <w:t xml:space="preserve"> Also the total population increased at an alarming rate, suggesting future problems with overpopulation.</w:t>
      </w:r>
    </w:p>
    <w:p w:rsidR="000C26B1" w:rsidRDefault="000C26B1" w:rsidP="000C26B1">
      <w:pPr>
        <w:pStyle w:val="ListParagraph"/>
        <w:numPr>
          <w:ilvl w:val="0"/>
          <w:numId w:val="1"/>
        </w:numPr>
        <w:spacing w:after="0" w:line="240" w:lineRule="auto"/>
        <w:rPr>
          <w:rFonts w:ascii="Arial" w:hAnsi="Arial" w:cs="Arial"/>
          <w:sz w:val="24"/>
          <w:szCs w:val="24"/>
        </w:rPr>
      </w:pPr>
      <w:r>
        <w:rPr>
          <w:rFonts w:ascii="Arial" w:hAnsi="Arial" w:cs="Arial"/>
          <w:sz w:val="24"/>
          <w:szCs w:val="24"/>
        </w:rPr>
        <w:t>Population in 2010: (6.35, 1.47, 1.615, 1.62, 1.89, 1.76, 1.36, .924, .36)(1e5)</w:t>
      </w:r>
    </w:p>
    <w:p w:rsidR="000C26B1" w:rsidRPr="000C26B1" w:rsidRDefault="000C26B1" w:rsidP="000C26B1">
      <w:pPr>
        <w:pStyle w:val="ListParagraph"/>
        <w:spacing w:after="0" w:line="240" w:lineRule="auto"/>
        <w:ind w:left="1140"/>
        <w:rPr>
          <w:rFonts w:ascii="Arial" w:hAnsi="Arial" w:cs="Arial"/>
          <w:sz w:val="24"/>
          <w:szCs w:val="24"/>
        </w:rPr>
      </w:pPr>
      <w:r>
        <w:rPr>
          <w:rFonts w:ascii="Arial" w:hAnsi="Arial" w:cs="Arial"/>
          <w:sz w:val="24"/>
          <w:szCs w:val="24"/>
        </w:rPr>
        <w:t>Population in 20</w:t>
      </w:r>
      <w:r>
        <w:rPr>
          <w:rFonts w:ascii="Arial" w:hAnsi="Arial" w:cs="Arial"/>
          <w:sz w:val="24"/>
          <w:szCs w:val="24"/>
        </w:rPr>
        <w:t>2</w:t>
      </w:r>
      <w:r>
        <w:rPr>
          <w:rFonts w:ascii="Arial" w:hAnsi="Arial" w:cs="Arial"/>
          <w:sz w:val="24"/>
          <w:szCs w:val="24"/>
        </w:rPr>
        <w:t>0: (</w:t>
      </w:r>
      <w:r>
        <w:rPr>
          <w:rFonts w:ascii="Arial" w:hAnsi="Arial" w:cs="Arial"/>
          <w:sz w:val="24"/>
          <w:szCs w:val="24"/>
        </w:rPr>
        <w:t>8.1624</w:t>
      </w:r>
      <w:r>
        <w:rPr>
          <w:rFonts w:ascii="Arial" w:hAnsi="Arial" w:cs="Arial"/>
          <w:sz w:val="24"/>
          <w:szCs w:val="24"/>
        </w:rPr>
        <w:t xml:space="preserve">, </w:t>
      </w:r>
      <w:r>
        <w:rPr>
          <w:rFonts w:ascii="Arial" w:hAnsi="Arial" w:cs="Arial"/>
          <w:sz w:val="24"/>
          <w:szCs w:val="24"/>
        </w:rPr>
        <w:t>3.63125</w:t>
      </w:r>
      <w:r>
        <w:rPr>
          <w:rFonts w:ascii="Arial" w:hAnsi="Arial" w:cs="Arial"/>
          <w:sz w:val="24"/>
          <w:szCs w:val="24"/>
        </w:rPr>
        <w:t xml:space="preserve">, </w:t>
      </w:r>
      <w:r>
        <w:rPr>
          <w:rFonts w:ascii="Arial" w:hAnsi="Arial" w:cs="Arial"/>
          <w:sz w:val="24"/>
          <w:szCs w:val="24"/>
        </w:rPr>
        <w:t>3.77825, 1.12455</w:t>
      </w:r>
      <w:r w:rsidR="000E7639">
        <w:rPr>
          <w:rFonts w:ascii="Arial" w:hAnsi="Arial" w:cs="Arial"/>
          <w:sz w:val="24"/>
          <w:szCs w:val="24"/>
        </w:rPr>
        <w:t>, 1.30815, 1.28304, 1.33056</w:t>
      </w:r>
      <w:r w:rsidR="00495CAF">
        <w:rPr>
          <w:rFonts w:ascii="Arial" w:hAnsi="Arial" w:cs="Arial"/>
          <w:sz w:val="24"/>
          <w:szCs w:val="24"/>
        </w:rPr>
        <w:t xml:space="preserve">, </w:t>
      </w:r>
      <w:r w:rsidR="000E7639">
        <w:rPr>
          <w:rFonts w:ascii="Arial" w:hAnsi="Arial" w:cs="Arial"/>
          <w:sz w:val="24"/>
          <w:szCs w:val="24"/>
        </w:rPr>
        <w:t>1.08416, .41888</w:t>
      </w:r>
      <w:r>
        <w:rPr>
          <w:rFonts w:ascii="Arial" w:hAnsi="Arial" w:cs="Arial"/>
          <w:sz w:val="24"/>
          <w:szCs w:val="24"/>
        </w:rPr>
        <w:t>)(1e5)</w:t>
      </w:r>
    </w:p>
    <w:p w:rsidR="000C26B1" w:rsidRPr="000C26B1" w:rsidRDefault="000C26B1" w:rsidP="000C26B1">
      <w:pPr>
        <w:pStyle w:val="ListParagraph"/>
        <w:spacing w:after="0" w:line="240" w:lineRule="auto"/>
        <w:ind w:left="1140"/>
        <w:rPr>
          <w:rFonts w:ascii="Arial" w:hAnsi="Arial" w:cs="Arial"/>
          <w:sz w:val="24"/>
          <w:szCs w:val="24"/>
        </w:rPr>
      </w:pPr>
      <w:r>
        <w:rPr>
          <w:rFonts w:ascii="Arial" w:hAnsi="Arial" w:cs="Arial"/>
          <w:sz w:val="24"/>
          <w:szCs w:val="24"/>
        </w:rPr>
        <w:t>Population in 20</w:t>
      </w:r>
      <w:r>
        <w:rPr>
          <w:rFonts w:ascii="Arial" w:hAnsi="Arial" w:cs="Arial"/>
          <w:sz w:val="24"/>
          <w:szCs w:val="24"/>
        </w:rPr>
        <w:t>3</w:t>
      </w:r>
      <w:r w:rsidR="000E7639">
        <w:rPr>
          <w:rFonts w:ascii="Arial" w:hAnsi="Arial" w:cs="Arial"/>
          <w:sz w:val="24"/>
          <w:szCs w:val="24"/>
        </w:rPr>
        <w:t>0: (9.65648, 5.71368</w:t>
      </w:r>
      <w:r>
        <w:rPr>
          <w:rFonts w:ascii="Arial" w:hAnsi="Arial" w:cs="Arial"/>
          <w:sz w:val="24"/>
          <w:szCs w:val="24"/>
        </w:rPr>
        <w:t xml:space="preserve">, </w:t>
      </w:r>
      <w:r w:rsidR="000E7639">
        <w:rPr>
          <w:rFonts w:ascii="Arial" w:hAnsi="Arial" w:cs="Arial"/>
          <w:sz w:val="24"/>
          <w:szCs w:val="24"/>
        </w:rPr>
        <w:t>3.08656, 3.40042, 1.01209, 1.15117, 1.02643, 1.02453, .43366</w:t>
      </w:r>
      <w:r>
        <w:rPr>
          <w:rFonts w:ascii="Arial" w:hAnsi="Arial" w:cs="Arial"/>
          <w:sz w:val="24"/>
          <w:szCs w:val="24"/>
        </w:rPr>
        <w:t>)(1e5)</w:t>
      </w:r>
    </w:p>
    <w:p w:rsidR="000C26B1" w:rsidRPr="000C26B1" w:rsidRDefault="000C26B1" w:rsidP="000C26B1">
      <w:pPr>
        <w:pStyle w:val="ListParagraph"/>
        <w:spacing w:after="0" w:line="240" w:lineRule="auto"/>
        <w:ind w:left="1140"/>
        <w:rPr>
          <w:rFonts w:ascii="Arial" w:hAnsi="Arial" w:cs="Arial"/>
          <w:sz w:val="24"/>
          <w:szCs w:val="24"/>
        </w:rPr>
      </w:pPr>
      <w:r>
        <w:rPr>
          <w:rFonts w:ascii="Arial" w:hAnsi="Arial" w:cs="Arial"/>
          <w:sz w:val="24"/>
          <w:szCs w:val="24"/>
        </w:rPr>
        <w:t>Population in 20</w:t>
      </w:r>
      <w:r>
        <w:rPr>
          <w:rFonts w:ascii="Arial" w:hAnsi="Arial" w:cs="Arial"/>
          <w:sz w:val="24"/>
          <w:szCs w:val="24"/>
        </w:rPr>
        <w:t>4</w:t>
      </w:r>
      <w:r w:rsidR="000E7639">
        <w:rPr>
          <w:rFonts w:ascii="Arial" w:hAnsi="Arial" w:cs="Arial"/>
          <w:sz w:val="24"/>
          <w:szCs w:val="24"/>
        </w:rPr>
        <w:t>0: (13.41322, 6.75953</w:t>
      </w:r>
      <w:r>
        <w:rPr>
          <w:rFonts w:ascii="Arial" w:hAnsi="Arial" w:cs="Arial"/>
          <w:sz w:val="24"/>
          <w:szCs w:val="24"/>
        </w:rPr>
        <w:t xml:space="preserve">, </w:t>
      </w:r>
      <w:r w:rsidR="000E7639">
        <w:rPr>
          <w:rFonts w:ascii="Arial" w:hAnsi="Arial" w:cs="Arial"/>
          <w:sz w:val="24"/>
          <w:szCs w:val="24"/>
        </w:rPr>
        <w:t>4.85662, 2.77790, 3.06038, .89064, .92093, .79035, .40981</w:t>
      </w:r>
      <w:r>
        <w:rPr>
          <w:rFonts w:ascii="Arial" w:hAnsi="Arial" w:cs="Arial"/>
          <w:sz w:val="24"/>
          <w:szCs w:val="24"/>
        </w:rPr>
        <w:t>)(1e5)</w:t>
      </w:r>
    </w:p>
    <w:p w:rsidR="000C26B1" w:rsidRDefault="000C26B1" w:rsidP="000E7639">
      <w:pPr>
        <w:pStyle w:val="ListParagraph"/>
        <w:spacing w:after="0" w:line="240" w:lineRule="auto"/>
        <w:ind w:left="1140"/>
        <w:rPr>
          <w:rFonts w:ascii="Arial" w:hAnsi="Arial" w:cs="Arial"/>
          <w:sz w:val="24"/>
          <w:szCs w:val="24"/>
        </w:rPr>
      </w:pPr>
      <w:r>
        <w:rPr>
          <w:rFonts w:ascii="Arial" w:hAnsi="Arial" w:cs="Arial"/>
          <w:sz w:val="24"/>
          <w:szCs w:val="24"/>
        </w:rPr>
        <w:t>Population in 20</w:t>
      </w:r>
      <w:r>
        <w:rPr>
          <w:rFonts w:ascii="Arial" w:hAnsi="Arial" w:cs="Arial"/>
          <w:sz w:val="24"/>
          <w:szCs w:val="24"/>
        </w:rPr>
        <w:t>5</w:t>
      </w:r>
      <w:r w:rsidR="000E7639">
        <w:rPr>
          <w:rFonts w:ascii="Arial" w:hAnsi="Arial" w:cs="Arial"/>
          <w:sz w:val="24"/>
          <w:szCs w:val="24"/>
        </w:rPr>
        <w:t>0: (16.25989, 9.38925</w:t>
      </w:r>
      <w:r>
        <w:rPr>
          <w:rFonts w:ascii="Arial" w:hAnsi="Arial" w:cs="Arial"/>
          <w:sz w:val="24"/>
          <w:szCs w:val="24"/>
        </w:rPr>
        <w:t xml:space="preserve">, </w:t>
      </w:r>
      <w:r w:rsidR="000E7639">
        <w:rPr>
          <w:rFonts w:ascii="Arial" w:hAnsi="Arial" w:cs="Arial"/>
          <w:sz w:val="24"/>
          <w:szCs w:val="24"/>
        </w:rPr>
        <w:t>5.74560, 4.37096, 2.50011, 2.69313, .71251, .70912, .31614</w:t>
      </w:r>
      <w:r>
        <w:rPr>
          <w:rFonts w:ascii="Arial" w:hAnsi="Arial" w:cs="Arial"/>
          <w:sz w:val="24"/>
          <w:szCs w:val="24"/>
        </w:rPr>
        <w:t>)(1e5)</w:t>
      </w:r>
    </w:p>
    <w:p w:rsidR="000E7639" w:rsidRDefault="000E7639" w:rsidP="000E7639">
      <w:pPr>
        <w:pStyle w:val="ListParagraph"/>
        <w:spacing w:after="0" w:line="240" w:lineRule="auto"/>
        <w:ind w:left="1140"/>
        <w:rPr>
          <w:rFonts w:ascii="Arial" w:hAnsi="Arial" w:cs="Arial"/>
          <w:sz w:val="24"/>
          <w:szCs w:val="24"/>
        </w:rPr>
      </w:pPr>
      <w:r>
        <w:rPr>
          <w:rFonts w:ascii="Arial" w:hAnsi="Arial" w:cs="Arial"/>
          <w:sz w:val="24"/>
          <w:szCs w:val="24"/>
        </w:rPr>
        <w:t>Total in 2010:</w:t>
      </w:r>
      <w:r w:rsidR="006F3A0E">
        <w:rPr>
          <w:rFonts w:ascii="Arial" w:hAnsi="Arial" w:cs="Arial"/>
          <w:sz w:val="24"/>
          <w:szCs w:val="24"/>
        </w:rPr>
        <w:t xml:space="preserve"> (17.349)(1e5)</w:t>
      </w:r>
      <w:r w:rsidR="00495CAF">
        <w:rPr>
          <w:rFonts w:ascii="Arial" w:hAnsi="Arial" w:cs="Arial"/>
          <w:sz w:val="24"/>
          <w:szCs w:val="24"/>
        </w:rPr>
        <w:t xml:space="preserve"> Fraction Changed:  1.222x</w:t>
      </w:r>
    </w:p>
    <w:p w:rsidR="000E7639" w:rsidRDefault="000E7639" w:rsidP="000E7639">
      <w:pPr>
        <w:pStyle w:val="ListParagraph"/>
        <w:spacing w:after="0" w:line="240" w:lineRule="auto"/>
        <w:ind w:left="1140"/>
        <w:rPr>
          <w:rFonts w:ascii="Arial" w:hAnsi="Arial" w:cs="Arial"/>
          <w:sz w:val="24"/>
          <w:szCs w:val="24"/>
        </w:rPr>
      </w:pPr>
      <w:r>
        <w:rPr>
          <w:rFonts w:ascii="Arial" w:hAnsi="Arial" w:cs="Arial"/>
          <w:sz w:val="24"/>
          <w:szCs w:val="24"/>
        </w:rPr>
        <w:t>Total in 20</w:t>
      </w:r>
      <w:r w:rsidR="006F3A0E">
        <w:rPr>
          <w:rFonts w:ascii="Arial" w:hAnsi="Arial" w:cs="Arial"/>
          <w:sz w:val="24"/>
          <w:szCs w:val="24"/>
        </w:rPr>
        <w:t>2</w:t>
      </w:r>
      <w:r>
        <w:rPr>
          <w:rFonts w:ascii="Arial" w:hAnsi="Arial" w:cs="Arial"/>
          <w:sz w:val="24"/>
          <w:szCs w:val="24"/>
        </w:rPr>
        <w:t>0:</w:t>
      </w:r>
      <w:r w:rsidR="006F3A0E">
        <w:rPr>
          <w:rFonts w:ascii="Arial" w:hAnsi="Arial" w:cs="Arial"/>
          <w:sz w:val="24"/>
          <w:szCs w:val="24"/>
        </w:rPr>
        <w:t xml:space="preserve"> (</w:t>
      </w:r>
      <w:r w:rsidR="00495CAF">
        <w:rPr>
          <w:rFonts w:ascii="Arial" w:hAnsi="Arial" w:cs="Arial"/>
          <w:sz w:val="24"/>
          <w:szCs w:val="24"/>
        </w:rPr>
        <w:t xml:space="preserve">22.12116)(1e5) </w:t>
      </w:r>
      <w:r w:rsidR="00495CAF">
        <w:rPr>
          <w:rFonts w:ascii="Arial" w:hAnsi="Arial" w:cs="Arial"/>
          <w:sz w:val="24"/>
          <w:szCs w:val="24"/>
        </w:rPr>
        <w:t>Fraction Changed</w:t>
      </w:r>
      <w:r w:rsidR="00495CAF">
        <w:rPr>
          <w:rFonts w:ascii="Arial" w:hAnsi="Arial" w:cs="Arial"/>
          <w:sz w:val="24"/>
          <w:szCs w:val="24"/>
        </w:rPr>
        <w:t>:  1.275x</w:t>
      </w:r>
    </w:p>
    <w:p w:rsidR="000E7639" w:rsidRDefault="000E7639" w:rsidP="000E7639">
      <w:pPr>
        <w:pStyle w:val="ListParagraph"/>
        <w:spacing w:after="0" w:line="240" w:lineRule="auto"/>
        <w:ind w:left="1140"/>
        <w:rPr>
          <w:rFonts w:ascii="Arial" w:hAnsi="Arial" w:cs="Arial"/>
          <w:sz w:val="24"/>
          <w:szCs w:val="24"/>
        </w:rPr>
      </w:pPr>
      <w:r>
        <w:rPr>
          <w:rFonts w:ascii="Arial" w:hAnsi="Arial" w:cs="Arial"/>
          <w:sz w:val="24"/>
          <w:szCs w:val="24"/>
        </w:rPr>
        <w:t>Total in 20</w:t>
      </w:r>
      <w:r w:rsidR="006F3A0E">
        <w:rPr>
          <w:rFonts w:ascii="Arial" w:hAnsi="Arial" w:cs="Arial"/>
          <w:sz w:val="24"/>
          <w:szCs w:val="24"/>
        </w:rPr>
        <w:t>3</w:t>
      </w:r>
      <w:r>
        <w:rPr>
          <w:rFonts w:ascii="Arial" w:hAnsi="Arial" w:cs="Arial"/>
          <w:sz w:val="24"/>
          <w:szCs w:val="24"/>
        </w:rPr>
        <w:t>0:</w:t>
      </w:r>
      <w:r>
        <w:rPr>
          <w:rFonts w:ascii="Arial" w:hAnsi="Arial" w:cs="Arial"/>
          <w:sz w:val="24"/>
          <w:szCs w:val="24"/>
        </w:rPr>
        <w:t xml:space="preserve"> </w:t>
      </w:r>
      <w:r w:rsidR="00495CAF">
        <w:rPr>
          <w:rFonts w:ascii="Arial" w:hAnsi="Arial" w:cs="Arial"/>
          <w:sz w:val="24"/>
          <w:szCs w:val="24"/>
        </w:rPr>
        <w:t xml:space="preserve">(26.50502)(1e5) </w:t>
      </w:r>
      <w:r w:rsidR="00495CAF">
        <w:rPr>
          <w:rFonts w:ascii="Arial" w:hAnsi="Arial" w:cs="Arial"/>
          <w:sz w:val="24"/>
          <w:szCs w:val="24"/>
        </w:rPr>
        <w:t>Fraction Changed</w:t>
      </w:r>
      <w:r w:rsidR="00495CAF">
        <w:rPr>
          <w:rFonts w:ascii="Arial" w:hAnsi="Arial" w:cs="Arial"/>
          <w:sz w:val="24"/>
          <w:szCs w:val="24"/>
        </w:rPr>
        <w:t>:  1.198x</w:t>
      </w:r>
    </w:p>
    <w:p w:rsidR="000E7639" w:rsidRPr="000E7639" w:rsidRDefault="000E7639" w:rsidP="000E7639">
      <w:pPr>
        <w:pStyle w:val="ListParagraph"/>
        <w:spacing w:after="0" w:line="240" w:lineRule="auto"/>
        <w:ind w:left="1140"/>
        <w:rPr>
          <w:rFonts w:ascii="Arial" w:hAnsi="Arial" w:cs="Arial"/>
          <w:sz w:val="24"/>
          <w:szCs w:val="24"/>
        </w:rPr>
      </w:pPr>
      <w:r>
        <w:rPr>
          <w:rFonts w:ascii="Arial" w:hAnsi="Arial" w:cs="Arial"/>
          <w:sz w:val="24"/>
          <w:szCs w:val="24"/>
        </w:rPr>
        <w:t>Total in 20</w:t>
      </w:r>
      <w:r w:rsidR="006F3A0E">
        <w:rPr>
          <w:rFonts w:ascii="Arial" w:hAnsi="Arial" w:cs="Arial"/>
          <w:sz w:val="24"/>
          <w:szCs w:val="24"/>
        </w:rPr>
        <w:t>4</w:t>
      </w:r>
      <w:r>
        <w:rPr>
          <w:rFonts w:ascii="Arial" w:hAnsi="Arial" w:cs="Arial"/>
          <w:sz w:val="24"/>
          <w:szCs w:val="24"/>
        </w:rPr>
        <w:t>0:</w:t>
      </w:r>
      <w:r w:rsidR="00495CAF">
        <w:rPr>
          <w:rFonts w:ascii="Arial" w:hAnsi="Arial" w:cs="Arial"/>
          <w:sz w:val="24"/>
          <w:szCs w:val="24"/>
        </w:rPr>
        <w:t xml:space="preserve"> (33.87938)(1e5) </w:t>
      </w:r>
      <w:r w:rsidR="00495CAF">
        <w:rPr>
          <w:rFonts w:ascii="Arial" w:hAnsi="Arial" w:cs="Arial"/>
          <w:sz w:val="24"/>
          <w:szCs w:val="24"/>
        </w:rPr>
        <w:t>Fraction Changed</w:t>
      </w:r>
      <w:r w:rsidR="00495CAF">
        <w:rPr>
          <w:rFonts w:ascii="Arial" w:hAnsi="Arial" w:cs="Arial"/>
          <w:sz w:val="24"/>
          <w:szCs w:val="24"/>
        </w:rPr>
        <w:t>:  1.278x</w:t>
      </w:r>
    </w:p>
    <w:p w:rsidR="000E7639" w:rsidRDefault="000E7639" w:rsidP="00757BF9">
      <w:pPr>
        <w:pStyle w:val="ListParagraph"/>
        <w:tabs>
          <w:tab w:val="left" w:pos="7005"/>
          <w:tab w:val="left" w:pos="8265"/>
        </w:tabs>
        <w:spacing w:after="0" w:line="240" w:lineRule="auto"/>
        <w:ind w:left="1140"/>
        <w:rPr>
          <w:rFonts w:ascii="Arial" w:hAnsi="Arial" w:cs="Arial"/>
          <w:sz w:val="24"/>
          <w:szCs w:val="24"/>
        </w:rPr>
      </w:pPr>
      <w:r>
        <w:rPr>
          <w:rFonts w:ascii="Arial" w:hAnsi="Arial" w:cs="Arial"/>
          <w:sz w:val="24"/>
          <w:szCs w:val="24"/>
        </w:rPr>
        <w:t>Total in 20</w:t>
      </w:r>
      <w:r w:rsidR="006F3A0E">
        <w:rPr>
          <w:rFonts w:ascii="Arial" w:hAnsi="Arial" w:cs="Arial"/>
          <w:sz w:val="24"/>
          <w:szCs w:val="24"/>
        </w:rPr>
        <w:t>5</w:t>
      </w:r>
      <w:r>
        <w:rPr>
          <w:rFonts w:ascii="Arial" w:hAnsi="Arial" w:cs="Arial"/>
          <w:sz w:val="24"/>
          <w:szCs w:val="24"/>
        </w:rPr>
        <w:t>0:</w:t>
      </w:r>
      <w:r w:rsidR="00495CAF">
        <w:rPr>
          <w:rFonts w:ascii="Arial" w:hAnsi="Arial" w:cs="Arial"/>
          <w:sz w:val="24"/>
          <w:szCs w:val="24"/>
        </w:rPr>
        <w:t xml:space="preserve"> (42.69671)(1e5) </w:t>
      </w:r>
      <w:r w:rsidR="00495CAF">
        <w:rPr>
          <w:rFonts w:ascii="Arial" w:hAnsi="Arial" w:cs="Arial"/>
          <w:sz w:val="24"/>
          <w:szCs w:val="24"/>
        </w:rPr>
        <w:t>Fraction Changed</w:t>
      </w:r>
      <w:r w:rsidR="00495CAF">
        <w:rPr>
          <w:rFonts w:ascii="Arial" w:hAnsi="Arial" w:cs="Arial"/>
          <w:sz w:val="24"/>
          <w:szCs w:val="24"/>
        </w:rPr>
        <w:t>:  1.260x</w:t>
      </w:r>
      <w:r w:rsidR="00757BF9">
        <w:rPr>
          <w:rFonts w:ascii="Arial" w:hAnsi="Arial" w:cs="Arial"/>
          <w:sz w:val="24"/>
          <w:szCs w:val="24"/>
        </w:rPr>
        <w:tab/>
      </w:r>
    </w:p>
    <w:p w:rsidR="000E7639" w:rsidRDefault="000E7639" w:rsidP="000E7639">
      <w:pPr>
        <w:pStyle w:val="ListParagraph"/>
        <w:spacing w:after="0" w:line="240" w:lineRule="auto"/>
        <w:ind w:left="1140"/>
        <w:rPr>
          <w:rFonts w:ascii="Arial" w:hAnsi="Arial" w:cs="Arial"/>
          <w:sz w:val="24"/>
          <w:szCs w:val="24"/>
        </w:rPr>
      </w:pPr>
    </w:p>
    <w:p w:rsidR="00757BF9" w:rsidRDefault="00757BF9" w:rsidP="00757BF9">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The eigenvalue of Leslie matrix A is 1.288, </w:t>
      </w:r>
      <w:r w:rsidR="008E15A5">
        <w:rPr>
          <w:rFonts w:ascii="Arial" w:hAnsi="Arial" w:cs="Arial"/>
          <w:sz w:val="24"/>
          <w:szCs w:val="24"/>
        </w:rPr>
        <w:t xml:space="preserve">this means that the population rate change will continue until it stabilizes at 1.288x rate change. This is because the eigenvalue is the asymptotic growth rate. </w:t>
      </w:r>
    </w:p>
    <w:p w:rsidR="0021030B" w:rsidRPr="0021030B" w:rsidRDefault="0021030B" w:rsidP="0021030B">
      <w:pPr>
        <w:pStyle w:val="ListParagraph"/>
        <w:numPr>
          <w:ilvl w:val="0"/>
          <w:numId w:val="1"/>
        </w:numPr>
        <w:spacing w:after="0" w:line="240" w:lineRule="auto"/>
        <w:rPr>
          <w:rFonts w:ascii="Arial" w:hAnsi="Arial" w:cs="Arial"/>
          <w:sz w:val="24"/>
          <w:szCs w:val="24"/>
        </w:rPr>
      </w:pPr>
      <w:r w:rsidRPr="0021030B">
        <w:rPr>
          <w:rFonts w:ascii="Arial" w:hAnsi="Arial" w:cs="Arial"/>
          <w:sz w:val="24"/>
          <w:szCs w:val="24"/>
        </w:rPr>
        <w:t>Population in 2030: (</w:t>
      </w:r>
      <w:r>
        <w:rPr>
          <w:rFonts w:ascii="Arial" w:hAnsi="Arial" w:cs="Arial"/>
          <w:sz w:val="24"/>
          <w:szCs w:val="24"/>
        </w:rPr>
        <w:t>7.47773</w:t>
      </w:r>
      <w:r w:rsidRPr="0021030B">
        <w:rPr>
          <w:rFonts w:ascii="Arial" w:hAnsi="Arial" w:cs="Arial"/>
          <w:sz w:val="24"/>
          <w:szCs w:val="24"/>
        </w:rPr>
        <w:t xml:space="preserve">, </w:t>
      </w:r>
      <w:r>
        <w:rPr>
          <w:rFonts w:ascii="Arial" w:hAnsi="Arial" w:cs="Arial"/>
          <w:sz w:val="24"/>
          <w:szCs w:val="24"/>
        </w:rPr>
        <w:t>5.71368</w:t>
      </w:r>
      <w:r w:rsidRPr="0021030B">
        <w:rPr>
          <w:rFonts w:ascii="Arial" w:hAnsi="Arial" w:cs="Arial"/>
          <w:sz w:val="24"/>
          <w:szCs w:val="24"/>
        </w:rPr>
        <w:t xml:space="preserve">, </w:t>
      </w:r>
      <w:r>
        <w:rPr>
          <w:rFonts w:ascii="Arial" w:hAnsi="Arial" w:cs="Arial"/>
          <w:sz w:val="24"/>
          <w:szCs w:val="24"/>
        </w:rPr>
        <w:t>3.08656</w:t>
      </w:r>
      <w:r w:rsidRPr="0021030B">
        <w:rPr>
          <w:rFonts w:ascii="Arial" w:hAnsi="Arial" w:cs="Arial"/>
          <w:sz w:val="24"/>
          <w:szCs w:val="24"/>
        </w:rPr>
        <w:t xml:space="preserve">, </w:t>
      </w:r>
      <w:r>
        <w:rPr>
          <w:rFonts w:ascii="Arial" w:hAnsi="Arial" w:cs="Arial"/>
          <w:sz w:val="24"/>
          <w:szCs w:val="24"/>
        </w:rPr>
        <w:t>3.40042</w:t>
      </w:r>
      <w:r w:rsidRPr="0021030B">
        <w:rPr>
          <w:rFonts w:ascii="Arial" w:hAnsi="Arial" w:cs="Arial"/>
          <w:sz w:val="24"/>
          <w:szCs w:val="24"/>
        </w:rPr>
        <w:t xml:space="preserve">, </w:t>
      </w:r>
      <w:r>
        <w:rPr>
          <w:rFonts w:ascii="Arial" w:hAnsi="Arial" w:cs="Arial"/>
          <w:sz w:val="24"/>
          <w:szCs w:val="24"/>
        </w:rPr>
        <w:t>1.01209</w:t>
      </w:r>
      <w:r w:rsidRPr="0021030B">
        <w:rPr>
          <w:rFonts w:ascii="Arial" w:hAnsi="Arial" w:cs="Arial"/>
          <w:sz w:val="24"/>
          <w:szCs w:val="24"/>
        </w:rPr>
        <w:t xml:space="preserve">, 1.15117, </w:t>
      </w:r>
      <w:r>
        <w:rPr>
          <w:rFonts w:ascii="Arial" w:hAnsi="Arial" w:cs="Arial"/>
          <w:sz w:val="24"/>
          <w:szCs w:val="24"/>
        </w:rPr>
        <w:t>1.02643</w:t>
      </w:r>
      <w:r w:rsidRPr="0021030B">
        <w:rPr>
          <w:rFonts w:ascii="Arial" w:hAnsi="Arial" w:cs="Arial"/>
          <w:sz w:val="24"/>
          <w:szCs w:val="24"/>
        </w:rPr>
        <w:t>, 1.02453, .43366)(1e5)</w:t>
      </w:r>
    </w:p>
    <w:p w:rsidR="0021030B" w:rsidRPr="000C26B1" w:rsidRDefault="0021030B" w:rsidP="0021030B">
      <w:pPr>
        <w:pStyle w:val="ListParagraph"/>
        <w:spacing w:after="0" w:line="240" w:lineRule="auto"/>
        <w:ind w:left="1140"/>
        <w:rPr>
          <w:rFonts w:ascii="Arial" w:hAnsi="Arial" w:cs="Arial"/>
          <w:sz w:val="24"/>
          <w:szCs w:val="24"/>
        </w:rPr>
      </w:pPr>
      <w:r>
        <w:rPr>
          <w:rFonts w:ascii="Arial" w:hAnsi="Arial" w:cs="Arial"/>
          <w:sz w:val="24"/>
          <w:szCs w:val="24"/>
        </w:rPr>
        <w:t>Population in 2040: (</w:t>
      </w:r>
      <w:r>
        <w:rPr>
          <w:rFonts w:ascii="Arial" w:hAnsi="Arial" w:cs="Arial"/>
          <w:sz w:val="24"/>
          <w:szCs w:val="24"/>
        </w:rPr>
        <w:t>5.01660</w:t>
      </w:r>
      <w:r>
        <w:rPr>
          <w:rFonts w:ascii="Arial" w:hAnsi="Arial" w:cs="Arial"/>
          <w:sz w:val="24"/>
          <w:szCs w:val="24"/>
        </w:rPr>
        <w:t xml:space="preserve">, </w:t>
      </w:r>
      <w:r>
        <w:rPr>
          <w:rFonts w:ascii="Arial" w:hAnsi="Arial" w:cs="Arial"/>
          <w:sz w:val="24"/>
          <w:szCs w:val="24"/>
        </w:rPr>
        <w:t>3.01385</w:t>
      </w:r>
      <w:r>
        <w:rPr>
          <w:rFonts w:ascii="Arial" w:hAnsi="Arial" w:cs="Arial"/>
          <w:sz w:val="24"/>
          <w:szCs w:val="24"/>
        </w:rPr>
        <w:t xml:space="preserve">, </w:t>
      </w:r>
      <w:r>
        <w:rPr>
          <w:rFonts w:ascii="Arial" w:hAnsi="Arial" w:cs="Arial"/>
          <w:sz w:val="24"/>
          <w:szCs w:val="24"/>
        </w:rPr>
        <w:t>3.09995</w:t>
      </w:r>
      <w:r>
        <w:rPr>
          <w:rFonts w:ascii="Arial" w:hAnsi="Arial" w:cs="Arial"/>
          <w:sz w:val="24"/>
          <w:szCs w:val="24"/>
        </w:rPr>
        <w:t xml:space="preserve">, </w:t>
      </w:r>
      <w:r>
        <w:rPr>
          <w:rFonts w:ascii="Arial" w:hAnsi="Arial" w:cs="Arial"/>
          <w:sz w:val="24"/>
          <w:szCs w:val="24"/>
        </w:rPr>
        <w:t>1.12455</w:t>
      </w:r>
      <w:r>
        <w:rPr>
          <w:rFonts w:ascii="Arial" w:hAnsi="Arial" w:cs="Arial"/>
          <w:sz w:val="24"/>
          <w:szCs w:val="24"/>
        </w:rPr>
        <w:t xml:space="preserve">, </w:t>
      </w:r>
      <w:r>
        <w:rPr>
          <w:rFonts w:ascii="Arial" w:hAnsi="Arial" w:cs="Arial"/>
          <w:sz w:val="24"/>
          <w:szCs w:val="24"/>
        </w:rPr>
        <w:t>1.30815</w:t>
      </w:r>
      <w:r>
        <w:rPr>
          <w:rFonts w:ascii="Arial" w:hAnsi="Arial" w:cs="Arial"/>
          <w:sz w:val="24"/>
          <w:szCs w:val="24"/>
        </w:rPr>
        <w:t xml:space="preserve">, </w:t>
      </w:r>
      <w:r>
        <w:rPr>
          <w:rFonts w:ascii="Arial" w:hAnsi="Arial" w:cs="Arial"/>
          <w:sz w:val="24"/>
          <w:szCs w:val="24"/>
        </w:rPr>
        <w:t>1.28304</w:t>
      </w:r>
      <w:r>
        <w:rPr>
          <w:rFonts w:ascii="Arial" w:hAnsi="Arial" w:cs="Arial"/>
          <w:sz w:val="24"/>
          <w:szCs w:val="24"/>
        </w:rPr>
        <w:t xml:space="preserve">, </w:t>
      </w:r>
      <w:r>
        <w:rPr>
          <w:rFonts w:ascii="Arial" w:hAnsi="Arial" w:cs="Arial"/>
          <w:sz w:val="24"/>
          <w:szCs w:val="24"/>
        </w:rPr>
        <w:t>1.33056</w:t>
      </w:r>
      <w:r>
        <w:rPr>
          <w:rFonts w:ascii="Arial" w:hAnsi="Arial" w:cs="Arial"/>
          <w:sz w:val="24"/>
          <w:szCs w:val="24"/>
        </w:rPr>
        <w:t xml:space="preserve">, </w:t>
      </w:r>
      <w:r>
        <w:rPr>
          <w:rFonts w:ascii="Arial" w:hAnsi="Arial" w:cs="Arial"/>
          <w:sz w:val="24"/>
          <w:szCs w:val="24"/>
        </w:rPr>
        <w:t>1.08416</w:t>
      </w:r>
      <w:r>
        <w:rPr>
          <w:rFonts w:ascii="Arial" w:hAnsi="Arial" w:cs="Arial"/>
          <w:sz w:val="24"/>
          <w:szCs w:val="24"/>
        </w:rPr>
        <w:t xml:space="preserve">, </w:t>
      </w:r>
      <w:r>
        <w:rPr>
          <w:rFonts w:ascii="Arial" w:hAnsi="Arial" w:cs="Arial"/>
          <w:sz w:val="24"/>
          <w:szCs w:val="24"/>
        </w:rPr>
        <w:t>.41888</w:t>
      </w:r>
      <w:r>
        <w:rPr>
          <w:rFonts w:ascii="Arial" w:hAnsi="Arial" w:cs="Arial"/>
          <w:sz w:val="24"/>
          <w:szCs w:val="24"/>
        </w:rPr>
        <w:t>)(1e5)</w:t>
      </w:r>
    </w:p>
    <w:p w:rsidR="0021030B" w:rsidRDefault="0021030B" w:rsidP="0021030B">
      <w:pPr>
        <w:pStyle w:val="ListParagraph"/>
        <w:spacing w:after="0" w:line="240" w:lineRule="auto"/>
        <w:ind w:left="1140"/>
        <w:rPr>
          <w:rFonts w:ascii="Arial" w:hAnsi="Arial" w:cs="Arial"/>
          <w:sz w:val="24"/>
          <w:szCs w:val="24"/>
        </w:rPr>
      </w:pPr>
      <w:r>
        <w:rPr>
          <w:rFonts w:ascii="Arial" w:hAnsi="Arial" w:cs="Arial"/>
          <w:sz w:val="24"/>
          <w:szCs w:val="24"/>
        </w:rPr>
        <w:t>Population in 2050: (</w:t>
      </w:r>
      <w:r>
        <w:rPr>
          <w:rFonts w:ascii="Arial" w:hAnsi="Arial" w:cs="Arial"/>
          <w:sz w:val="24"/>
          <w:szCs w:val="24"/>
        </w:rPr>
        <w:t>6.36116</w:t>
      </w:r>
      <w:r>
        <w:rPr>
          <w:rFonts w:ascii="Arial" w:hAnsi="Arial" w:cs="Arial"/>
          <w:sz w:val="24"/>
          <w:szCs w:val="24"/>
        </w:rPr>
        <w:t xml:space="preserve">, </w:t>
      </w:r>
      <w:r>
        <w:rPr>
          <w:rFonts w:ascii="Arial" w:hAnsi="Arial" w:cs="Arial"/>
          <w:sz w:val="24"/>
          <w:szCs w:val="24"/>
        </w:rPr>
        <w:t>3.51162</w:t>
      </w:r>
      <w:r>
        <w:rPr>
          <w:rFonts w:ascii="Arial" w:hAnsi="Arial" w:cs="Arial"/>
          <w:sz w:val="24"/>
          <w:szCs w:val="24"/>
        </w:rPr>
        <w:t xml:space="preserve">, </w:t>
      </w:r>
      <w:r>
        <w:rPr>
          <w:rFonts w:ascii="Arial" w:hAnsi="Arial" w:cs="Arial"/>
          <w:sz w:val="24"/>
          <w:szCs w:val="24"/>
        </w:rPr>
        <w:t>2.56177</w:t>
      </w:r>
      <w:r>
        <w:rPr>
          <w:rFonts w:ascii="Arial" w:hAnsi="Arial" w:cs="Arial"/>
          <w:sz w:val="24"/>
          <w:szCs w:val="24"/>
        </w:rPr>
        <w:t xml:space="preserve">, </w:t>
      </w:r>
      <w:r>
        <w:rPr>
          <w:rFonts w:ascii="Arial" w:hAnsi="Arial" w:cs="Arial"/>
          <w:sz w:val="24"/>
          <w:szCs w:val="24"/>
        </w:rPr>
        <w:t>2.78995</w:t>
      </w:r>
      <w:r>
        <w:rPr>
          <w:rFonts w:ascii="Arial" w:hAnsi="Arial" w:cs="Arial"/>
          <w:sz w:val="24"/>
          <w:szCs w:val="24"/>
        </w:rPr>
        <w:t xml:space="preserve">, </w:t>
      </w:r>
      <w:r>
        <w:rPr>
          <w:rFonts w:ascii="Arial" w:hAnsi="Arial" w:cs="Arial"/>
          <w:sz w:val="24"/>
          <w:szCs w:val="24"/>
        </w:rPr>
        <w:t>1.01209</w:t>
      </w:r>
      <w:r>
        <w:rPr>
          <w:rFonts w:ascii="Arial" w:hAnsi="Arial" w:cs="Arial"/>
          <w:sz w:val="24"/>
          <w:szCs w:val="24"/>
        </w:rPr>
        <w:t xml:space="preserve">, </w:t>
      </w:r>
      <w:r>
        <w:rPr>
          <w:rFonts w:ascii="Arial" w:hAnsi="Arial" w:cs="Arial"/>
          <w:sz w:val="24"/>
          <w:szCs w:val="24"/>
        </w:rPr>
        <w:t>1.15117</w:t>
      </w:r>
      <w:r>
        <w:rPr>
          <w:rFonts w:ascii="Arial" w:hAnsi="Arial" w:cs="Arial"/>
          <w:sz w:val="24"/>
          <w:szCs w:val="24"/>
        </w:rPr>
        <w:t xml:space="preserve">, </w:t>
      </w:r>
      <w:r>
        <w:rPr>
          <w:rFonts w:ascii="Arial" w:hAnsi="Arial" w:cs="Arial"/>
          <w:sz w:val="24"/>
          <w:szCs w:val="24"/>
        </w:rPr>
        <w:t>1.02643</w:t>
      </w:r>
      <w:r>
        <w:rPr>
          <w:rFonts w:ascii="Arial" w:hAnsi="Arial" w:cs="Arial"/>
          <w:sz w:val="24"/>
          <w:szCs w:val="24"/>
        </w:rPr>
        <w:t xml:space="preserve">, </w:t>
      </w:r>
      <w:r>
        <w:rPr>
          <w:rFonts w:ascii="Arial" w:hAnsi="Arial" w:cs="Arial"/>
          <w:sz w:val="24"/>
          <w:szCs w:val="24"/>
        </w:rPr>
        <w:t>1.02453</w:t>
      </w:r>
      <w:r>
        <w:rPr>
          <w:rFonts w:ascii="Arial" w:hAnsi="Arial" w:cs="Arial"/>
          <w:sz w:val="24"/>
          <w:szCs w:val="24"/>
        </w:rPr>
        <w:t xml:space="preserve">, </w:t>
      </w:r>
      <w:r>
        <w:rPr>
          <w:rFonts w:ascii="Arial" w:hAnsi="Arial" w:cs="Arial"/>
          <w:sz w:val="24"/>
          <w:szCs w:val="24"/>
        </w:rPr>
        <w:t>.43366</w:t>
      </w:r>
      <w:r>
        <w:rPr>
          <w:rFonts w:ascii="Arial" w:hAnsi="Arial" w:cs="Arial"/>
          <w:sz w:val="24"/>
          <w:szCs w:val="24"/>
        </w:rPr>
        <w:t>)(1e5)</w:t>
      </w:r>
    </w:p>
    <w:p w:rsidR="00480B9B" w:rsidRDefault="00480B9B" w:rsidP="0021030B">
      <w:pPr>
        <w:pStyle w:val="ListParagraph"/>
        <w:spacing w:after="0" w:line="240" w:lineRule="auto"/>
        <w:ind w:left="1140"/>
        <w:rPr>
          <w:rFonts w:ascii="Arial" w:hAnsi="Arial" w:cs="Arial"/>
          <w:sz w:val="24"/>
          <w:szCs w:val="24"/>
        </w:rPr>
      </w:pPr>
      <w:r>
        <w:rPr>
          <w:rFonts w:ascii="Arial" w:hAnsi="Arial" w:cs="Arial"/>
          <w:sz w:val="24"/>
          <w:szCs w:val="24"/>
        </w:rPr>
        <w:t xml:space="preserve">The new eigenvalue is 1.168. This means that the stable population growth rate will now be 1.168x meaning that population will not increase as much </w:t>
      </w:r>
      <w:r>
        <w:rPr>
          <w:rFonts w:ascii="Arial" w:hAnsi="Arial" w:cs="Arial"/>
          <w:sz w:val="24"/>
          <w:szCs w:val="24"/>
        </w:rPr>
        <w:lastRenderedPageBreak/>
        <w:t>and will be much more stable. However this still means overpopulation will be an issue.</w:t>
      </w:r>
    </w:p>
    <w:p w:rsidR="008E15A5" w:rsidRDefault="008E15A5" w:rsidP="0021030B">
      <w:pPr>
        <w:pStyle w:val="ListParagraph"/>
        <w:spacing w:after="0" w:line="240" w:lineRule="auto"/>
        <w:ind w:left="1140"/>
        <w:rPr>
          <w:rFonts w:ascii="Arial" w:hAnsi="Arial" w:cs="Arial"/>
          <w:sz w:val="24"/>
          <w:szCs w:val="24"/>
        </w:rPr>
      </w:pPr>
    </w:p>
    <w:p w:rsidR="000E7639" w:rsidRPr="000C26B1" w:rsidRDefault="000E7639" w:rsidP="000E7639">
      <w:pPr>
        <w:pStyle w:val="ListParagraph"/>
        <w:spacing w:after="0" w:line="240" w:lineRule="auto"/>
        <w:ind w:left="1140"/>
        <w:rPr>
          <w:rFonts w:ascii="Arial" w:hAnsi="Arial" w:cs="Arial"/>
          <w:sz w:val="24"/>
          <w:szCs w:val="24"/>
        </w:rPr>
      </w:pPr>
    </w:p>
    <w:p w:rsidR="000C26B1" w:rsidRPr="000C26B1" w:rsidRDefault="000C26B1" w:rsidP="000C26B1">
      <w:pPr>
        <w:pStyle w:val="ListParagraph"/>
        <w:spacing w:after="0" w:line="240" w:lineRule="auto"/>
        <w:ind w:left="1140"/>
        <w:rPr>
          <w:rFonts w:ascii="Arial" w:hAnsi="Arial" w:cs="Arial"/>
          <w:sz w:val="24"/>
          <w:szCs w:val="24"/>
        </w:rPr>
      </w:pPr>
    </w:p>
    <w:sectPr w:rsidR="000C26B1" w:rsidRPr="000C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91B7A"/>
    <w:multiLevelType w:val="hybridMultilevel"/>
    <w:tmpl w:val="599E989C"/>
    <w:lvl w:ilvl="0" w:tplc="DA6E3C4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06"/>
    <w:rsid w:val="00006882"/>
    <w:rsid w:val="000C26B1"/>
    <w:rsid w:val="000E7639"/>
    <w:rsid w:val="0014639E"/>
    <w:rsid w:val="00151D87"/>
    <w:rsid w:val="0021030B"/>
    <w:rsid w:val="002278D1"/>
    <w:rsid w:val="002D07F8"/>
    <w:rsid w:val="00337315"/>
    <w:rsid w:val="003C0EE0"/>
    <w:rsid w:val="00427D35"/>
    <w:rsid w:val="00433A5E"/>
    <w:rsid w:val="004751E9"/>
    <w:rsid w:val="00480B9B"/>
    <w:rsid w:val="00495CAF"/>
    <w:rsid w:val="0049675C"/>
    <w:rsid w:val="005E02F3"/>
    <w:rsid w:val="006A6EF7"/>
    <w:rsid w:val="006F3A0E"/>
    <w:rsid w:val="00743A7A"/>
    <w:rsid w:val="00757BF9"/>
    <w:rsid w:val="007767A0"/>
    <w:rsid w:val="007B1F5D"/>
    <w:rsid w:val="0080122E"/>
    <w:rsid w:val="00806801"/>
    <w:rsid w:val="00836981"/>
    <w:rsid w:val="008E15A5"/>
    <w:rsid w:val="00907C1B"/>
    <w:rsid w:val="00A574C3"/>
    <w:rsid w:val="00BD6EB9"/>
    <w:rsid w:val="00BF2F54"/>
    <w:rsid w:val="00CA38EC"/>
    <w:rsid w:val="00D05212"/>
    <w:rsid w:val="00D51CB0"/>
    <w:rsid w:val="00DA2916"/>
    <w:rsid w:val="00F3401B"/>
    <w:rsid w:val="00F5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6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81"/>
    <w:rPr>
      <w:rFonts w:ascii="Tahoma" w:hAnsi="Tahoma" w:cs="Tahoma"/>
      <w:sz w:val="16"/>
      <w:szCs w:val="16"/>
    </w:rPr>
  </w:style>
  <w:style w:type="paragraph" w:styleId="ListParagraph">
    <w:name w:val="List Paragraph"/>
    <w:basedOn w:val="Normal"/>
    <w:uiPriority w:val="34"/>
    <w:qFormat/>
    <w:rsid w:val="000C26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6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81"/>
    <w:rPr>
      <w:rFonts w:ascii="Tahoma" w:hAnsi="Tahoma" w:cs="Tahoma"/>
      <w:sz w:val="16"/>
      <w:szCs w:val="16"/>
    </w:rPr>
  </w:style>
  <w:style w:type="paragraph" w:styleId="ListParagraph">
    <w:name w:val="List Paragraph"/>
    <w:basedOn w:val="Normal"/>
    <w:uiPriority w:val="34"/>
    <w:qFormat/>
    <w:rsid w:val="000C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11</cp:revision>
  <dcterms:created xsi:type="dcterms:W3CDTF">2015-04-01T01:54:00Z</dcterms:created>
  <dcterms:modified xsi:type="dcterms:W3CDTF">2015-04-01T03:25:00Z</dcterms:modified>
</cp:coreProperties>
</file>