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B5832A"/>
          <w:sz w:val="30"/>
          <w:szCs w:val="30"/>
        </w:rPr>
        <w:t xml:space="preserve">Student Diary Collection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Total Products: 10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00"/>
        <w:gridCol w:w="13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8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Academic Planner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Smart weekly layout designed to track daily homework and assignments.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1100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Exam Preparation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Specialized sections to manage exam dates, syllabus, and revision.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Creative Sketch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Half lined and half blank pages for notes and sketching.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1200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Minimalist Student Journal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Clean and simple pages for straightforward daily task management solutions.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1300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Subject-Wise Notebook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Divided color-coded tabs to organize notes for every separate subject.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1800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Motivational Quote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Inspiring weekly quotes to keep students energized and highly focused.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2000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Pocket Assignment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Small portable notebook perfectly sized for quick homework reminders anywhere.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1000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Digital-Friendly Smart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Special layout optimized for scanning notes easily with smartphone apps.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1500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Eco-Friendly Kraft Diary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Beautiful recycled paper sheets crafted for environmentally conscious young students.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1900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Heavy-Duty Spiral Planner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Durable spiral binding with plastic covers built for rough usage.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32A"/>
                <w:sz w:val="18"/>
                <w:szCs w:val="18"/>
              </w:rPr>
              <w:t xml:space="preserve">Rs. 3000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© 2026 Ryana Calendars.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5832A" w:sz="6" w:space="1"/>
      </w:pBdr>
      <w:jc w:val="center"/>
    </w:pPr>
    <w:r>
      <w:rPr>
        <w:rFonts w:ascii="Arial" w:cs="Arial" w:eastAsia="Arial" w:hAnsi="Arial"/>
        <w:b/>
        <w:bCs/>
        <w:color w:val="1F1F1F"/>
        <w:sz w:val="28"/>
        <w:szCs w:val="28"/>
      </w:rPr>
      <w:t xml:space="preserve">Ryana </w:t>
    </w:r>
    <w:r>
      <w:rPr>
        <w:rFonts w:ascii="Arial" w:cs="Arial" w:eastAsia="Arial" w:hAnsi="Arial"/>
        <w:b/>
        <w:bCs/>
        <w:color w:val="B5832A"/>
        <w:sz w:val="28"/>
        <w:szCs w:val="28"/>
      </w:rPr>
      <w:t xml:space="preserve">Calendars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2026-06-06T18:35:24.848Z</dcterms:created>
  <dcterms:modified xsi:type="dcterms:W3CDTF">2026-06-06T18:35:24.848Z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