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CPS Data Summary</w:t>
      </w:r>
    </w:p>
    <w:p>
      <w:pPr>
        <w:pStyle w:val="Author"/>
      </w:pPr>
      <w:r>
        <w:t xml:space="preserve">Rachel Lane</w:t>
      </w:r>
    </w:p>
    <w:p>
      <w:pPr>
        <w:pStyle w:val="Date"/>
      </w:pPr>
      <w:r>
        <w:t xml:space="preserve">April 02, 2026</w:t>
      </w:r>
    </w:p>
    <w:bookmarkStart w:id="21" w:name="data-processing"/>
    <w:p>
      <w:pPr>
        <w:pStyle w:val="Heading1"/>
      </w:pPr>
      <w:r>
        <w:t xml:space="preserve">Data Processing</w:t>
      </w:r>
    </w:p>
    <w:bookmarkStart w:id="20" w:name="process-and-merge-raw-data-files"/>
    <w:p>
      <w:pPr>
        <w:pStyle w:val="Heading2"/>
      </w:pPr>
      <w:r>
        <w:t xml:space="preserve">Process and Merge Raw Data Files</w:t>
      </w:r>
    </w:p>
    <w:bookmarkEnd w:id="20"/>
    <w:bookmarkEnd w:id="21"/>
    <w:bookmarkStart w:id="22" w:name="describe-school-chars-by-year"/>
    <w:p>
      <w:pPr>
        <w:pStyle w:val="Heading1"/>
      </w:pPr>
      <w:r>
        <w:t xml:space="preserve">Describe School Chars by Year</w:t>
      </w:r>
    </w:p>
    <w:bookmarkEnd w:id="22"/>
    <w:bookmarkStart w:id="23" w:name="Xb828c4a9af238e7e0368625708852a9f9189c91"/>
    <w:p>
      <w:pPr>
        <w:pStyle w:val="Heading1"/>
      </w:pPr>
      <w:r>
        <w:t xml:space="preserve">Describe School Chars (2023-2024) by Inhaler Events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CPS Data Summary</dc:title>
  <dc:creator>Rachel Lane</dc:creator>
  <cp:keywords/>
  <dcterms:created xsi:type="dcterms:W3CDTF">2026-04-02T14:30:33Z</dcterms:created>
  <dcterms:modified xsi:type="dcterms:W3CDTF">2026-04-02T14:30:33Z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02, 2026</vt:lpwstr>
  </property>
  <property fmtid="{D5CDD505-2E9C-101B-9397-08002B2CF9AE}" pid="3" name="knit">
    <vt:lpwstr>(function(input, …) { rmarkdown::render( input, output_format = rmarkdown::word_document(), output_file = paste0(“33753_cps_data_”, Sys.Date(), “.docx”), output_dir = file.path(dirname(input), “output”), envir = globalenv() ) })</vt:lpwstr>
  </property>
  <property fmtid="{D5CDD505-2E9C-101B-9397-08002B2CF9AE}" pid="4" name="params">
    <vt:lpwstr/>
  </property>
</Properties>
</file>