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716" w14:textId="77777777" w:rsidR="00231092" w:rsidRDefault="005106B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528000E" wp14:editId="3A96CC0A">
            <wp:extent cx="824887" cy="12302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4887" cy="123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A964B" w14:textId="77777777" w:rsidR="00231092" w:rsidRDefault="005106B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PERNAMBUCO</w:t>
      </w:r>
    </w:p>
    <w:p w14:paraId="35A4AC77" w14:textId="77777777" w:rsidR="00231092" w:rsidRDefault="005106B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CENTRO DE INFORMÁTICA</w:t>
      </w:r>
    </w:p>
    <w:p w14:paraId="09791665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055CC6E9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53477E2F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78C0AAFC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126C848E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6825EA90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11A4923F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718B3EFE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05FC9AC0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46C9709F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38F2586E" w14:textId="34377C88" w:rsidR="00231092" w:rsidRDefault="005106B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da Segunda Lista </w:t>
      </w:r>
      <w:r w:rsidR="000805D8">
        <w:rPr>
          <w:b/>
          <w:sz w:val="24"/>
          <w:szCs w:val="24"/>
        </w:rPr>
        <w:t>2</w:t>
      </w:r>
    </w:p>
    <w:p w14:paraId="4437578A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1A263256" w14:textId="3A1D1F37" w:rsidR="00231092" w:rsidRDefault="000805D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Rodrigo Monteiro de Moraes de Arruda Falcão</w:t>
      </w:r>
    </w:p>
    <w:p w14:paraId="4665C19E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48C1A2F7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4795AC08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53F581A0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0C7AC559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5CF1A239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3CE95C11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5F7DDF93" w14:textId="77777777" w:rsidR="00231092" w:rsidRDefault="00231092">
      <w:pPr>
        <w:spacing w:line="360" w:lineRule="auto"/>
        <w:jc w:val="center"/>
        <w:rPr>
          <w:b/>
          <w:sz w:val="24"/>
          <w:szCs w:val="24"/>
        </w:rPr>
      </w:pPr>
    </w:p>
    <w:p w14:paraId="7AF6FDB7" w14:textId="77777777" w:rsidR="00231092" w:rsidRDefault="00231092">
      <w:pPr>
        <w:spacing w:line="360" w:lineRule="auto"/>
        <w:rPr>
          <w:b/>
          <w:sz w:val="24"/>
          <w:szCs w:val="24"/>
        </w:rPr>
      </w:pPr>
    </w:p>
    <w:p w14:paraId="70704439" w14:textId="77777777" w:rsidR="00231092" w:rsidRDefault="005106B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RECIFE</w:t>
      </w:r>
    </w:p>
    <w:p w14:paraId="1DF62A88" w14:textId="75B1F8A8" w:rsidR="00231092" w:rsidRDefault="000805D8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Março de 2021</w:t>
      </w:r>
      <w:r w:rsidR="005106B8">
        <w:br w:type="page"/>
      </w:r>
    </w:p>
    <w:p w14:paraId="07CA6592" w14:textId="77777777" w:rsidR="00231092" w:rsidRDefault="005106B8">
      <w:pPr>
        <w:numPr>
          <w:ilvl w:val="0"/>
          <w:numId w:val="1"/>
        </w:numPr>
        <w:spacing w:before="200" w:after="20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14:paraId="7AA7546C" w14:textId="696BBBDB" w:rsidR="00231092" w:rsidRDefault="005106B8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presente relatório tem por objetivo detalhar a execução e experimentos da segunda lista de exercícios da disciplina de Aprendizagem de Máquina, que objetiva o exercício de geração e seleção de protótipos. Foram feitas implementações do algoritmo de geração de protótipos </w:t>
      </w:r>
      <w:r>
        <w:rPr>
          <w:b/>
          <w:sz w:val="24"/>
          <w:szCs w:val="24"/>
        </w:rPr>
        <w:t xml:space="preserve">Learning Vector </w:t>
      </w:r>
      <w:proofErr w:type="spellStart"/>
      <w:r>
        <w:rPr>
          <w:b/>
          <w:sz w:val="24"/>
          <w:szCs w:val="24"/>
        </w:rPr>
        <w:t>Quantization</w:t>
      </w:r>
      <w:proofErr w:type="spellEnd"/>
      <w:r>
        <w:rPr>
          <w:b/>
          <w:sz w:val="24"/>
          <w:szCs w:val="24"/>
        </w:rPr>
        <w:t xml:space="preserve"> (LVQ)</w:t>
      </w:r>
      <w:r>
        <w:rPr>
          <w:sz w:val="24"/>
          <w:szCs w:val="24"/>
        </w:rPr>
        <w:t xml:space="preserve">, e mais duas variações, que são: </w:t>
      </w:r>
      <w:r>
        <w:rPr>
          <w:b/>
          <w:sz w:val="24"/>
          <w:szCs w:val="24"/>
        </w:rPr>
        <w:t xml:space="preserve">LVQ 2.1 </w:t>
      </w:r>
      <w:r>
        <w:rPr>
          <w:sz w:val="24"/>
          <w:szCs w:val="24"/>
        </w:rPr>
        <w:t>e</w:t>
      </w:r>
      <w:r>
        <w:rPr>
          <w:b/>
          <w:sz w:val="24"/>
          <w:szCs w:val="24"/>
        </w:rPr>
        <w:t xml:space="preserve"> LVQ 3.0</w:t>
      </w:r>
      <w:r>
        <w:rPr>
          <w:sz w:val="24"/>
          <w:szCs w:val="24"/>
        </w:rPr>
        <w:t xml:space="preserve">. Para este exercício foram utilizadas duas bases de dados do repositório </w:t>
      </w:r>
      <w:proofErr w:type="spellStart"/>
      <w:r>
        <w:rPr>
          <w:i/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, </w:t>
      </w:r>
      <w:hyperlink r:id="rId8" w:history="1">
        <w:r w:rsidR="000805D8" w:rsidRPr="000805D8">
          <w:rPr>
            <w:rStyle w:val="Hyperlink"/>
            <w:sz w:val="24"/>
            <w:szCs w:val="24"/>
          </w:rPr>
          <w:t>http://promise.site.uottawa.ca/SERepository/datasets/pc1.arff</w:t>
        </w:r>
      </w:hyperlink>
      <w:r w:rsidR="000805D8">
        <w:rPr>
          <w:sz w:val="24"/>
          <w:szCs w:val="24"/>
        </w:rPr>
        <w:t xml:space="preserve"> e </w:t>
      </w:r>
      <w:hyperlink r:id="rId9" w:history="1">
        <w:r w:rsidR="000805D8" w:rsidRPr="000805D8">
          <w:rPr>
            <w:rStyle w:val="Hyperlink"/>
            <w:sz w:val="24"/>
            <w:szCs w:val="24"/>
          </w:rPr>
          <w:t>http://promise.site.uottawa.ca/SERepository/datasets/datatrieve.arff</w:t>
        </w:r>
      </w:hyperlink>
      <w:r>
        <w:rPr>
          <w:sz w:val="24"/>
          <w:szCs w:val="24"/>
        </w:rPr>
        <w:t>.</w:t>
      </w:r>
      <w:r>
        <w:br w:type="page"/>
      </w:r>
    </w:p>
    <w:p w14:paraId="005EB0E5" w14:textId="77777777" w:rsidR="00231092" w:rsidRDefault="005106B8">
      <w:pPr>
        <w:numPr>
          <w:ilvl w:val="0"/>
          <w:numId w:val="1"/>
        </w:numPr>
        <w:spacing w:before="200" w:after="20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IMPLEMENTAÇÃO</w:t>
      </w:r>
    </w:p>
    <w:p w14:paraId="4BB4E5D5" w14:textId="77777777" w:rsidR="00231092" w:rsidRDefault="005106B8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Para implementar os algoritmos, foi utilizado a linguagem </w:t>
      </w:r>
      <w:r>
        <w:rPr>
          <w:i/>
          <w:sz w:val="24"/>
          <w:szCs w:val="24"/>
        </w:rPr>
        <w:t>Python</w:t>
      </w:r>
      <w:r>
        <w:rPr>
          <w:sz w:val="24"/>
          <w:szCs w:val="24"/>
        </w:rPr>
        <w:t xml:space="preserve"> com a ferramenta </w:t>
      </w:r>
      <w:proofErr w:type="spellStart"/>
      <w:r>
        <w:rPr>
          <w:i/>
          <w:sz w:val="24"/>
          <w:szCs w:val="24"/>
        </w:rPr>
        <w:t>Jupyter</w:t>
      </w:r>
      <w:proofErr w:type="spellEnd"/>
      <w:r>
        <w:rPr>
          <w:i/>
          <w:sz w:val="24"/>
          <w:szCs w:val="24"/>
        </w:rPr>
        <w:t xml:space="preserve"> Notebook</w:t>
      </w:r>
      <w:r>
        <w:rPr>
          <w:sz w:val="24"/>
          <w:szCs w:val="24"/>
        </w:rPr>
        <w:t>, para facilitar no desenvolvimento e execução dos scripts. A distância Euclidiana foi utilizada para os cálculos das distâncias necessárias para a execução dos algoritmos, conforme solicitado na especificação do exercício.</w:t>
      </w:r>
    </w:p>
    <w:p w14:paraId="75E1EF66" w14:textId="77777777" w:rsidR="00231092" w:rsidRDefault="005106B8">
      <w:pPr>
        <w:numPr>
          <w:ilvl w:val="1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BIBLIOTECAS UTILIZADAS</w:t>
      </w:r>
    </w:p>
    <w:p w14:paraId="77AA0E2B" w14:textId="77777777" w:rsidR="00231092" w:rsidRDefault="005106B8">
      <w:pPr>
        <w:spacing w:line="36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utilizadas algumas bibliotecas para auxiliar na execução da atividade, são elas: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Pandas e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.</w:t>
      </w:r>
    </w:p>
    <w:p w14:paraId="51EE7A09" w14:textId="77777777" w:rsidR="00231092" w:rsidRDefault="005106B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: biblioteca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para manipulação de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e matrizes;</w:t>
      </w:r>
    </w:p>
    <w:p w14:paraId="44CC9332" w14:textId="77777777" w:rsidR="00231092" w:rsidRDefault="005106B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Pandas</w:t>
      </w:r>
      <w:r>
        <w:rPr>
          <w:sz w:val="24"/>
          <w:szCs w:val="24"/>
        </w:rPr>
        <w:t xml:space="preserve">: biblioteca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para manipulação e análise de dados, que oferece estrutura de dados e operações para manipular tabelas e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>;</w:t>
      </w:r>
    </w:p>
    <w:p w14:paraId="7737BC87" w14:textId="77777777" w:rsidR="00231092" w:rsidRDefault="005106B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Sklearn</w:t>
      </w:r>
      <w:proofErr w:type="spellEnd"/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biblioteca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de aprendizado de máquina, com diversas funções implementadas.</w:t>
      </w:r>
    </w:p>
    <w:p w14:paraId="30487F4E" w14:textId="77777777" w:rsidR="00231092" w:rsidRDefault="005106B8">
      <w:pPr>
        <w:numPr>
          <w:ilvl w:val="1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ESTRUTURA</w:t>
      </w:r>
    </w:p>
    <w:p w14:paraId="68489B57" w14:textId="77777777" w:rsidR="00231092" w:rsidRDefault="005106B8">
      <w:pPr>
        <w:spacing w:line="360" w:lineRule="auto"/>
        <w:ind w:left="1440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Após o carregamento dos dados, foi realizado a normalização de todos os dados numéricos de entrada, com o objetivo de evitar que algum atributo domine a medida de distância, como também foram criadas funções para cada variação do LVQ, cálculos das distâncias e cálculo da janela para o LVQ 2.1 e 3.0. Também foi criado uma função para seleção aleatória de protótipos, respeitando as proporções das classes, a partir de conjunto de treinamento. Constantes foram declaradas para os parâmetros dos algoritmos, tais como, o número de épocas, quantidade de </w:t>
      </w:r>
      <w:proofErr w:type="spellStart"/>
      <w:r>
        <w:rPr>
          <w:sz w:val="24"/>
          <w:szCs w:val="24"/>
        </w:rPr>
        <w:t>folds</w:t>
      </w:r>
      <w:proofErr w:type="spellEnd"/>
      <w:r>
        <w:rPr>
          <w:sz w:val="24"/>
          <w:szCs w:val="24"/>
        </w:rPr>
        <w:t xml:space="preserve"> na validação do </w:t>
      </w:r>
      <w:r>
        <w:rPr>
          <w:i/>
          <w:sz w:val="24"/>
          <w:szCs w:val="24"/>
        </w:rPr>
        <w:t>k-</w:t>
      </w:r>
      <w:proofErr w:type="spellStart"/>
      <w:r>
        <w:rPr>
          <w:i/>
          <w:sz w:val="24"/>
          <w:szCs w:val="24"/>
        </w:rPr>
        <w:t>fold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cross-validation</w:t>
      </w:r>
      <w:proofErr w:type="spellEnd"/>
      <w:r>
        <w:rPr>
          <w:sz w:val="24"/>
          <w:szCs w:val="24"/>
        </w:rPr>
        <w:t xml:space="preserve"> e quantidade de protótipos (que durante a execução variou).</w:t>
      </w:r>
      <w:r>
        <w:br w:type="page"/>
      </w:r>
    </w:p>
    <w:p w14:paraId="447C47CD" w14:textId="77777777" w:rsidR="00231092" w:rsidRDefault="005106B8">
      <w:pPr>
        <w:numPr>
          <w:ilvl w:val="0"/>
          <w:numId w:val="1"/>
        </w:numPr>
        <w:spacing w:before="200" w:after="20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METODOLOGIA</w:t>
      </w:r>
    </w:p>
    <w:p w14:paraId="6EDB4C3A" w14:textId="77777777" w:rsidR="00231092" w:rsidRDefault="005106B8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avaliação dos algoritmos, foi utilizado, a técnica k-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cross-validation</w:t>
      </w:r>
      <w:proofErr w:type="spellEnd"/>
      <w:r>
        <w:rPr>
          <w:sz w:val="24"/>
          <w:szCs w:val="24"/>
        </w:rPr>
        <w:t xml:space="preserve">, com o k igual a 5, conforme é de costume na literatura da área. Com esses </w:t>
      </w:r>
      <w:proofErr w:type="spellStart"/>
      <w:r>
        <w:rPr>
          <w:sz w:val="24"/>
          <w:szCs w:val="24"/>
        </w:rPr>
        <w:t>folds</w:t>
      </w:r>
      <w:proofErr w:type="spellEnd"/>
      <w:r>
        <w:rPr>
          <w:sz w:val="24"/>
          <w:szCs w:val="24"/>
        </w:rPr>
        <w:t xml:space="preserve">, para cada algoritmo, foi executado cinco iterações, uma para cada 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>, conforme é estabelecido pela técnica. O número de épocas utilizado foi 10, e o número de protótipos utilizado para testar os algoritmos começou com 20, depois variou duas vezes, para 40 e 60. A taxa de aprendizado, inicialmente começou com 0.3, porém ao longo das épocas diminuía com o tempo.</w:t>
      </w:r>
    </w:p>
    <w:p w14:paraId="6E083538" w14:textId="77777777" w:rsidR="00231092" w:rsidRDefault="005106B8">
      <w:pPr>
        <w:spacing w:line="360" w:lineRule="auto"/>
        <w:ind w:left="720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Para cada algoritmo, a partir do conjunto de treinamento, dividido em 5 </w:t>
      </w:r>
      <w:proofErr w:type="spellStart"/>
      <w:r>
        <w:rPr>
          <w:sz w:val="24"/>
          <w:szCs w:val="24"/>
        </w:rPr>
        <w:t>folds</w:t>
      </w:r>
      <w:proofErr w:type="spellEnd"/>
      <w:r>
        <w:rPr>
          <w:sz w:val="24"/>
          <w:szCs w:val="24"/>
        </w:rPr>
        <w:t xml:space="preserve">, conforme dito anteriormente, é selecionado uma quantidade fixa de protótipos, de forma aleatória, e com isso o algoritmo é executado com esses protótipos. Após a execução, o conjunto resultante do treinamento do LVQ corrente, é utilizado para execução do k-NN com valores de k igual a 1 e 3. Após a execução do k-NN, é calculado a taxa de acerto para cada </w:t>
      </w:r>
      <w:proofErr w:type="spellStart"/>
      <w:r>
        <w:rPr>
          <w:sz w:val="24"/>
          <w:szCs w:val="24"/>
        </w:rPr>
        <w:t>fold</w:t>
      </w:r>
      <w:proofErr w:type="spellEnd"/>
      <w:r>
        <w:rPr>
          <w:sz w:val="24"/>
          <w:szCs w:val="24"/>
        </w:rPr>
        <w:t xml:space="preserve"> utilizado como teste, e ao final é calculado a média entre as cinco taxas, resultando na taxa de acerto final para o algoritmo.</w:t>
      </w:r>
      <w:r>
        <w:br w:type="page"/>
      </w:r>
    </w:p>
    <w:p w14:paraId="4BEE91C4" w14:textId="77777777" w:rsidR="00231092" w:rsidRDefault="005106B8">
      <w:pPr>
        <w:numPr>
          <w:ilvl w:val="0"/>
          <w:numId w:val="1"/>
        </w:numPr>
        <w:spacing w:before="200" w:after="20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RESULTADOS</w:t>
      </w:r>
    </w:p>
    <w:p w14:paraId="1A5ADFC0" w14:textId="4EEBFE10" w:rsidR="00231092" w:rsidRDefault="005106B8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base de dados do repositório </w:t>
      </w:r>
      <w:proofErr w:type="spellStart"/>
      <w:r>
        <w:rPr>
          <w:i/>
          <w:sz w:val="24"/>
          <w:szCs w:val="24"/>
        </w:rPr>
        <w:t>Promise</w:t>
      </w:r>
      <w:proofErr w:type="spellEnd"/>
      <w:r>
        <w:rPr>
          <w:sz w:val="24"/>
          <w:szCs w:val="24"/>
        </w:rPr>
        <w:t xml:space="preserve">, </w:t>
      </w:r>
      <w:hyperlink r:id="rId10" w:history="1">
        <w:r w:rsidR="000805D8" w:rsidRPr="000805D8">
          <w:rPr>
            <w:rStyle w:val="Hyperlink"/>
            <w:sz w:val="24"/>
            <w:szCs w:val="24"/>
          </w:rPr>
          <w:t>http://promise.site.uottawa.ca/SERepository/datasets/pc1.arff</w:t>
        </w:r>
      </w:hyperlink>
      <w:r w:rsidR="000805D8">
        <w:rPr>
          <w:sz w:val="24"/>
          <w:szCs w:val="24"/>
        </w:rPr>
        <w:t xml:space="preserve"> (base de dados 1)</w:t>
      </w:r>
      <w:r>
        <w:rPr>
          <w:sz w:val="24"/>
          <w:szCs w:val="24"/>
        </w:rPr>
        <w:t xml:space="preserve"> e </w:t>
      </w:r>
      <w:hyperlink r:id="rId11" w:history="1">
        <w:r w:rsidR="000805D8" w:rsidRPr="000805D8">
          <w:rPr>
            <w:rStyle w:val="Hyperlink"/>
            <w:sz w:val="24"/>
            <w:szCs w:val="24"/>
          </w:rPr>
          <w:t>http://promise.site.uottawa.ca/SERepository/datasets/datatrieve.arff</w:t>
        </w:r>
      </w:hyperlink>
      <w:r w:rsidR="000805D8">
        <w:rPr>
          <w:sz w:val="24"/>
          <w:szCs w:val="24"/>
        </w:rPr>
        <w:t xml:space="preserve"> (base de dados 2)</w:t>
      </w:r>
      <w:r>
        <w:rPr>
          <w:sz w:val="24"/>
          <w:szCs w:val="24"/>
        </w:rPr>
        <w:t>, foram executados os algoritmos desenvolvidos, variando o número de protótipos e o valor de k para o k-NN. Foram obtidos os seguintes resultados, levando em consideração a variação do valor k entre os valores, {1,3} e variando o número de protótipos entre os valores {20, 40, 60}, assim como as acurácias do k-NN sem o uso de seleção e geração de protótipos com os mesmos valores de k:</w:t>
      </w:r>
    </w:p>
    <w:p w14:paraId="2B469088" w14:textId="660852C7" w:rsidR="00231092" w:rsidRDefault="005106B8">
      <w:pPr>
        <w:numPr>
          <w:ilvl w:val="1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</w:t>
      </w:r>
      <w:r w:rsidR="000805D8">
        <w:rPr>
          <w:sz w:val="24"/>
          <w:szCs w:val="24"/>
        </w:rPr>
        <w:t>1</w:t>
      </w:r>
    </w:p>
    <w:p w14:paraId="3FCDF916" w14:textId="2F91FCF8" w:rsidR="00AB1D67" w:rsidRPr="00AB1D67" w:rsidRDefault="005106B8" w:rsidP="00AB1D67">
      <w:pPr>
        <w:numPr>
          <w:ilvl w:val="2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LVQ</w:t>
      </w:r>
      <w:r w:rsidR="00AB1D67">
        <w:rPr>
          <w:b/>
          <w:sz w:val="24"/>
          <w:szCs w:val="24"/>
        </w:rPr>
        <w:br/>
      </w:r>
      <w:r w:rsidR="00AB1D67">
        <w:rPr>
          <w:sz w:val="24"/>
          <w:szCs w:val="24"/>
        </w:rPr>
        <w:t xml:space="preserve"> Para todos os protótipos e valores de K a taxa de acerto foi de 93%.</w:t>
      </w:r>
    </w:p>
    <w:p w14:paraId="695F0D0C" w14:textId="0EA27629" w:rsidR="00231092" w:rsidRPr="00AB1D67" w:rsidRDefault="005106B8" w:rsidP="00AB1D67">
      <w:pPr>
        <w:numPr>
          <w:ilvl w:val="2"/>
          <w:numId w:val="1"/>
        </w:numPr>
        <w:spacing w:before="200" w:after="200" w:line="480" w:lineRule="auto"/>
        <w:rPr>
          <w:sz w:val="24"/>
          <w:szCs w:val="24"/>
        </w:rPr>
      </w:pPr>
      <w:r>
        <w:rPr>
          <w:b/>
          <w:sz w:val="24"/>
          <w:szCs w:val="24"/>
        </w:rPr>
        <w:t>LVQ 2.1</w:t>
      </w:r>
      <w:r w:rsidR="00AB1D67">
        <w:rPr>
          <w:b/>
          <w:sz w:val="24"/>
          <w:szCs w:val="24"/>
        </w:rPr>
        <w:br/>
      </w:r>
      <w:r w:rsidR="00AB1D67">
        <w:rPr>
          <w:sz w:val="24"/>
          <w:szCs w:val="24"/>
        </w:rPr>
        <w:t>Para todos os protótipos e valores de K a taxa de acerto foi de 93%.</w:t>
      </w:r>
    </w:p>
    <w:p w14:paraId="7E846258" w14:textId="19261F35" w:rsidR="00231092" w:rsidRDefault="005106B8" w:rsidP="00AB1D67">
      <w:pPr>
        <w:numPr>
          <w:ilvl w:val="2"/>
          <w:numId w:val="1"/>
        </w:numPr>
        <w:spacing w:before="200" w:after="200" w:line="480" w:lineRule="auto"/>
        <w:rPr>
          <w:sz w:val="24"/>
          <w:szCs w:val="24"/>
        </w:rPr>
      </w:pPr>
      <w:r>
        <w:rPr>
          <w:b/>
          <w:sz w:val="24"/>
          <w:szCs w:val="24"/>
        </w:rPr>
        <w:t>LVQ</w:t>
      </w:r>
      <w:r w:rsidR="00AB1D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3.0</w:t>
      </w:r>
      <w:r w:rsidR="00AB1D67">
        <w:rPr>
          <w:b/>
          <w:sz w:val="24"/>
          <w:szCs w:val="24"/>
        </w:rPr>
        <w:br/>
      </w:r>
      <w:r w:rsidR="00AB1D67">
        <w:rPr>
          <w:sz w:val="24"/>
          <w:szCs w:val="24"/>
        </w:rPr>
        <w:t>Para todos os protótipos e valores de K a taxa de acerto foi de 93%.</w:t>
      </w:r>
    </w:p>
    <w:p w14:paraId="03A65254" w14:textId="42F2710F" w:rsidR="00231092" w:rsidRDefault="005106B8">
      <w:pPr>
        <w:numPr>
          <w:ilvl w:val="1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</w:t>
      </w:r>
      <w:r w:rsidR="000805D8">
        <w:rPr>
          <w:sz w:val="24"/>
          <w:szCs w:val="24"/>
        </w:rPr>
        <w:t>2</w:t>
      </w:r>
    </w:p>
    <w:p w14:paraId="1EB1181D" w14:textId="3013A85B" w:rsidR="00231092" w:rsidRDefault="005106B8">
      <w:pPr>
        <w:numPr>
          <w:ilvl w:val="2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LVQ</w:t>
      </w:r>
      <w:r w:rsidR="00AB1D67">
        <w:rPr>
          <w:b/>
          <w:sz w:val="24"/>
          <w:szCs w:val="24"/>
        </w:rPr>
        <w:br/>
      </w:r>
      <w:r w:rsidR="00AB1D67">
        <w:rPr>
          <w:bCs/>
          <w:sz w:val="24"/>
          <w:szCs w:val="24"/>
        </w:rPr>
        <w:t xml:space="preserve">Para 60 protótipos e K=1 a taxa de acerto foi 90%, já para a mesma quantidade de protótipos e K=3 a taxa de acerto foi de 92%. Para 40 protótipos e K=1 a taxa de acerto foi </w:t>
      </w:r>
      <w:r w:rsidR="004A777D">
        <w:rPr>
          <w:bCs/>
          <w:sz w:val="24"/>
          <w:szCs w:val="24"/>
        </w:rPr>
        <w:t>88</w:t>
      </w:r>
      <w:r w:rsidR="00AB1D67">
        <w:rPr>
          <w:bCs/>
          <w:sz w:val="24"/>
          <w:szCs w:val="24"/>
        </w:rPr>
        <w:t xml:space="preserve">%, já para </w:t>
      </w:r>
      <w:r w:rsidR="00AB1D67">
        <w:rPr>
          <w:bCs/>
          <w:sz w:val="24"/>
          <w:szCs w:val="24"/>
        </w:rPr>
        <w:lastRenderedPageBreak/>
        <w:t xml:space="preserve">a mesma quantidade de protótipos e K=3 a taxa de acerto foi de </w:t>
      </w:r>
      <w:r w:rsidR="004A777D">
        <w:rPr>
          <w:bCs/>
          <w:sz w:val="24"/>
          <w:szCs w:val="24"/>
        </w:rPr>
        <w:t>91</w:t>
      </w:r>
      <w:r w:rsidR="00AB1D67">
        <w:rPr>
          <w:bCs/>
          <w:sz w:val="24"/>
          <w:szCs w:val="24"/>
        </w:rPr>
        <w:t>%.</w:t>
      </w:r>
      <w:r w:rsidR="004A777D">
        <w:rPr>
          <w:bCs/>
          <w:sz w:val="24"/>
          <w:szCs w:val="24"/>
        </w:rPr>
        <w:t xml:space="preserve"> Para </w:t>
      </w:r>
      <w:r w:rsidR="00964A2E">
        <w:rPr>
          <w:bCs/>
          <w:sz w:val="24"/>
          <w:szCs w:val="24"/>
        </w:rPr>
        <w:t>2</w:t>
      </w:r>
      <w:r w:rsidR="004A777D">
        <w:rPr>
          <w:bCs/>
          <w:sz w:val="24"/>
          <w:szCs w:val="24"/>
        </w:rPr>
        <w:t>0 protótipos</w:t>
      </w:r>
      <w:r w:rsidR="00964A2E">
        <w:rPr>
          <w:bCs/>
          <w:sz w:val="24"/>
          <w:szCs w:val="24"/>
        </w:rPr>
        <w:t xml:space="preserve"> e ambos os valores de K a taxa de acerto foi de 89%.</w:t>
      </w:r>
    </w:p>
    <w:p w14:paraId="3C42854A" w14:textId="6308F88C" w:rsidR="00231092" w:rsidRDefault="005106B8" w:rsidP="00964A2E">
      <w:pPr>
        <w:numPr>
          <w:ilvl w:val="2"/>
          <w:numId w:val="1"/>
        </w:numPr>
        <w:spacing w:before="200" w:after="200" w:line="480" w:lineRule="auto"/>
        <w:rPr>
          <w:sz w:val="24"/>
          <w:szCs w:val="24"/>
        </w:rPr>
      </w:pPr>
      <w:r>
        <w:rPr>
          <w:b/>
          <w:sz w:val="24"/>
          <w:szCs w:val="24"/>
        </w:rPr>
        <w:t>LVQ 2.1</w:t>
      </w:r>
      <w:r w:rsidR="00964A2E">
        <w:rPr>
          <w:b/>
          <w:sz w:val="24"/>
          <w:szCs w:val="24"/>
        </w:rPr>
        <w:br/>
      </w:r>
      <w:r w:rsidR="00964A2E">
        <w:rPr>
          <w:bCs/>
          <w:sz w:val="24"/>
          <w:szCs w:val="24"/>
        </w:rPr>
        <w:t xml:space="preserve">Para 60 protótipos e K=1 a taxa de acerto foi </w:t>
      </w:r>
      <w:r w:rsidR="00964A2E">
        <w:rPr>
          <w:bCs/>
          <w:sz w:val="24"/>
          <w:szCs w:val="24"/>
        </w:rPr>
        <w:t>8</w:t>
      </w:r>
      <w:r w:rsidR="00964A2E">
        <w:rPr>
          <w:bCs/>
          <w:sz w:val="24"/>
          <w:szCs w:val="24"/>
        </w:rPr>
        <w:t>9%, já para a mesma quantidade de protótipos e K=3 a taxa de acerto foi de 9</w:t>
      </w:r>
      <w:r w:rsidR="00964A2E">
        <w:rPr>
          <w:bCs/>
          <w:sz w:val="24"/>
          <w:szCs w:val="24"/>
        </w:rPr>
        <w:t>0</w:t>
      </w:r>
      <w:r w:rsidR="00964A2E">
        <w:rPr>
          <w:bCs/>
          <w:sz w:val="24"/>
          <w:szCs w:val="24"/>
        </w:rPr>
        <w:t>%. Para 40 protótipos e K=1 a taxa de acerto foi 88%, já para a mesma quantidade de protótipos e K=3 a taxa de acerto foi de 9</w:t>
      </w:r>
      <w:r w:rsidR="00964A2E">
        <w:rPr>
          <w:bCs/>
          <w:sz w:val="24"/>
          <w:szCs w:val="24"/>
        </w:rPr>
        <w:t>2</w:t>
      </w:r>
      <w:r w:rsidR="00964A2E">
        <w:rPr>
          <w:bCs/>
          <w:sz w:val="24"/>
          <w:szCs w:val="24"/>
        </w:rPr>
        <w:t xml:space="preserve">%. Para 20 protótipos e ambos os valores de K a taxa de acerto foi de </w:t>
      </w:r>
      <w:r w:rsidR="00964A2E">
        <w:rPr>
          <w:bCs/>
          <w:sz w:val="24"/>
          <w:szCs w:val="24"/>
        </w:rPr>
        <w:t>92</w:t>
      </w:r>
      <w:r w:rsidR="00964A2E">
        <w:rPr>
          <w:bCs/>
          <w:sz w:val="24"/>
          <w:szCs w:val="24"/>
        </w:rPr>
        <w:t>%.</w:t>
      </w:r>
    </w:p>
    <w:p w14:paraId="293F185D" w14:textId="18CD22A0" w:rsidR="00231092" w:rsidRDefault="005106B8" w:rsidP="00964A2E">
      <w:pPr>
        <w:numPr>
          <w:ilvl w:val="2"/>
          <w:numId w:val="1"/>
        </w:numPr>
        <w:spacing w:before="200" w:after="200" w:line="480" w:lineRule="auto"/>
        <w:rPr>
          <w:sz w:val="24"/>
          <w:szCs w:val="24"/>
        </w:rPr>
      </w:pPr>
      <w:r>
        <w:rPr>
          <w:b/>
          <w:sz w:val="24"/>
          <w:szCs w:val="24"/>
        </w:rPr>
        <w:t>LVQ 3.0</w:t>
      </w:r>
      <w:r w:rsidR="00964A2E">
        <w:rPr>
          <w:b/>
          <w:sz w:val="24"/>
          <w:szCs w:val="24"/>
        </w:rPr>
        <w:br/>
      </w:r>
      <w:r w:rsidR="00964A2E">
        <w:rPr>
          <w:bCs/>
          <w:sz w:val="24"/>
          <w:szCs w:val="24"/>
        </w:rPr>
        <w:t>Para 60 protótipos e K=1 a taxa de acerto foi 89%, já para a mesma quantidade de protótipos e K=3 a taxa de acerto foi de 90%. Para 40 protótipos e K=1 a taxa de acerto foi 8</w:t>
      </w:r>
      <w:r w:rsidR="00964A2E">
        <w:rPr>
          <w:bCs/>
          <w:sz w:val="24"/>
          <w:szCs w:val="24"/>
        </w:rPr>
        <w:t>9</w:t>
      </w:r>
      <w:r w:rsidR="00964A2E">
        <w:rPr>
          <w:bCs/>
          <w:sz w:val="24"/>
          <w:szCs w:val="24"/>
        </w:rPr>
        <w:t xml:space="preserve">%, já para a mesma quantidade de protótipos e K=3 a taxa de acerto foi de </w:t>
      </w:r>
      <w:r w:rsidR="00964A2E">
        <w:rPr>
          <w:bCs/>
          <w:sz w:val="24"/>
          <w:szCs w:val="24"/>
        </w:rPr>
        <w:t>88</w:t>
      </w:r>
      <w:r w:rsidR="00964A2E">
        <w:rPr>
          <w:bCs/>
          <w:sz w:val="24"/>
          <w:szCs w:val="24"/>
        </w:rPr>
        <w:t>%. Para 20 protótipos e ambos os valores de K a taxa de acerto foi de 9</w:t>
      </w:r>
      <w:r w:rsidR="00964A2E">
        <w:rPr>
          <w:bCs/>
          <w:sz w:val="24"/>
          <w:szCs w:val="24"/>
        </w:rPr>
        <w:t>1</w:t>
      </w:r>
      <w:r w:rsidR="00964A2E">
        <w:rPr>
          <w:bCs/>
          <w:sz w:val="24"/>
          <w:szCs w:val="24"/>
        </w:rPr>
        <w:t>%.</w:t>
      </w:r>
    </w:p>
    <w:p w14:paraId="47C7A48C" w14:textId="77777777" w:rsidR="00231092" w:rsidRDefault="005106B8">
      <w:pPr>
        <w:numPr>
          <w:ilvl w:val="1"/>
          <w:numId w:val="1"/>
        </w:numPr>
        <w:spacing w:before="200" w:after="20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k-NN sem o uso de seleção e geração de protótipos</w:t>
      </w:r>
    </w:p>
    <w:p w14:paraId="51005A03" w14:textId="091684CB" w:rsidR="00231092" w:rsidRDefault="005106B8" w:rsidP="00AB1D67">
      <w:pPr>
        <w:numPr>
          <w:ilvl w:val="2"/>
          <w:numId w:val="1"/>
        </w:numPr>
        <w:spacing w:before="200" w:after="200"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Base de Dados </w:t>
      </w:r>
      <w:r w:rsidR="000805D8">
        <w:rPr>
          <w:b/>
          <w:sz w:val="24"/>
          <w:szCs w:val="24"/>
        </w:rPr>
        <w:t>1</w:t>
      </w:r>
      <w:r w:rsidR="00AB1D67">
        <w:rPr>
          <w:b/>
          <w:sz w:val="24"/>
          <w:szCs w:val="24"/>
        </w:rPr>
        <w:br/>
      </w:r>
      <w:r w:rsidR="00AB1D67">
        <w:rPr>
          <w:sz w:val="24"/>
          <w:szCs w:val="24"/>
        </w:rPr>
        <w:t>Para K=1 a taxa de acerto foi de 91% e para K=3 a taxa de acerto foi de 92%</w:t>
      </w:r>
    </w:p>
    <w:p w14:paraId="6616B75A" w14:textId="7871703D" w:rsidR="00231092" w:rsidRPr="00964A2E" w:rsidRDefault="005106B8" w:rsidP="00964A2E">
      <w:pPr>
        <w:numPr>
          <w:ilvl w:val="2"/>
          <w:numId w:val="1"/>
        </w:numPr>
        <w:spacing w:before="200" w:after="200"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Base de Dados </w:t>
      </w:r>
      <w:r w:rsidR="000805D8">
        <w:rPr>
          <w:b/>
          <w:sz w:val="24"/>
          <w:szCs w:val="24"/>
        </w:rPr>
        <w:t>2</w:t>
      </w:r>
      <w:r w:rsidR="00964A2E">
        <w:rPr>
          <w:b/>
          <w:sz w:val="24"/>
          <w:szCs w:val="24"/>
        </w:rPr>
        <w:br/>
      </w:r>
      <w:r w:rsidR="00964A2E">
        <w:rPr>
          <w:sz w:val="24"/>
          <w:szCs w:val="24"/>
        </w:rPr>
        <w:t xml:space="preserve">Para K=1 a taxa de acerto foi de </w:t>
      </w:r>
      <w:r w:rsidR="00964A2E">
        <w:rPr>
          <w:sz w:val="24"/>
          <w:szCs w:val="24"/>
        </w:rPr>
        <w:t>88</w:t>
      </w:r>
      <w:r w:rsidR="00964A2E">
        <w:rPr>
          <w:sz w:val="24"/>
          <w:szCs w:val="24"/>
        </w:rPr>
        <w:t>% e para K=3 a taxa de acerto foi de 9</w:t>
      </w:r>
      <w:r w:rsidR="00964A2E">
        <w:rPr>
          <w:sz w:val="24"/>
          <w:szCs w:val="24"/>
        </w:rPr>
        <w:t>0</w:t>
      </w:r>
      <w:r w:rsidR="00964A2E">
        <w:rPr>
          <w:sz w:val="24"/>
          <w:szCs w:val="24"/>
        </w:rPr>
        <w:t>%</w:t>
      </w:r>
      <w:r>
        <w:br w:type="page"/>
      </w:r>
    </w:p>
    <w:p w14:paraId="2BC79C2A" w14:textId="32AA7B69" w:rsidR="00231092" w:rsidRPr="00964A2E" w:rsidRDefault="005106B8" w:rsidP="00964A2E">
      <w:pPr>
        <w:numPr>
          <w:ilvl w:val="0"/>
          <w:numId w:val="1"/>
        </w:numPr>
        <w:spacing w:before="200" w:after="20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ANÁLISE DOS RESULTADOS</w:t>
      </w:r>
      <w:r w:rsidR="00964A2E">
        <w:rPr>
          <w:b/>
          <w:sz w:val="24"/>
          <w:szCs w:val="24"/>
        </w:rPr>
        <w:br/>
      </w:r>
      <w:r w:rsidR="00964A2E">
        <w:rPr>
          <w:bCs/>
          <w:sz w:val="24"/>
          <w:szCs w:val="24"/>
        </w:rPr>
        <w:t xml:space="preserve">Para a primeira base de dados </w:t>
      </w:r>
      <w:r w:rsidR="00FC1FBD">
        <w:rPr>
          <w:bCs/>
          <w:sz w:val="24"/>
          <w:szCs w:val="24"/>
        </w:rPr>
        <w:t xml:space="preserve">todas as taxas de acerto foram iguais a 93%, </w:t>
      </w:r>
      <w:r w:rsidR="00FC1FBD" w:rsidRPr="00FC1FBD">
        <w:rPr>
          <w:bCs/>
          <w:sz w:val="24"/>
          <w:szCs w:val="24"/>
        </w:rPr>
        <w:t>o que mostra a baixa quantidade de instâncias em regiões de indecisão, já que o LVQ tem o mesmo aproveitamento em relação à classificação correta dos protótipos, em relação aos outros algoritmos</w:t>
      </w:r>
      <w:r w:rsidR="00FC1FBD">
        <w:rPr>
          <w:bCs/>
          <w:sz w:val="24"/>
          <w:szCs w:val="24"/>
        </w:rPr>
        <w:t xml:space="preserve"> (por exemplo, a precisão foi maior do que o K-NN sem o LVQ). Já para a segunda base de dados as diferenças entre protótipos e valores de K existem e a taxa de acerto, no geral, foi menor do que para a primeira base de dados, o que mostra uma maior quantidade de instâncias em regiões de indecisão.</w:t>
      </w:r>
    </w:p>
    <w:p w14:paraId="23BEB4A0" w14:textId="1A97C303" w:rsidR="00231092" w:rsidRDefault="005106B8">
      <w:pPr>
        <w:numPr>
          <w:ilvl w:val="0"/>
          <w:numId w:val="1"/>
        </w:numPr>
        <w:spacing w:before="200" w:after="20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</w:t>
      </w:r>
      <w:r w:rsidR="00FC1FBD">
        <w:rPr>
          <w:b/>
          <w:sz w:val="24"/>
          <w:szCs w:val="24"/>
        </w:rPr>
        <w:t>ÃO</w:t>
      </w:r>
      <w:r w:rsidR="00FC1FBD">
        <w:rPr>
          <w:b/>
          <w:sz w:val="24"/>
          <w:szCs w:val="24"/>
        </w:rPr>
        <w:br/>
      </w:r>
      <w:r w:rsidR="00FC1FBD" w:rsidRPr="00FC1FBD">
        <w:rPr>
          <w:bCs/>
          <w:sz w:val="24"/>
          <w:szCs w:val="24"/>
        </w:rPr>
        <w:t>O algoritmo de geração de instâncias, LVQ, demonstrou ser bastante poderoso, já que a acurácia foi maior com que ele do que sem ele, utilizando o k-NN como classificador. Com suas três variações, onde cada uma refina algum aspecto da outra, porém, quando a base de dados não possui muitas instâncias em regiões de indecisão, o LVQ é suficientemente bom. Um aspecto importante, é o tempo de processamento, que é alto, tanto para treinar o LVQ quando para executar o k-NN, pois muitas operações são realizadas.</w:t>
      </w:r>
    </w:p>
    <w:p w14:paraId="66242EE5" w14:textId="3BAF0C3D" w:rsidR="00231092" w:rsidRDefault="00231092">
      <w:pPr>
        <w:spacing w:line="360" w:lineRule="auto"/>
        <w:ind w:left="720" w:firstLine="720"/>
        <w:jc w:val="both"/>
        <w:rPr>
          <w:sz w:val="24"/>
          <w:szCs w:val="24"/>
        </w:rPr>
      </w:pPr>
    </w:p>
    <w:sectPr w:rsidR="00231092">
      <w:headerReference w:type="default" r:id="rId12"/>
      <w:headerReference w:type="first" r:id="rId13"/>
      <w:footerReference w:type="first" r:id="rId14"/>
      <w:pgSz w:w="11906" w:h="16838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42F6" w14:textId="77777777" w:rsidR="00BA480B" w:rsidRDefault="00BA480B">
      <w:pPr>
        <w:spacing w:line="240" w:lineRule="auto"/>
      </w:pPr>
      <w:r>
        <w:separator/>
      </w:r>
    </w:p>
  </w:endnote>
  <w:endnote w:type="continuationSeparator" w:id="0">
    <w:p w14:paraId="1F5D45C9" w14:textId="77777777" w:rsidR="00BA480B" w:rsidRDefault="00BA4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346B3" w14:textId="77777777" w:rsidR="00231092" w:rsidRDefault="002310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30E5D" w14:textId="77777777" w:rsidR="00BA480B" w:rsidRDefault="00BA480B">
      <w:pPr>
        <w:spacing w:line="240" w:lineRule="auto"/>
      </w:pPr>
      <w:r>
        <w:separator/>
      </w:r>
    </w:p>
  </w:footnote>
  <w:footnote w:type="continuationSeparator" w:id="0">
    <w:p w14:paraId="7AA69BEE" w14:textId="77777777" w:rsidR="00BA480B" w:rsidRDefault="00BA4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FF397" w14:textId="77777777" w:rsidR="00231092" w:rsidRDefault="005106B8">
    <w:pPr>
      <w:jc w:val="right"/>
    </w:pPr>
    <w:r>
      <w:fldChar w:fldCharType="begin"/>
    </w:r>
    <w:r>
      <w:instrText>PAGE</w:instrText>
    </w:r>
    <w:r>
      <w:fldChar w:fldCharType="separate"/>
    </w:r>
    <w:r w:rsidR="000805D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B9D9D" w14:textId="77777777" w:rsidR="00231092" w:rsidRDefault="0023109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B3648"/>
    <w:multiLevelType w:val="multilevel"/>
    <w:tmpl w:val="3D5E8D8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B313115"/>
    <w:multiLevelType w:val="multilevel"/>
    <w:tmpl w:val="491E7D3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092"/>
    <w:rsid w:val="000805D8"/>
    <w:rsid w:val="00231092"/>
    <w:rsid w:val="004A777D"/>
    <w:rsid w:val="005106B8"/>
    <w:rsid w:val="00964A2E"/>
    <w:rsid w:val="00AB1D67"/>
    <w:rsid w:val="00BA480B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84FD"/>
  <w15:docId w15:val="{41E7CA49-0832-40CD-86E7-D0576252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805D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0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mise.site.uottawa.ca/SERepository/datasets/pc1.arff%20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mise.site.uottawa.ca/SERepository/datasets/datatrieve.arf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romise.site.uottawa.ca/SERepository/datasets/pc1.arff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mise.site.uottawa.ca/SERepository/datasets/datatrieve.arf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Falcão</dc:creator>
  <cp:lastModifiedBy>Rodrigo Falcão</cp:lastModifiedBy>
  <cp:revision>2</cp:revision>
  <dcterms:created xsi:type="dcterms:W3CDTF">2021-03-24T15:35:00Z</dcterms:created>
  <dcterms:modified xsi:type="dcterms:W3CDTF">2021-03-24T15:35:00Z</dcterms:modified>
</cp:coreProperties>
</file>