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089A" w14:textId="0ECCEE42" w:rsidR="00D526DD" w:rsidRPr="00084AC3" w:rsidRDefault="000508D0" w:rsidP="000508D0">
      <w:pPr>
        <w:spacing w:after="20"/>
        <w:jc w:val="center"/>
        <w:rPr>
          <w:sz w:val="24"/>
          <w:szCs w:val="24"/>
          <w:u w:val="single"/>
        </w:rPr>
      </w:pPr>
      <w:r w:rsidRPr="00084AC3">
        <w:rPr>
          <w:sz w:val="24"/>
          <w:szCs w:val="24"/>
          <w:u w:val="single"/>
        </w:rPr>
        <w:t>Rapport de projet TAL – 2020-2021</w:t>
      </w:r>
    </w:p>
    <w:p w14:paraId="7C8F216A" w14:textId="5548539A" w:rsidR="000508D0" w:rsidRPr="00084AC3" w:rsidRDefault="000508D0" w:rsidP="000508D0">
      <w:pPr>
        <w:spacing w:after="20"/>
        <w:jc w:val="center"/>
        <w:rPr>
          <w:sz w:val="24"/>
          <w:szCs w:val="24"/>
          <w:u w:val="single"/>
        </w:rPr>
      </w:pPr>
      <w:r w:rsidRPr="00084AC3">
        <w:rPr>
          <w:sz w:val="24"/>
          <w:szCs w:val="24"/>
          <w:u w:val="single"/>
        </w:rPr>
        <w:t>Sujet : modèle Word2vec pour la construction de vecteurs de mots</w:t>
      </w:r>
    </w:p>
    <w:p w14:paraId="52BC0FC3" w14:textId="13B59D5C" w:rsidR="000508D0" w:rsidRDefault="000508D0" w:rsidP="000508D0">
      <w:pPr>
        <w:spacing w:after="20"/>
        <w:jc w:val="center"/>
        <w:rPr>
          <w:sz w:val="24"/>
          <w:szCs w:val="24"/>
        </w:rPr>
      </w:pPr>
    </w:p>
    <w:p w14:paraId="39628D04" w14:textId="0B8C390C" w:rsidR="000508D0" w:rsidRDefault="000508D0" w:rsidP="000508D0">
      <w:pPr>
        <w:spacing w:after="20"/>
        <w:jc w:val="right"/>
        <w:rPr>
          <w:sz w:val="24"/>
          <w:szCs w:val="24"/>
        </w:rPr>
      </w:pPr>
      <w:r>
        <w:rPr>
          <w:sz w:val="24"/>
          <w:szCs w:val="24"/>
        </w:rPr>
        <w:t>Romane Gallienne, Cécile Guitel, Romy Rabemihanta</w:t>
      </w:r>
    </w:p>
    <w:p w14:paraId="1D7526E7" w14:textId="32621F78" w:rsidR="000508D0" w:rsidRDefault="000508D0" w:rsidP="000508D0">
      <w:pPr>
        <w:spacing w:after="20"/>
        <w:jc w:val="right"/>
        <w:rPr>
          <w:sz w:val="24"/>
          <w:szCs w:val="24"/>
        </w:rPr>
      </w:pPr>
    </w:p>
    <w:p w14:paraId="795E173B" w14:textId="0DC29BCD" w:rsidR="000508D0" w:rsidRPr="00084AC3" w:rsidRDefault="00D731D9" w:rsidP="000508D0">
      <w:pPr>
        <w:spacing w:after="20"/>
        <w:rPr>
          <w:sz w:val="24"/>
          <w:szCs w:val="24"/>
          <w:u w:val="single"/>
        </w:rPr>
      </w:pPr>
      <w:r w:rsidRPr="00084AC3">
        <w:rPr>
          <w:sz w:val="24"/>
          <w:szCs w:val="24"/>
          <w:u w:val="single"/>
        </w:rPr>
        <w:t>Introduction</w:t>
      </w:r>
    </w:p>
    <w:p w14:paraId="7DDFB028" w14:textId="0975E093" w:rsidR="00D731D9" w:rsidRDefault="00D731D9" w:rsidP="000508D0">
      <w:pPr>
        <w:spacing w:after="20"/>
        <w:rPr>
          <w:sz w:val="24"/>
          <w:szCs w:val="24"/>
        </w:rPr>
      </w:pPr>
    </w:p>
    <w:p w14:paraId="0A352C91" w14:textId="1D4F3487" w:rsidR="00D731D9" w:rsidRDefault="00D731D9" w:rsidP="000508D0">
      <w:pPr>
        <w:spacing w:after="20"/>
        <w:rPr>
          <w:sz w:val="24"/>
          <w:szCs w:val="24"/>
        </w:rPr>
      </w:pPr>
      <w:r>
        <w:rPr>
          <w:sz w:val="24"/>
          <w:szCs w:val="24"/>
        </w:rPr>
        <w:t>Pour ce projet, nous nous proposons d’implémenter un modèle d’apprentissage pour obtenir des plongements lexicaux, aussi appelés word embeddings grâce à la libraire pytorch et à un réseau neuronal. Notre objectif est donc de construire des vecteurs de mots, autrement dit un espace vectoriel de mots en utilisant la méthode de Skipgram Negative Sampling proposée par word2vec.</w:t>
      </w:r>
    </w:p>
    <w:p w14:paraId="02BB2F44" w14:textId="7B4EDDC3" w:rsidR="00084AC3" w:rsidRDefault="00084AC3" w:rsidP="000508D0">
      <w:pPr>
        <w:spacing w:after="20"/>
        <w:rPr>
          <w:sz w:val="24"/>
          <w:szCs w:val="24"/>
        </w:rPr>
      </w:pPr>
    </w:p>
    <w:p w14:paraId="1B9E86C4" w14:textId="30E393D2" w:rsidR="0050070C" w:rsidRDefault="0050070C" w:rsidP="000508D0">
      <w:pPr>
        <w:spacing w:after="20"/>
        <w:rPr>
          <w:sz w:val="24"/>
          <w:szCs w:val="24"/>
          <w:u w:val="single"/>
        </w:rPr>
      </w:pPr>
      <w:r w:rsidRPr="0050070C">
        <w:rPr>
          <w:sz w:val="24"/>
          <w:szCs w:val="24"/>
          <w:u w:val="single"/>
        </w:rPr>
        <w:t>Données</w:t>
      </w:r>
    </w:p>
    <w:p w14:paraId="2E0196DF" w14:textId="0D9DFA6C" w:rsidR="0050070C" w:rsidRDefault="0050070C" w:rsidP="0050070C">
      <w:pPr>
        <w:spacing w:after="20"/>
        <w:rPr>
          <w:sz w:val="24"/>
          <w:szCs w:val="24"/>
        </w:rPr>
      </w:pPr>
      <w:r>
        <w:rPr>
          <w:sz w:val="24"/>
          <w:szCs w:val="24"/>
        </w:rPr>
        <w:t xml:space="preserve">Pour mener ce projet, nous avons besoin de données, en particulier d’un large corpus de texte écrit. Nous utilisons donc </w:t>
      </w:r>
      <w:r w:rsidRPr="0050070C">
        <w:rPr>
          <w:sz w:val="24"/>
          <w:szCs w:val="24"/>
        </w:rPr>
        <w:t>un corpus libre de droits issu du journal "L'Est républicain",</w:t>
      </w:r>
      <w:r>
        <w:rPr>
          <w:sz w:val="24"/>
          <w:szCs w:val="24"/>
        </w:rPr>
        <w:t xml:space="preserve"> où c</w:t>
      </w:r>
      <w:r w:rsidRPr="0050070C">
        <w:rPr>
          <w:sz w:val="24"/>
          <w:szCs w:val="24"/>
        </w:rPr>
        <w:t>haque archive contient environ 40 millions de mots</w:t>
      </w:r>
      <w:r>
        <w:rPr>
          <w:sz w:val="24"/>
          <w:szCs w:val="24"/>
        </w:rPr>
        <w:t xml:space="preserve"> </w:t>
      </w:r>
      <w:r w:rsidRPr="0050070C">
        <w:rPr>
          <w:sz w:val="24"/>
          <w:szCs w:val="24"/>
        </w:rPr>
        <w:t>(26 fichiers de 100 000 phrases chacun, environ 1,6 million de mots chacun)</w:t>
      </w:r>
      <w:r>
        <w:rPr>
          <w:sz w:val="24"/>
          <w:szCs w:val="24"/>
        </w:rPr>
        <w:t>. Les fichiers sont au format une phrase par ligne, les phrases sont segmentées en tokens et les mots sont taggés</w:t>
      </w:r>
      <w:r w:rsidR="00F06031">
        <w:rPr>
          <w:sz w:val="24"/>
          <w:szCs w:val="24"/>
        </w:rPr>
        <w:t xml:space="preserve"> par leur catégorie syntaxique</w:t>
      </w:r>
      <w:r>
        <w:rPr>
          <w:sz w:val="24"/>
          <w:szCs w:val="24"/>
        </w:rPr>
        <w:t>.</w:t>
      </w:r>
    </w:p>
    <w:p w14:paraId="0997F056" w14:textId="26E97037" w:rsidR="0050070C" w:rsidRPr="0050070C" w:rsidRDefault="0050070C" w:rsidP="0050070C">
      <w:pPr>
        <w:spacing w:after="20"/>
        <w:rPr>
          <w:sz w:val="24"/>
          <w:szCs w:val="24"/>
        </w:rPr>
      </w:pPr>
      <w:r>
        <w:rPr>
          <w:sz w:val="24"/>
          <w:szCs w:val="24"/>
        </w:rPr>
        <w:t xml:space="preserve">Pour évaluer la qualité des plongements lexicaux obtenus de manière intrinsèque, nous avons également besoin de données de similarité entre des mots évaluée par des humains. Puisque nous travaillons en français, nous utilisons le jeu de paires de mots RG65 disponible au format HTM : </w:t>
      </w:r>
      <w:r w:rsidRPr="0050070C">
        <w:rPr>
          <w:sz w:val="24"/>
          <w:szCs w:val="24"/>
        </w:rPr>
        <w:t>https://www.site.uottawa.ca/~mjoub063/wordsims.htm</w:t>
      </w:r>
      <w:r w:rsidR="003B3E24">
        <w:rPr>
          <w:sz w:val="24"/>
          <w:szCs w:val="24"/>
        </w:rPr>
        <w:t>.</w:t>
      </w:r>
    </w:p>
    <w:p w14:paraId="0817953F" w14:textId="0E05AE79" w:rsidR="0050070C" w:rsidRPr="0050070C" w:rsidRDefault="0050070C" w:rsidP="000508D0">
      <w:pPr>
        <w:spacing w:after="20"/>
        <w:rPr>
          <w:sz w:val="24"/>
          <w:szCs w:val="24"/>
        </w:rPr>
      </w:pPr>
    </w:p>
    <w:p w14:paraId="3F941523" w14:textId="568A8BBE" w:rsidR="00084AC3" w:rsidRPr="00084AC3" w:rsidRDefault="00084AC3" w:rsidP="000508D0">
      <w:pPr>
        <w:spacing w:after="20"/>
        <w:rPr>
          <w:sz w:val="24"/>
          <w:szCs w:val="24"/>
          <w:u w:val="single"/>
        </w:rPr>
      </w:pPr>
      <w:r w:rsidRPr="00084AC3">
        <w:rPr>
          <w:sz w:val="24"/>
          <w:szCs w:val="24"/>
          <w:u w:val="single"/>
        </w:rPr>
        <w:t>Méthode</w:t>
      </w:r>
    </w:p>
    <w:p w14:paraId="7AD75724" w14:textId="30BD2D93" w:rsidR="00084AC3" w:rsidRDefault="00084AC3" w:rsidP="000508D0">
      <w:pPr>
        <w:spacing w:after="20"/>
        <w:rPr>
          <w:sz w:val="24"/>
          <w:szCs w:val="24"/>
        </w:rPr>
      </w:pPr>
      <w:r>
        <w:rPr>
          <w:sz w:val="24"/>
          <w:szCs w:val="24"/>
        </w:rPr>
        <w:t>Partie extraction</w:t>
      </w:r>
    </w:p>
    <w:p w14:paraId="797F785F" w14:textId="2A39C595" w:rsidR="00704C06" w:rsidRDefault="00FF0730" w:rsidP="000508D0">
      <w:pPr>
        <w:spacing w:after="20"/>
        <w:rPr>
          <w:sz w:val="24"/>
          <w:szCs w:val="24"/>
        </w:rPr>
      </w:pPr>
      <w:r>
        <w:rPr>
          <w:sz w:val="24"/>
          <w:szCs w:val="24"/>
        </w:rPr>
        <w:t>Cette partie s’effectue dans le fichier init.py.</w:t>
      </w:r>
    </w:p>
    <w:p w14:paraId="38D108A9" w14:textId="77777777" w:rsidR="00FF0730" w:rsidRDefault="00FF0730" w:rsidP="000508D0">
      <w:pPr>
        <w:spacing w:after="20"/>
        <w:rPr>
          <w:sz w:val="24"/>
          <w:szCs w:val="24"/>
        </w:rPr>
      </w:pPr>
    </w:p>
    <w:p w14:paraId="3B210EC7" w14:textId="7DA3D27C" w:rsidR="00084AC3" w:rsidRDefault="00084AC3" w:rsidP="000508D0">
      <w:pPr>
        <w:spacing w:after="20"/>
        <w:rPr>
          <w:sz w:val="24"/>
          <w:szCs w:val="24"/>
        </w:rPr>
      </w:pPr>
      <w:r>
        <w:rPr>
          <w:sz w:val="24"/>
          <w:szCs w:val="24"/>
        </w:rPr>
        <w:t>Partie apprentissage</w:t>
      </w:r>
    </w:p>
    <w:p w14:paraId="10CEE852" w14:textId="6CB33C45" w:rsidR="00084AC3" w:rsidRDefault="00084AC3" w:rsidP="000508D0">
      <w:pPr>
        <w:spacing w:after="20"/>
        <w:rPr>
          <w:sz w:val="24"/>
          <w:szCs w:val="24"/>
        </w:rPr>
      </w:pPr>
    </w:p>
    <w:p w14:paraId="331C22E5" w14:textId="1E4BE1D9" w:rsidR="00084AC3" w:rsidRDefault="00084AC3" w:rsidP="000508D0">
      <w:pPr>
        <w:spacing w:after="20"/>
        <w:rPr>
          <w:sz w:val="24"/>
          <w:szCs w:val="24"/>
        </w:rPr>
      </w:pPr>
      <w:r>
        <w:rPr>
          <w:sz w:val="24"/>
          <w:szCs w:val="24"/>
        </w:rPr>
        <w:t>Partie évaluation</w:t>
      </w:r>
    </w:p>
    <w:p w14:paraId="60240BC9" w14:textId="61E50292" w:rsidR="00084AC3" w:rsidRDefault="00084AC3" w:rsidP="000508D0">
      <w:pPr>
        <w:spacing w:after="20"/>
        <w:rPr>
          <w:sz w:val="24"/>
          <w:szCs w:val="24"/>
        </w:rPr>
      </w:pPr>
    </w:p>
    <w:p w14:paraId="29A0921A" w14:textId="01DB78F2" w:rsidR="00084AC3" w:rsidRPr="00084AC3" w:rsidRDefault="00084AC3" w:rsidP="000508D0">
      <w:pPr>
        <w:spacing w:after="20"/>
        <w:rPr>
          <w:sz w:val="24"/>
          <w:szCs w:val="24"/>
          <w:u w:val="single"/>
        </w:rPr>
      </w:pPr>
      <w:r w:rsidRPr="00084AC3">
        <w:rPr>
          <w:sz w:val="24"/>
          <w:szCs w:val="24"/>
          <w:u w:val="single"/>
        </w:rPr>
        <w:t>Nos difficultés</w:t>
      </w:r>
    </w:p>
    <w:p w14:paraId="5BBB7D7B" w14:textId="42C9BFE9" w:rsidR="00084AC3" w:rsidRDefault="00084AC3" w:rsidP="000508D0">
      <w:pPr>
        <w:spacing w:after="20"/>
        <w:rPr>
          <w:sz w:val="24"/>
          <w:szCs w:val="24"/>
        </w:rPr>
      </w:pPr>
    </w:p>
    <w:p w14:paraId="50D43186" w14:textId="564E10E1" w:rsidR="00084AC3" w:rsidRPr="00084AC3" w:rsidRDefault="00084AC3" w:rsidP="000508D0">
      <w:pPr>
        <w:spacing w:after="20"/>
        <w:rPr>
          <w:sz w:val="24"/>
          <w:szCs w:val="24"/>
          <w:u w:val="single"/>
        </w:rPr>
      </w:pPr>
      <w:r w:rsidRPr="00084AC3">
        <w:rPr>
          <w:sz w:val="24"/>
          <w:szCs w:val="24"/>
          <w:u w:val="single"/>
        </w:rPr>
        <w:t>Améliorations</w:t>
      </w:r>
    </w:p>
    <w:p w14:paraId="5F1A0283" w14:textId="03DF5521" w:rsidR="00084AC3" w:rsidRDefault="00084AC3" w:rsidP="000508D0">
      <w:pPr>
        <w:spacing w:after="20"/>
        <w:rPr>
          <w:sz w:val="24"/>
          <w:szCs w:val="24"/>
        </w:rPr>
      </w:pPr>
    </w:p>
    <w:p w14:paraId="29D177EE" w14:textId="0F1E73C4" w:rsidR="00084AC3" w:rsidRPr="00704C06" w:rsidRDefault="00084AC3" w:rsidP="000508D0">
      <w:pPr>
        <w:spacing w:after="20"/>
        <w:rPr>
          <w:sz w:val="24"/>
          <w:szCs w:val="24"/>
          <w:u w:val="single"/>
        </w:rPr>
      </w:pPr>
      <w:r w:rsidRPr="00704C06">
        <w:rPr>
          <w:sz w:val="24"/>
          <w:szCs w:val="24"/>
          <w:u w:val="single"/>
        </w:rPr>
        <w:t>Références</w:t>
      </w:r>
    </w:p>
    <w:p w14:paraId="71E9617A" w14:textId="214D75CA" w:rsidR="000508D0" w:rsidRDefault="000508D0" w:rsidP="000508D0">
      <w:pPr>
        <w:spacing w:after="20"/>
        <w:jc w:val="center"/>
        <w:rPr>
          <w:sz w:val="24"/>
          <w:szCs w:val="24"/>
        </w:rPr>
      </w:pPr>
    </w:p>
    <w:p w14:paraId="33AC9296" w14:textId="77777777" w:rsidR="000508D0" w:rsidRPr="000508D0" w:rsidRDefault="000508D0" w:rsidP="000508D0">
      <w:pPr>
        <w:spacing w:after="20"/>
        <w:jc w:val="right"/>
        <w:rPr>
          <w:sz w:val="24"/>
          <w:szCs w:val="24"/>
        </w:rPr>
      </w:pPr>
    </w:p>
    <w:sectPr w:rsidR="000508D0" w:rsidRPr="000508D0" w:rsidSect="000508D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D0"/>
    <w:rsid w:val="000508D0"/>
    <w:rsid w:val="00084AC3"/>
    <w:rsid w:val="003B3E24"/>
    <w:rsid w:val="004500DD"/>
    <w:rsid w:val="0050070C"/>
    <w:rsid w:val="00704C06"/>
    <w:rsid w:val="009351BB"/>
    <w:rsid w:val="00D526DD"/>
    <w:rsid w:val="00D731D9"/>
    <w:rsid w:val="00F06031"/>
    <w:rsid w:val="00FF073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FDB7"/>
  <w15:chartTrackingRefBased/>
  <w15:docId w15:val="{86E7CE17-CD44-4969-9DF9-5199A8B1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90937">
      <w:bodyDiv w:val="1"/>
      <w:marLeft w:val="0"/>
      <w:marRight w:val="0"/>
      <w:marTop w:val="0"/>
      <w:marBottom w:val="0"/>
      <w:divBdr>
        <w:top w:val="none" w:sz="0" w:space="0" w:color="auto"/>
        <w:left w:val="none" w:sz="0" w:space="0" w:color="auto"/>
        <w:bottom w:val="none" w:sz="0" w:space="0" w:color="auto"/>
        <w:right w:val="none" w:sz="0" w:space="0" w:color="auto"/>
      </w:divBdr>
      <w:divsChild>
        <w:div w:id="1916276650">
          <w:marLeft w:val="0"/>
          <w:marRight w:val="0"/>
          <w:marTop w:val="0"/>
          <w:marBottom w:val="0"/>
          <w:divBdr>
            <w:top w:val="none" w:sz="0" w:space="0" w:color="auto"/>
            <w:left w:val="none" w:sz="0" w:space="0" w:color="auto"/>
            <w:bottom w:val="none" w:sz="0" w:space="0" w:color="auto"/>
            <w:right w:val="none" w:sz="0" w:space="0" w:color="auto"/>
          </w:divBdr>
        </w:div>
        <w:div w:id="1967006926">
          <w:marLeft w:val="0"/>
          <w:marRight w:val="0"/>
          <w:marTop w:val="0"/>
          <w:marBottom w:val="0"/>
          <w:divBdr>
            <w:top w:val="none" w:sz="0" w:space="0" w:color="auto"/>
            <w:left w:val="none" w:sz="0" w:space="0" w:color="auto"/>
            <w:bottom w:val="none" w:sz="0" w:space="0" w:color="auto"/>
            <w:right w:val="none" w:sz="0" w:space="0" w:color="auto"/>
          </w:divBdr>
        </w:div>
        <w:div w:id="1796950610">
          <w:marLeft w:val="0"/>
          <w:marRight w:val="0"/>
          <w:marTop w:val="0"/>
          <w:marBottom w:val="0"/>
          <w:divBdr>
            <w:top w:val="none" w:sz="0" w:space="0" w:color="auto"/>
            <w:left w:val="none" w:sz="0" w:space="0" w:color="auto"/>
            <w:bottom w:val="none" w:sz="0" w:space="0" w:color="auto"/>
            <w:right w:val="none" w:sz="0" w:space="0" w:color="auto"/>
          </w:divBdr>
          <w:divsChild>
            <w:div w:id="52042991">
              <w:marLeft w:val="0"/>
              <w:marRight w:val="0"/>
              <w:marTop w:val="0"/>
              <w:marBottom w:val="0"/>
              <w:divBdr>
                <w:top w:val="none" w:sz="0" w:space="0" w:color="auto"/>
                <w:left w:val="none" w:sz="0" w:space="0" w:color="auto"/>
                <w:bottom w:val="none" w:sz="0" w:space="0" w:color="auto"/>
                <w:right w:val="none" w:sz="0" w:space="0" w:color="auto"/>
              </w:divBdr>
            </w:div>
            <w:div w:id="2983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6996">
      <w:bodyDiv w:val="1"/>
      <w:marLeft w:val="0"/>
      <w:marRight w:val="0"/>
      <w:marTop w:val="0"/>
      <w:marBottom w:val="0"/>
      <w:divBdr>
        <w:top w:val="none" w:sz="0" w:space="0" w:color="auto"/>
        <w:left w:val="none" w:sz="0" w:space="0" w:color="auto"/>
        <w:bottom w:val="none" w:sz="0" w:space="0" w:color="auto"/>
        <w:right w:val="none" w:sz="0" w:space="0" w:color="auto"/>
      </w:divBdr>
      <w:divsChild>
        <w:div w:id="767308163">
          <w:marLeft w:val="0"/>
          <w:marRight w:val="0"/>
          <w:marTop w:val="0"/>
          <w:marBottom w:val="0"/>
          <w:divBdr>
            <w:top w:val="none" w:sz="0" w:space="0" w:color="auto"/>
            <w:left w:val="none" w:sz="0" w:space="0" w:color="auto"/>
            <w:bottom w:val="none" w:sz="0" w:space="0" w:color="auto"/>
            <w:right w:val="none" w:sz="0" w:space="0" w:color="auto"/>
          </w:divBdr>
        </w:div>
        <w:div w:id="143812958">
          <w:marLeft w:val="0"/>
          <w:marRight w:val="0"/>
          <w:marTop w:val="0"/>
          <w:marBottom w:val="0"/>
          <w:divBdr>
            <w:top w:val="none" w:sz="0" w:space="0" w:color="auto"/>
            <w:left w:val="none" w:sz="0" w:space="0" w:color="auto"/>
            <w:bottom w:val="none" w:sz="0" w:space="0" w:color="auto"/>
            <w:right w:val="none" w:sz="0" w:space="0" w:color="auto"/>
          </w:divBdr>
        </w:div>
        <w:div w:id="695932291">
          <w:marLeft w:val="0"/>
          <w:marRight w:val="0"/>
          <w:marTop w:val="0"/>
          <w:marBottom w:val="0"/>
          <w:divBdr>
            <w:top w:val="none" w:sz="0" w:space="0" w:color="auto"/>
            <w:left w:val="none" w:sz="0" w:space="0" w:color="auto"/>
            <w:bottom w:val="none" w:sz="0" w:space="0" w:color="auto"/>
            <w:right w:val="none" w:sz="0" w:space="0" w:color="auto"/>
          </w:divBdr>
          <w:divsChild>
            <w:div w:id="1718432005">
              <w:marLeft w:val="0"/>
              <w:marRight w:val="0"/>
              <w:marTop w:val="0"/>
              <w:marBottom w:val="0"/>
              <w:divBdr>
                <w:top w:val="none" w:sz="0" w:space="0" w:color="auto"/>
                <w:left w:val="none" w:sz="0" w:space="0" w:color="auto"/>
                <w:bottom w:val="none" w:sz="0" w:space="0" w:color="auto"/>
                <w:right w:val="none" w:sz="0" w:space="0" w:color="auto"/>
              </w:divBdr>
            </w:div>
            <w:div w:id="3065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232</Words>
  <Characters>1277</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2021-05-29T13:25:00Z</dcterms:created>
  <dcterms:modified xsi:type="dcterms:W3CDTF">2021-05-29T13:49:00Z</dcterms:modified>
</cp:coreProperties>
</file>