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B226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463AD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750A089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6B2BACEA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59584AC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F711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3029B" w14:textId="6D59B83E" w:rsidR="00563032" w:rsidRP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A37E06F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3CA9B9FF" w14:textId="6BB9B7E4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ТРЬОХФАКТОРНОГО ЕКСПЕРИМЕТНУ З 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565143E7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6CDB6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7BF5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52B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CB0728E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382761E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9E42DE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21C25708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37918C6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3EB43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28254AC0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9B1605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908F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91FFB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FCA185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D5424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21C75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E91B6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CD7E03" w14:textId="4ED0A72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5A970CA" w14:textId="6343F264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63032">
        <w:rPr>
          <w:rFonts w:ascii="Times New Roman" w:hAnsi="Times New Roman" w:cs="Times New Roman"/>
          <w:sz w:val="28"/>
          <w:szCs w:val="28"/>
        </w:rPr>
        <w:t xml:space="preserve"> провести дробовий трьохфакторний експеримент. Скласти матрицю планування, знайти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коефіцієнти рівняння регресії, провести 3 статистичні перевірки.</w:t>
      </w:r>
    </w:p>
    <w:p w14:paraId="3E99E3D3" w14:textId="0D7E171F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4B45B461" w14:textId="1DC72F50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1. Скласти матрицю планування для дробового трьохфакторного експерименту.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експеримент в усіх точках факторного простору, повторивши N експериментів, де N – кількість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експериментів (рядків матриці планування) в усіх точках факторного простору – знайти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функції відгуку У. Значення функції відгуку знайти у відповідності з варіантом діапазону,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032">
        <w:rPr>
          <w:rFonts w:ascii="Times New Roman" w:hAnsi="Times New Roman" w:cs="Times New Roman"/>
          <w:sz w:val="28"/>
          <w:szCs w:val="28"/>
        </w:rPr>
        <w:t>зазначеного далі (випадковим чином).</w:t>
      </w:r>
    </w:p>
    <w:p w14:paraId="4C25CC2C" w14:textId="46313BA6" w:rsidR="00563032" w:rsidRPr="00563032" w:rsidRDefault="00563032" w:rsidP="005630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</m:oMath>
      </m:oMathPara>
    </w:p>
    <w:p w14:paraId="69CA3042" w14:textId="2CD170A8" w:rsidR="00563032" w:rsidRPr="00563032" w:rsidRDefault="00563032" w:rsidP="005630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</m:oMath>
      </m:oMathPara>
    </w:p>
    <w:p w14:paraId="79DB9A3F" w14:textId="32B364DC" w:rsidR="00563032" w:rsidRPr="00563032" w:rsidRDefault="00563032" w:rsidP="0056303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de-DE"/>
            </w:rPr>
            <m:t xml:space="preserve">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3max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ср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3min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61169324" w14:textId="77777777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2. Знайти коефіцієнти лінійного рівняння регресії. Записати лінійне рівняння регресії.</w:t>
      </w:r>
    </w:p>
    <w:p w14:paraId="3A17C025" w14:textId="77777777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3. Провести 3 статистичні перевірки.</w:t>
      </w:r>
    </w:p>
    <w:p w14:paraId="02D766E0" w14:textId="238DFAFF" w:rsidR="00C43528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sz w:val="28"/>
          <w:szCs w:val="28"/>
        </w:rPr>
        <w:t>4. Написати комп'ютерну програму, яка усе це виконує.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563032" w14:paraId="337E18AB" w14:textId="2CD5F48B" w:rsidTr="00171850">
        <w:tc>
          <w:tcPr>
            <w:tcW w:w="1443" w:type="dxa"/>
            <w:vMerge w:val="restart"/>
          </w:tcPr>
          <w:p w14:paraId="2F1273C1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1EF84B5" w14:textId="7777777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0CC3180B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27133245" w14:textId="266F271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63032" w14:paraId="48FA1BE4" w14:textId="267C3644" w:rsidTr="00563032">
        <w:tc>
          <w:tcPr>
            <w:tcW w:w="1443" w:type="dxa"/>
            <w:vMerge/>
          </w:tcPr>
          <w:p w14:paraId="07851438" w14:textId="77777777" w:rsidR="00563032" w:rsidRDefault="00563032" w:rsidP="0017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17654F62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24A32E6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233904E9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5D7E150A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03E0D8A4" w14:textId="0F005DA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063AA733" w14:textId="63048B9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63032" w14:paraId="62C572D2" w14:textId="132CF080" w:rsidTr="00563032">
        <w:tc>
          <w:tcPr>
            <w:tcW w:w="1443" w:type="dxa"/>
          </w:tcPr>
          <w:p w14:paraId="3E0CCBF3" w14:textId="7777777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6" w:type="dxa"/>
          </w:tcPr>
          <w:p w14:paraId="0BF9061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122" w:type="dxa"/>
          </w:tcPr>
          <w:p w14:paraId="6B6C6265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118" w:type="dxa"/>
          </w:tcPr>
          <w:p w14:paraId="3807B10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72" w:type="dxa"/>
          </w:tcPr>
          <w:p w14:paraId="1A204360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678" w:type="dxa"/>
          </w:tcPr>
          <w:p w14:paraId="3292B45B" w14:textId="4B950DA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606" w:type="dxa"/>
          </w:tcPr>
          <w:p w14:paraId="3E130EFB" w14:textId="27D21ACE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486D1D2C" w14:textId="3D5852CF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</w:p>
    <w:p w14:paraId="006D9FAD" w14:textId="3A3ADA15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438C1B0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Методи наукових досліджень </w:t>
      </w:r>
    </w:p>
    <w:p w14:paraId="70F5620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</w:t>
      </w:r>
    </w:p>
    <w:p w14:paraId="10BFD21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Степанюк Роман Вікторович ІВ-91 ФІОТ</w:t>
      </w:r>
    </w:p>
    <w:p w14:paraId="29EB5A8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</w:t>
      </w:r>
    </w:p>
    <w:p w14:paraId="1675E2CD" w14:textId="14D67FB6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Варіант 225</w:t>
      </w:r>
    </w:p>
    <w:p w14:paraId="03EE18E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438A90A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import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random, math, numpy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as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</w:t>
      </w:r>
    </w:p>
    <w:p w14:paraId="35DC9A7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B1E460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average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03717E5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3408BCE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element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4E44AA7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element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3B4C4CF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</w:t>
      </w:r>
    </w:p>
    <w:p w14:paraId="7D7195B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A2E3EB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dispersion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i/>
          <w:iCs/>
          <w:color w:val="FD971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):</w:t>
      </w:r>
    </w:p>
    <w:p w14:paraId="0B287F4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list_average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BA83C6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    dispersion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70224BA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element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</w:t>
      </w:r>
    </w:p>
    <w:p w14:paraId="6EBD38C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dispersion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(element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list_average)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len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list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C37445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dispersion</w:t>
      </w:r>
    </w:p>
    <w:p w14:paraId="1F44A92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81ADD6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cochrane_criteria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29AD22F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m, N</w:t>
      </w:r>
    </w:p>
    <w:p w14:paraId="722265E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7.1. Знайдемо дисперсії по рядках</w:t>
      </w:r>
    </w:p>
    <w:p w14:paraId="2CACD79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dispersion_list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[dispersion(y1), dispersion(y2), dispersion(y3), dispersion(y4)]</w:t>
      </w:r>
    </w:p>
    <w:p w14:paraId="7DD69E6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"Дисперсії по рядках: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\n{dispersion_list}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D88CA1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gp_denominator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73BE809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disp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dispersion_list:</w:t>
      </w:r>
    </w:p>
    <w:p w14:paraId="6E581AB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gp_denominator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disp</w:t>
      </w:r>
    </w:p>
    <w:p w14:paraId="4504B94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gp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max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(dispersion_list)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gp_denominator</w:t>
      </w:r>
    </w:p>
    <w:p w14:paraId="61442BC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print(f"Gp = {round(gp, 3)}")</w:t>
      </w:r>
    </w:p>
    <w:p w14:paraId="0F4FAB5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E6BDCD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7.2. Рівень значимості приймемо за 0.05</w:t>
      </w:r>
    </w:p>
    <w:p w14:paraId="0B055BC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679F02C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5A39DD6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gt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0.7679</w:t>
      </w:r>
    </w:p>
    <w:p w14:paraId="78EF040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47AF51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gp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&lt;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gt: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True</w:t>
      </w:r>
    </w:p>
    <w:p w14:paraId="7C1A083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False</w:t>
      </w:r>
    </w:p>
    <w:p w14:paraId="0DBA060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486826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students_criteria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2744876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m, N</w:t>
      </w:r>
    </w:p>
    <w:p w14:paraId="0B0C1F5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sb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average(dispersion_list)</w:t>
      </w:r>
    </w:p>
    <w:p w14:paraId="6B1A1B2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print(f"\nSᵦ\u00b2 = {sb}")</w:t>
      </w:r>
    </w:p>
    <w:p w14:paraId="6391626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s_beta_2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sb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m)</w:t>
      </w:r>
    </w:p>
    <w:p w14:paraId="5B78767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print("S\u00b2{β} = ", s_beta_2)</w:t>
      </w:r>
    </w:p>
    <w:p w14:paraId="3765686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48641C7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s_beta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math.sqrt(s_beta_2)</w:t>
      </w:r>
    </w:p>
    <w:p w14:paraId="43A4557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print("S {β} = ", s_beta)</w:t>
      </w:r>
    </w:p>
    <w:p w14:paraId="126FD9C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80354F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beta0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62DEF96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1F13637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beta0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x0[i]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45DBFE7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beta1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23BEB99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66E351F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beta1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x1[i]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39CD393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beta2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1118D8D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0142514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beta2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x2[i]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6834964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beta3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44756C2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67C2AAA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beta3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x3[i]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321968A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print(f"β\u2080 = {beta0}\nβ\u2081 = {beta1}\nβ\u2082 = {beta2}\nβ\u2083 = {beta3}")</w:t>
      </w:r>
    </w:p>
    <w:p w14:paraId="13D10AB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5595CB5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t0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abs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(beta0)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s_beta</w:t>
      </w:r>
    </w:p>
    <w:p w14:paraId="6EA71B9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t1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abs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(beta1)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s_beta</w:t>
      </w:r>
    </w:p>
    <w:p w14:paraId="1BDACFF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t2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abs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(beta2)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s_beta</w:t>
      </w:r>
    </w:p>
    <w:p w14:paraId="34691BA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    t3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abs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(beta3)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s_beta</w:t>
      </w:r>
    </w:p>
    <w:p w14:paraId="3F56EF9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531915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print(f"\nt\u2080 = {t0}\nt\u2081 = {t1}\nt\u2082 = {t2}\nt\u2083 = {t3}")</w:t>
      </w:r>
    </w:p>
    <w:p w14:paraId="59A0FC7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1002168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(m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3B26325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tt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2.306</w:t>
      </w:r>
    </w:p>
    <w:p w14:paraId="43655D5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2BB900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student_check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{}</w:t>
      </w:r>
    </w:p>
    <w:p w14:paraId="10903A5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(t0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tt):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81A525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74D521A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(t1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tt):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2F77F16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27750D6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(t2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tt):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5090147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426DF03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(t3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tt):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EA5902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student_check[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0096F82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ABB233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return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student_check</w:t>
      </w:r>
    </w:p>
    <w:p w14:paraId="3844066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4B551B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def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6E22E"/>
          <w:sz w:val="16"/>
          <w:szCs w:val="21"/>
          <w:lang w:eastAsia="uk-UA"/>
        </w:rPr>
        <w:t>fisher_criteria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():</w:t>
      </w:r>
    </w:p>
    <w:p w14:paraId="5B0BAB5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global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m, N</w:t>
      </w:r>
    </w:p>
    <w:p w14:paraId="69B94A1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045BA57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key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std_ch:</w:t>
      </w:r>
    </w:p>
    <w:p w14:paraId="4AE711D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std_ch[key]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!=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1DA4D9A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583F708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m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</w:p>
    <w:p w14:paraId="14CCCB1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0F98790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(m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</w:t>
      </w:r>
    </w:p>
    <w:p w14:paraId="6768513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f4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d</w:t>
      </w:r>
    </w:p>
    <w:p w14:paraId="2801A4D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21DCCD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s2_ad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</w:p>
    <w:p w14:paraId="2C47E37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i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(N):</w:t>
      </w:r>
    </w:p>
    <w:p w14:paraId="5CEE2F2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s2_ad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(y_std[i]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average_list[i])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</w:p>
    <w:p w14:paraId="3893229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s2_ad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m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f4</w:t>
      </w:r>
    </w:p>
    <w:p w14:paraId="7FA1C7C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print(s2_ad)</w:t>
      </w:r>
    </w:p>
    <w:p w14:paraId="7C79F27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D586D1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s2_b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average(dispersion_list)</w:t>
      </w:r>
    </w:p>
    <w:p w14:paraId="745EEB4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8757C8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fp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s2_ad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s2_b</w:t>
      </w:r>
    </w:p>
    <w:p w14:paraId="4E37309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print(f"Fp = {fp}")</w:t>
      </w:r>
    </w:p>
    <w:p w14:paraId="3650F4B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5AC7F53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ft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4.5</w:t>
      </w:r>
    </w:p>
    <w:p w14:paraId="4417A47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5A0E10E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(fp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&gt;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ft):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"Fp &gt; Fт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Отже, рівняння регресії неадекватно оригіналу при рівні значимості 0.05"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8AB17F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"Fp &lt; Fт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 адекватно оригіналу"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6C2C1A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88C37F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x_min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25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25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25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364B510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x_max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5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45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27034D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y_min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200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average(x_min)</w:t>
      </w:r>
    </w:p>
    <w:p w14:paraId="25A6DD0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y_max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200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average(x_max)</w:t>
      </w:r>
    </w:p>
    <w:p w14:paraId="0D7A9B6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x0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33A9B0C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FF0097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06A7795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x3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-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61E6BC0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"Мінімальне значення ф-ції відгуку: {int(y_min)}"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BC8F01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"Максимальне значення ф-ції відгуку: {int(y_max)}"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6AFE3D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4C3C92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1. Матриця планування експерименту</w:t>
      </w:r>
    </w:p>
    <w:p w14:paraId="1607C8A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-1 -1 -1</w:t>
      </w:r>
    </w:p>
    <w:p w14:paraId="43A9D4E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-1 +1 +1</w:t>
      </w:r>
    </w:p>
    <w:p w14:paraId="655AB0F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+1 -1 +1</w:t>
      </w:r>
    </w:p>
    <w:p w14:paraId="63449D6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+1 +1 -1</w:t>
      </w:r>
    </w:p>
    <w:p w14:paraId="5A5804F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DC32B3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2. Заповнимо матрицю планування для  m = 3</w:t>
      </w:r>
    </w:p>
    <w:p w14:paraId="435D61E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[]</w:t>
      </w:r>
    </w:p>
    <w:p w14:paraId="70829AA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plan_matrix.append([x_max[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x_min[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x_min[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]])</w:t>
      </w:r>
    </w:p>
    <w:p w14:paraId="5D733B6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plan_matrix.append([x_min[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]])</w:t>
      </w:r>
    </w:p>
    <w:p w14:paraId="28B9BBE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plan_matrix.append([x_max[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x_min[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]])</w:t>
      </w:r>
    </w:p>
    <w:p w14:paraId="786A413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plan_matrix.append([x_max[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x_max[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], x_min[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]])</w:t>
      </w:r>
    </w:p>
    <w:p w14:paraId="1F54D2F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142D3A0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Матриця експерименту:"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618B7A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line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plan_matrix:</w:t>
      </w:r>
    </w:p>
    <w:p w14:paraId="1D4B2F1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(line)</w:t>
      </w:r>
    </w:p>
    <w:p w14:paraId="685AEEA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3837B2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</w:p>
    <w:p w14:paraId="661951C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N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74621BD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2D4342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[random.randint(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(y_min), 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(y_max))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51E14C4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[random.randint(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(y_min), 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(y_max))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4B381BB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[random.randint(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(y_min), 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(y_max))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428CA9E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y4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[random.randint(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(y_min), </w:t>
      </w:r>
      <w:r w:rsidRPr="00475307">
        <w:rPr>
          <w:rFonts w:ascii="Consolas" w:eastAsia="Times New Roman" w:hAnsi="Consolas" w:cs="Times New Roman"/>
          <w:i/>
          <w:iCs/>
          <w:color w:val="66D9EF"/>
          <w:sz w:val="16"/>
          <w:szCs w:val="21"/>
          <w:lang w:eastAsia="uk-UA"/>
        </w:rPr>
        <w:t>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(y_max))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for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_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in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range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(m)]</w:t>
      </w:r>
    </w:p>
    <w:p w14:paraId="295EDC0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72B117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Функції відгуку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\n{y1}\n{y2}\n{y3}\n{y4}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A48F84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C69F95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dispersion_list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[dispersion(y1), dispersion(y2), dispersion(y3), dispersion(y4)]</w:t>
      </w:r>
    </w:p>
    <w:p w14:paraId="78902D6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4E2A2F8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Рівняння регресії</w:t>
      </w:r>
    </w:p>
    <w:p w14:paraId="436EB5A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y = b0 + b1*x1 + b2*x2 + b3*x3</w:t>
      </w:r>
    </w:p>
    <w:p w14:paraId="093B661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46C8507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3. Знайдемо середні значення функцій відгуку за рядками</w:t>
      </w:r>
    </w:p>
    <w:p w14:paraId="0DC352A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y1_average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average(y1)</w:t>
      </w:r>
    </w:p>
    <w:p w14:paraId="1946825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y2_average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average(y2)</w:t>
      </w:r>
    </w:p>
    <w:p w14:paraId="4103543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y3_average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average(y3)</w:t>
      </w:r>
    </w:p>
    <w:p w14:paraId="37C2B18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y4_average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average(y4)</w:t>
      </w:r>
    </w:p>
    <w:p w14:paraId="4322337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Середні значення ф-цій відгуку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y\u2081: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{y1_average}\n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y\u2082: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{y2_average}\n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y\u2083: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{y3_average}\n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y\u2084: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{y4_average}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121CE30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average_list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[y1_average, y2_average, y3_average, y4_average]</w:t>
      </w:r>
    </w:p>
    <w:p w14:paraId="793F318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85AFC2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4. Знайдемо коефіцієнти рівняння регресії</w:t>
      </w:r>
    </w:p>
    <w:p w14:paraId="2588395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mx1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760D6C6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mx2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7C05113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mx3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6972952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BD0736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my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average(average_list)</w:t>
      </w:r>
    </w:p>
    <w:p w14:paraId="36E7EA6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A18E71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y1_average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y2_average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y3_average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y4_average)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2866E7A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y1_average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y2_average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y3_average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y4_average)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0ED1BA6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y1_average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y2_average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y3_average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y4_average)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1EE9A96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bookmarkStart w:id="0" w:name="_GoBack"/>
      <w:bookmarkEnd w:id="0"/>
    </w:p>
    <w:p w14:paraId="051400E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a11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6B7256E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a22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1C7CF1B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a33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00513DC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47BB449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a12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7643647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a13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127325D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a23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</w:t>
      </w:r>
    </w:p>
    <w:p w14:paraId="6680854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a21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a12</w:t>
      </w:r>
    </w:p>
    <w:p w14:paraId="6B8691A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a31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a13</w:t>
      </w:r>
    </w:p>
    <w:p w14:paraId="248F3DE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a32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a23</w:t>
      </w:r>
    </w:p>
    <w:p w14:paraId="2646158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9B5346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b0_numerator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np.array([[my, mx1, mx2, mx3], </w:t>
      </w:r>
    </w:p>
    <w:p w14:paraId="67A9765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[a1, a11, a12, a13],</w:t>
      </w:r>
    </w:p>
    <w:p w14:paraId="6B2DD6A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[a2, a12, a22, a32],</w:t>
      </w:r>
    </w:p>
    <w:p w14:paraId="58907F7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[a3, a13, a23, a33]])</w:t>
      </w:r>
    </w:p>
    <w:p w14:paraId="3A77A88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b0_denominator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mx1, mx2, mx3],</w:t>
      </w:r>
    </w:p>
    <w:p w14:paraId="1B889C1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[mx1, a11, a12, a13],</w:t>
      </w:r>
    </w:p>
    <w:p w14:paraId="62D89A1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[mx2, a12, a22, a32],</w:t>
      </w:r>
    </w:p>
    <w:p w14:paraId="2A9C0A4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[mx3, a13, a23, a33]])</w:t>
      </w:r>
    </w:p>
    <w:p w14:paraId="3F42CF7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np.linalg.det(b0_numerator)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np.linalg.det(b0_denominator)</w:t>
      </w:r>
    </w:p>
    <w:p w14:paraId="011DA5E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972660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b1_numerator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my, mx2, mx3],</w:t>
      </w:r>
    </w:p>
    <w:p w14:paraId="64C230C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[mx1, a1, a12, a13],</w:t>
      </w:r>
    </w:p>
    <w:p w14:paraId="08D72E9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[mx2, a2, a22, a32],</w:t>
      </w:r>
    </w:p>
    <w:p w14:paraId="42235C4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[mx3, a3, a23, a33]])</w:t>
      </w:r>
    </w:p>
    <w:p w14:paraId="6198E31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b1_denominator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mx1, mx2, mx3],</w:t>
      </w:r>
    </w:p>
    <w:p w14:paraId="414BEEF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[mx1, a11, a12, a13],</w:t>
      </w:r>
    </w:p>
    <w:p w14:paraId="191C951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[mx2, a12, a22, a32],</w:t>
      </w:r>
    </w:p>
    <w:p w14:paraId="78904EC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[mx3, a13, a23, a33]])</w:t>
      </w:r>
    </w:p>
    <w:p w14:paraId="532ADD5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np.linalg.det(b1_numerator)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np.linalg.det(b1_denominator)</w:t>
      </w:r>
    </w:p>
    <w:p w14:paraId="2E7A438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37D3B4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b2_numerator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mx1, my, mx3],</w:t>
      </w:r>
    </w:p>
    <w:p w14:paraId="165702B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[mx1, a11, a1, a13],</w:t>
      </w:r>
    </w:p>
    <w:p w14:paraId="230FA84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[mx2, a12, a2, a32],</w:t>
      </w:r>
    </w:p>
    <w:p w14:paraId="2AB7936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[mx3, a13, a3, a33]])</w:t>
      </w:r>
    </w:p>
    <w:p w14:paraId="5F9F51B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b2_denominator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mx1, mx2, mx3],</w:t>
      </w:r>
    </w:p>
    <w:p w14:paraId="7E0F2EF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[mx1, a11, a12, a13],</w:t>
      </w:r>
    </w:p>
    <w:p w14:paraId="27890D1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                          [mx2, a12, a22, a32],</w:t>
      </w:r>
    </w:p>
    <w:p w14:paraId="4FC761D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[mx3, a13, a23, a33]])</w:t>
      </w:r>
    </w:p>
    <w:p w14:paraId="2F01BAC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np.linalg.det(b2_numerator)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np.linalg.det(b2_denominator)</w:t>
      </w:r>
    </w:p>
    <w:p w14:paraId="7066D17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37F6B8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b3_numerator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mx1, mx2, my],</w:t>
      </w:r>
    </w:p>
    <w:p w14:paraId="3A4DAA1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[mx1, a11, a12, a1],</w:t>
      </w:r>
    </w:p>
    <w:p w14:paraId="5083BC4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[mx2, a12, a22, a2],</w:t>
      </w:r>
    </w:p>
    <w:p w14:paraId="68D9D96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[mx3, a13, a23, a3]])</w:t>
      </w:r>
    </w:p>
    <w:p w14:paraId="08767C2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b3_denominator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np.array([[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, mx1, mx2, mx3],</w:t>
      </w:r>
    </w:p>
    <w:p w14:paraId="4485599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[mx1, a11, a12, a13],</w:t>
      </w:r>
    </w:p>
    <w:p w14:paraId="4ACB51B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[mx2, a12, a22, a32],</w:t>
      </w:r>
    </w:p>
    <w:p w14:paraId="7509F0F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                      [mx3, a13, a23, a33]])</w:t>
      </w:r>
    </w:p>
    <w:p w14:paraId="196DB1E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np.linalg.det(b3_numerator)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/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np.linalg.det(b3_denominator)</w:t>
      </w:r>
    </w:p>
    <w:p w14:paraId="204FE9E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4CC1E3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b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[b0, b1, b2, b3]</w:t>
      </w:r>
    </w:p>
    <w:p w14:paraId="15B0677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B7E3C9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5. Запишемо отримане рівняння регресії</w:t>
      </w:r>
    </w:p>
    <w:p w14:paraId="24E81A9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 =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{b0}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+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{b1}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*x1 +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{b2}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*x2 +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{b3}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*x3"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7750FE9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9443B6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6. Зробимо перевірку (підставимо значення факторів з матриці планування </w:t>
      </w:r>
    </w:p>
    <w:p w14:paraId="49A8AA9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  і порівняємо результат з середнім значенням фунції відгуку за рядками)</w:t>
      </w:r>
    </w:p>
    <w:p w14:paraId="66A4AB7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y1_reg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565384F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y2_reg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5D20FE8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y3_reg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55D1521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y4_reg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b0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b1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b2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b3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5A4810E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19BD5D1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(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(y1_reg,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(y1_average,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</w:p>
    <w:p w14:paraId="10A9EA4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(y2_reg,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(y2_average,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</w:p>
    <w:p w14:paraId="618E010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(y3_reg,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(y3_average,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</w:p>
    <w:p w14:paraId="1FCA7C2E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and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(y4_reg,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66D9EF"/>
          <w:sz w:val="16"/>
          <w:szCs w:val="21"/>
          <w:lang w:eastAsia="uk-UA"/>
        </w:rPr>
        <w:t>round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(y4_average,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)): </w:t>
      </w:r>
    </w:p>
    <w:p w14:paraId="360AB63F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  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Перевірку закінчено. Коефіцієнти розраховані ПРАВИЛЬНО"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3FE57F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Перевірку закінчено. Коефіцієнти розраховані НЕПРАВИЛЬНО"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5F809636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30F716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7. Перевірка однорідності дисперсії за критерієм Кохрена</w:t>
      </w:r>
    </w:p>
    <w:p w14:paraId="627E69D0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26AE31E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Перевірка за критерієм Кохрена.....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3BCF62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33C3FD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if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cochrane_criteria():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За критерієм Кохрена дисперсія ОДНОРІДНА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3968DBE4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else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: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За критерієм Кохрена дисперсія НЕОДНОРІДНА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6C87EB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54B1140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8. Далі оцінимо значимість коефіцієнтів регресії згідно критерію Стьюдента</w:t>
      </w:r>
    </w:p>
    <w:p w14:paraId="2859640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85FF99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"-"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Перевірка значущості коефіцієнтів за критерієм Стьюдента.....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64F7493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7DC156CA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std_ch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students_criteria()</w:t>
      </w:r>
    </w:p>
    <w:p w14:paraId="7D2B74F8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\n{std_ch}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7335C6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586BF30B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Рівняння регресії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 =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{std_ch[0]}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 +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{std_ch[1]}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*x1 +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{std_ch[2]}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*x2 +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{std_ch[3]}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*x3"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4057C5D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024E7319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y1_std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16A24852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lastRenderedPageBreak/>
        <w:t>y2_std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6ABD3B2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y3_std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7892E49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y4_std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0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1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std_ch[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plan_matrix[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3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][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]</w:t>
      </w:r>
    </w:p>
    <w:p w14:paraId="365943A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y_std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=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[y1_std, y2_std, y3_std, y4_std]</w:t>
      </w:r>
    </w:p>
    <w:p w14:paraId="19848D9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(f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y\u2081 =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{y1_std}\n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y\u2082 =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{y2_std}\n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y\u2083 =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{y3_std}\n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y\u2084 = 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{y4_std}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0D37ED37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593FBEC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88846F"/>
          <w:sz w:val="16"/>
          <w:szCs w:val="21"/>
          <w:lang w:eastAsia="uk-UA"/>
        </w:rPr>
        <w:t># 9. Критерій Фішера</w:t>
      </w:r>
    </w:p>
    <w:p w14:paraId="09345545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37B7E4F3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print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(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"-"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*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42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F92672"/>
          <w:sz w:val="16"/>
          <w:szCs w:val="21"/>
          <w:lang w:eastAsia="uk-UA"/>
        </w:rPr>
        <w:t>+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 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Перевірка за критерієм Фішера.....</w:t>
      </w:r>
      <w:r w:rsidRPr="00475307">
        <w:rPr>
          <w:rFonts w:ascii="Consolas" w:eastAsia="Times New Roman" w:hAnsi="Consolas" w:cs="Times New Roman"/>
          <w:color w:val="AE81FF"/>
          <w:sz w:val="16"/>
          <w:szCs w:val="21"/>
          <w:lang w:eastAsia="uk-UA"/>
        </w:rPr>
        <w:t>\n</w:t>
      </w:r>
      <w:r w:rsidRPr="00475307">
        <w:rPr>
          <w:rFonts w:ascii="Consolas" w:eastAsia="Times New Roman" w:hAnsi="Consolas" w:cs="Times New Roman"/>
          <w:color w:val="E6DB74"/>
          <w:sz w:val="16"/>
          <w:szCs w:val="21"/>
          <w:lang w:eastAsia="uk-UA"/>
        </w:rPr>
        <w:t>"</w:t>
      </w: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)</w:t>
      </w:r>
    </w:p>
    <w:p w14:paraId="24D7108D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</w:p>
    <w:p w14:paraId="69A2B5A1" w14:textId="77777777" w:rsidR="00171850" w:rsidRPr="00475307" w:rsidRDefault="00171850" w:rsidP="001718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</w:pPr>
      <w:r w:rsidRPr="00475307">
        <w:rPr>
          <w:rFonts w:ascii="Consolas" w:eastAsia="Times New Roman" w:hAnsi="Consolas" w:cs="Times New Roman"/>
          <w:color w:val="F8F8F2"/>
          <w:sz w:val="16"/>
          <w:szCs w:val="21"/>
          <w:lang w:eastAsia="uk-UA"/>
        </w:rPr>
        <w:t>fisher_criteria()</w:t>
      </w:r>
    </w:p>
    <w:p w14:paraId="7ECD1956" w14:textId="1F83E92A" w:rsidR="00171850" w:rsidRDefault="00171850" w:rsidP="00171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2294A383" w14:textId="1F3E9041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Позитивний результат</w:t>
      </w:r>
    </w:p>
    <w:p w14:paraId="3E30CBE1" w14:textId="419C9086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D1653" wp14:editId="3F63F9F0">
            <wp:extent cx="3840127" cy="491688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itive_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27" cy="49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16D" w14:textId="34D6570A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71850">
        <w:rPr>
          <w:rFonts w:ascii="Times New Roman" w:hAnsi="Times New Roman" w:cs="Times New Roman"/>
          <w:sz w:val="28"/>
          <w:szCs w:val="28"/>
          <w:u w:val="single"/>
        </w:rPr>
        <w:lastRenderedPageBreak/>
        <w:t>Негативний результат</w:t>
      </w:r>
    </w:p>
    <w:p w14:paraId="41E34CF2" w14:textId="1DD5EC62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EC0BA" wp14:editId="32CB7036">
            <wp:extent cx="3858163" cy="49155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ative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2761" w14:textId="33B688E1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39E7297E" w14:textId="175C6285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трьох</w:t>
      </w:r>
      <w:r w:rsidRPr="003F1AD1">
        <w:rPr>
          <w:rFonts w:ascii="Times New Roman" w:hAnsi="Times New Roman" w:cs="Times New Roman"/>
          <w:sz w:val="28"/>
          <w:szCs w:val="28"/>
        </w:rPr>
        <w:t>факторний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r>
        <w:rPr>
          <w:rFonts w:ascii="Times New Roman" w:hAnsi="Times New Roman" w:cs="Times New Roman"/>
          <w:sz w:val="28"/>
          <w:szCs w:val="28"/>
        </w:rPr>
        <w:t>Кохрена</w:t>
      </w:r>
      <w:r w:rsidRPr="003F1AD1">
        <w:rPr>
          <w:rFonts w:ascii="Times New Roman" w:hAnsi="Times New Roman" w:cs="Times New Roman"/>
          <w:sz w:val="28"/>
          <w:szCs w:val="28"/>
        </w:rPr>
        <w:t>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Фішера</w:t>
      </w:r>
      <w:r w:rsidRPr="003F1A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</w:p>
    <w:p w14:paraId="06E4C90B" w14:textId="6FD9D587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14:paraId="12E19521" w14:textId="434F02B4" w:rsidR="00171850" w:rsidRPr="00015C92" w:rsidRDefault="00171850" w:rsidP="00171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15C92">
        <w:rPr>
          <w:rFonts w:ascii="Times New Roman" w:hAnsi="Times New Roman" w:cs="Times New Roman"/>
          <w:b/>
          <w:sz w:val="28"/>
          <w:szCs w:val="28"/>
        </w:rPr>
        <w:t>Що називається дробовим факторним експериментом?</w:t>
      </w:r>
    </w:p>
    <w:p w14:paraId="1879ABD9" w14:textId="417E0FA3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ДФЕ – ц</w:t>
      </w:r>
      <w:r w:rsidRPr="00171850">
        <w:rPr>
          <w:rFonts w:ascii="Times New Roman" w:hAnsi="Times New Roman" w:cs="Times New Roman"/>
          <w:sz w:val="28"/>
          <w:szCs w:val="28"/>
        </w:rPr>
        <w:t>е частина ПФЕ, який мінімізує число дослідів, за рахунок тієї інформації, яка не дуже істотна для побудови лінійної моделі.</w:t>
      </w:r>
    </w:p>
    <w:p w14:paraId="409BD4C8" w14:textId="77777777" w:rsidR="00171850" w:rsidRPr="00015C92" w:rsidRDefault="00171850" w:rsidP="00171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15C92">
        <w:rPr>
          <w:rFonts w:ascii="Times New Roman" w:hAnsi="Times New Roman" w:cs="Times New Roman"/>
          <w:b/>
          <w:sz w:val="28"/>
          <w:szCs w:val="28"/>
        </w:rPr>
        <w:t>Для чого потрібно розрахункове значення Кохрена?</w:t>
      </w:r>
    </w:p>
    <w:p w14:paraId="1C2AB616" w14:textId="3E4F6221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</w:rPr>
        <w:t>Критерій Кохрена використовують для порівняння трьох і більше виборок однакового обсягу n</w:t>
      </w:r>
    </w:p>
    <w:p w14:paraId="409B0BA9" w14:textId="34B6F18B" w:rsidR="00171850" w:rsidRPr="00015C92" w:rsidRDefault="00171850" w:rsidP="00171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15C92">
        <w:rPr>
          <w:rFonts w:ascii="Times New Roman" w:hAnsi="Times New Roman" w:cs="Times New Roman"/>
          <w:b/>
          <w:sz w:val="28"/>
          <w:szCs w:val="28"/>
        </w:rPr>
        <w:t>Для чого перевіряється критерій Стьюдента?</w:t>
      </w:r>
    </w:p>
    <w:p w14:paraId="7FF583E3" w14:textId="08D1A556" w:rsid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критерія Стьюдента перевіряється значущість коефіцієнта рівняння регресії.</w:t>
      </w:r>
    </w:p>
    <w:p w14:paraId="54559640" w14:textId="4AE2F59E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Тобто, я</w:t>
      </w:r>
      <w:r w:rsidRPr="00015C92">
        <w:rPr>
          <w:rFonts w:ascii="Times New Roman" w:hAnsi="Times New Roman" w:cs="Times New Roman"/>
          <w:sz w:val="28"/>
          <w:szCs w:val="28"/>
        </w:rPr>
        <w:t>кщо виконується нерівність t</w:t>
      </w:r>
      <w:r w:rsidRPr="00015C92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15C92">
        <w:rPr>
          <w:rFonts w:ascii="Times New Roman" w:hAnsi="Times New Roman" w:cs="Times New Roman"/>
          <w:sz w:val="28"/>
          <w:szCs w:val="28"/>
        </w:rPr>
        <w:t>&lt; t</w:t>
      </w:r>
      <w:r w:rsidRPr="00015C92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r w:rsidRPr="00015C92">
        <w:rPr>
          <w:rFonts w:ascii="Times New Roman" w:hAnsi="Times New Roman" w:cs="Times New Roman"/>
          <w:sz w:val="28"/>
          <w:szCs w:val="28"/>
        </w:rPr>
        <w:t>, то приймається нуль-гіпотеза, тобто вважається,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C92">
        <w:rPr>
          <w:rFonts w:ascii="Times New Roman" w:hAnsi="Times New Roman" w:cs="Times New Roman"/>
          <w:sz w:val="28"/>
          <w:szCs w:val="28"/>
        </w:rPr>
        <w:t>знайдений коефіцієнт βs є статистично незначущим і його слід виключити з рівняння регресії.</w:t>
      </w:r>
    </w:p>
    <w:p w14:paraId="7C5DE3B3" w14:textId="4953135D" w:rsidR="00171850" w:rsidRDefault="00015C92" w:rsidP="00015C92">
      <w:pPr>
        <w:rPr>
          <w:rFonts w:ascii="Times New Roman" w:hAnsi="Times New Roman" w:cs="Times New Roman"/>
          <w:sz w:val="28"/>
          <w:szCs w:val="28"/>
        </w:rPr>
      </w:pPr>
      <w:r w:rsidRPr="00015C92">
        <w:rPr>
          <w:rFonts w:ascii="Times New Roman" w:hAnsi="Times New Roman" w:cs="Times New Roman"/>
          <w:sz w:val="28"/>
          <w:szCs w:val="28"/>
        </w:rPr>
        <w:t>Якщо t</w:t>
      </w:r>
      <w:r w:rsidRPr="00015C92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15C92">
        <w:rPr>
          <w:rFonts w:ascii="Times New Roman" w:hAnsi="Times New Roman" w:cs="Times New Roman"/>
          <w:sz w:val="28"/>
          <w:szCs w:val="28"/>
        </w:rPr>
        <w:t xml:space="preserve"> &gt; t</w:t>
      </w:r>
      <w:r w:rsidRPr="00015C92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r w:rsidRPr="00015C92">
        <w:rPr>
          <w:rFonts w:ascii="Times New Roman" w:hAnsi="Times New Roman" w:cs="Times New Roman"/>
          <w:sz w:val="28"/>
          <w:szCs w:val="28"/>
        </w:rPr>
        <w:t xml:space="preserve"> то гіпотеза не підтверджується, тобто βs – значимий коефіцієнт і він залишається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C92">
        <w:rPr>
          <w:rFonts w:ascii="Times New Roman" w:hAnsi="Times New Roman" w:cs="Times New Roman"/>
          <w:sz w:val="28"/>
          <w:szCs w:val="28"/>
        </w:rPr>
        <w:t>рівнянні регресії.</w:t>
      </w:r>
    </w:p>
    <w:p w14:paraId="3347C11D" w14:textId="52CA28B1" w:rsidR="00171850" w:rsidRPr="00015C92" w:rsidRDefault="00171850" w:rsidP="00171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15C92">
        <w:rPr>
          <w:rFonts w:ascii="Times New Roman" w:hAnsi="Times New Roman" w:cs="Times New Roman"/>
          <w:b/>
          <w:sz w:val="28"/>
          <w:szCs w:val="28"/>
        </w:rPr>
        <w:t>Чим визначається критерій Фішера і як його застосовувати?</w:t>
      </w:r>
    </w:p>
    <w:p w14:paraId="68580A20" w14:textId="09E4C894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  <w:r w:rsidRPr="00015C92">
        <w:rPr>
          <w:rFonts w:ascii="Times New Roman" w:hAnsi="Times New Roman" w:cs="Times New Roman"/>
          <w:sz w:val="28"/>
          <w:szCs w:val="28"/>
        </w:rPr>
        <w:t>Отримане рівняння регресії необхідно перевірити на адекватність досліджуваному об'єкту.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C92">
        <w:rPr>
          <w:rFonts w:ascii="Times New Roman" w:hAnsi="Times New Roman" w:cs="Times New Roman"/>
          <w:sz w:val="28"/>
          <w:szCs w:val="28"/>
        </w:rPr>
        <w:t>цієї мети необхідно оцінити, наскільки відрізняються середні значення у вихідної величини,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C92">
        <w:rPr>
          <w:rFonts w:ascii="Times New Roman" w:hAnsi="Times New Roman" w:cs="Times New Roman"/>
          <w:sz w:val="28"/>
          <w:szCs w:val="28"/>
        </w:rPr>
        <w:t>отриманої в точках факторного простору, і значення у, отриманого з рівняння регресії в тих самих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C92">
        <w:rPr>
          <w:rFonts w:ascii="Times New Roman" w:hAnsi="Times New Roman" w:cs="Times New Roman"/>
          <w:sz w:val="28"/>
          <w:szCs w:val="28"/>
        </w:rPr>
        <w:t>точках факторного простору. Для цього використовують дисперсію адекватності.</w:t>
      </w:r>
    </w:p>
    <w:p w14:paraId="6BCE852C" w14:textId="65640FDE" w:rsidR="00171850" w:rsidRDefault="00015C92" w:rsidP="00015C92">
      <w:pPr>
        <w:rPr>
          <w:rFonts w:ascii="Times New Roman" w:hAnsi="Times New Roman" w:cs="Times New Roman"/>
          <w:sz w:val="28"/>
          <w:szCs w:val="28"/>
        </w:rPr>
      </w:pPr>
      <w:r w:rsidRPr="00015C92">
        <w:rPr>
          <w:rFonts w:ascii="Times New Roman" w:hAnsi="Times New Roman" w:cs="Times New Roman"/>
          <w:sz w:val="28"/>
          <w:szCs w:val="28"/>
        </w:rPr>
        <w:t>Адекватність моделі перевіряють за F-критерієм Фішера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1B155" w14:textId="6A81873E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5C92">
        <w:rPr>
          <w:rFonts w:ascii="Times New Roman" w:hAnsi="Times New Roman" w:cs="Times New Roman"/>
          <w:sz w:val="28"/>
          <w:szCs w:val="28"/>
          <w:vertAlign w:val="subscript"/>
        </w:rPr>
        <w:t>прак</w:t>
      </w:r>
      <w:r w:rsidRPr="00015C92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5C92">
        <w:rPr>
          <w:rFonts w:ascii="Times New Roman" w:hAnsi="Times New Roman" w:cs="Times New Roman"/>
          <w:sz w:val="28"/>
          <w:szCs w:val="28"/>
          <w:vertAlign w:val="subscript"/>
        </w:rPr>
        <w:t>теор</w:t>
      </w:r>
      <w:r w:rsidRPr="00015C9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отримана математична модель з прийнятим рівнем статистичної значимості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адекватна експериментальним даним.</w:t>
      </w:r>
    </w:p>
    <w:sectPr w:rsidR="00015C92" w:rsidRPr="00015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364"/>
    <w:multiLevelType w:val="hybridMultilevel"/>
    <w:tmpl w:val="D40EA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69A"/>
    <w:multiLevelType w:val="hybridMultilevel"/>
    <w:tmpl w:val="2E36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0FE2"/>
    <w:multiLevelType w:val="hybridMultilevel"/>
    <w:tmpl w:val="D2B8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5"/>
    <w:rsid w:val="00015C92"/>
    <w:rsid w:val="00171850"/>
    <w:rsid w:val="00475307"/>
    <w:rsid w:val="00563032"/>
    <w:rsid w:val="008C57CE"/>
    <w:rsid w:val="00923635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E07"/>
  <w15:chartTrackingRefBased/>
  <w15:docId w15:val="{84C2D53E-6F87-4A68-8D2D-33BD86B1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  <w:style w:type="table" w:styleId="TableGrid">
    <w:name w:val="Table Grid"/>
    <w:basedOn w:val="TableNormal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171850"/>
  </w:style>
  <w:style w:type="paragraph" w:customStyle="1" w:styleId="msonormal0">
    <w:name w:val="msonormal"/>
    <w:basedOn w:val="Normal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17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8373</Words>
  <Characters>4773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3</cp:revision>
  <dcterms:created xsi:type="dcterms:W3CDTF">2021-03-05T10:49:00Z</dcterms:created>
  <dcterms:modified xsi:type="dcterms:W3CDTF">2021-03-05T11:18:00Z</dcterms:modified>
</cp:coreProperties>
</file>