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3106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A448A3F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2786F45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1151A8D9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4C74D33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95220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08318" w14:textId="183D3A68" w:rsidR="00090DCE" w:rsidRP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E369D7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04B21819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295F2518" w14:textId="421EE55B" w:rsidR="00E369D7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ПРОВЕДЕННЯ ТРЬОХФАКТОРНОГО ЕКСПЕРИМЕТНУ ПРИ</w:t>
      </w:r>
      <w:r w:rsidRPr="00090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ВИКОРИСТАННІ РІВНЯННЯ РЕГРЕСІЇ З УРАХУВАННЯМ </w:t>
      </w:r>
      <w:r w:rsidR="00E369D7">
        <w:rPr>
          <w:rFonts w:ascii="Times New Roman" w:hAnsi="Times New Roman" w:cs="Times New Roman"/>
          <w:sz w:val="28"/>
          <w:szCs w:val="28"/>
        </w:rPr>
        <w:t>КВАДРАТИЧНИХ ЧЛЕНІВ (ЦЕНТРАЛЬНИЙ ОРТОГОНАЛЬНИЙ КОМПОЗИЦІЙНИЙ ПЛАН)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74B9DFF0" w14:textId="77777777" w:rsid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0EABC" w14:textId="77777777" w:rsid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9DB2D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A45FC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568B991B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447D825E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1DFF16A9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Степанюк Р. В.</w:t>
      </w:r>
    </w:p>
    <w:p w14:paraId="5E1501F2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9127</w:t>
      </w:r>
    </w:p>
    <w:p w14:paraId="66F895BA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94E13A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0F91540D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5552325D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630A1A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76BFF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470CB3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BEFAA1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A1D6E5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2C5168" w14:textId="77777777" w:rsid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E6B2869" w14:textId="3C880280" w:rsidR="00C43528" w:rsidRDefault="0009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DCE">
        <w:rPr>
          <w:rFonts w:ascii="Times New Roman" w:hAnsi="Times New Roman" w:cs="Times New Roman"/>
          <w:sz w:val="28"/>
          <w:szCs w:val="28"/>
        </w:rPr>
        <w:t xml:space="preserve">Провести повний </w:t>
      </w:r>
      <w:proofErr w:type="spellStart"/>
      <w:r w:rsidRPr="00090DCE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Pr="00090DCE">
        <w:rPr>
          <w:rFonts w:ascii="Times New Roman" w:hAnsi="Times New Roman" w:cs="Times New Roman"/>
          <w:sz w:val="28"/>
          <w:szCs w:val="28"/>
        </w:rPr>
        <w:t xml:space="preserve"> експеримент</w:t>
      </w:r>
      <w:r w:rsidR="00E369D7">
        <w:rPr>
          <w:rFonts w:ascii="Times New Roman" w:hAnsi="Times New Roman" w:cs="Times New Roman"/>
          <w:sz w:val="28"/>
          <w:szCs w:val="28"/>
        </w:rPr>
        <w:t xml:space="preserve"> з урахуванням квадратичних членів, використовуючи центральний ортогональний композиційний план</w:t>
      </w:r>
      <w:r w:rsidRPr="00090DCE">
        <w:rPr>
          <w:rFonts w:ascii="Times New Roman" w:hAnsi="Times New Roman" w:cs="Times New Roman"/>
          <w:sz w:val="28"/>
          <w:szCs w:val="28"/>
        </w:rPr>
        <w:t>. Знайти рівняння регресії адекватне об'єкту.</w:t>
      </w:r>
    </w:p>
    <w:p w14:paraId="07F473BE" w14:textId="7CA9B8D0" w:rsidR="00090DCE" w:rsidRDefault="00090D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14:paraId="3DBF804F" w14:textId="0E0DD2C0" w:rsidR="00090DCE" w:rsidRPr="00090DCE" w:rsidRDefault="00E369D7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Взяти рівняння з урахуванням квадратичних членів.</w:t>
      </w:r>
    </w:p>
    <w:p w14:paraId="46CB895D" w14:textId="472B87A7" w:rsidR="00090DCE" w:rsidRDefault="00E369D7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матрицю планування для ОЦКП.</w:t>
      </w:r>
    </w:p>
    <w:p w14:paraId="6BFFEEBA" w14:textId="6D93B80D" w:rsidR="00E369D7" w:rsidRDefault="00E369D7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експеримент у всіх точках факторного простору (знайти значення функції відгуку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). Значення функції відгуку знайти у відповідності з варіантом діапазону, зазначеного далі. Варіанти вибираються по номеру в списку в журналі викладача.</w:t>
      </w:r>
    </w:p>
    <w:p w14:paraId="47F66D40" w14:textId="23B1AE1D" w:rsidR="00090DCE" w:rsidRDefault="00090DCE" w:rsidP="00E36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5AEC0" wp14:editId="370DB3A6">
            <wp:extent cx="386769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7366" w14:textId="34BC2464" w:rsidR="00090DCE" w:rsidRPr="00090DCE" w:rsidRDefault="00E369D7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Розрахувати коефіцієнти рівняння регресії і записати його</w:t>
      </w:r>
      <w:r w:rsidR="00090DCE" w:rsidRPr="00090DCE">
        <w:rPr>
          <w:rFonts w:ascii="Times New Roman" w:hAnsi="Times New Roman" w:cs="Times New Roman"/>
          <w:sz w:val="28"/>
          <w:szCs w:val="28"/>
        </w:rPr>
        <w:t>.</w:t>
      </w:r>
    </w:p>
    <w:p w14:paraId="72715AF6" w14:textId="31FE3681" w:rsidR="00090DCE" w:rsidRDefault="00090DCE" w:rsidP="00E36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DCE">
        <w:rPr>
          <w:rFonts w:ascii="Times New Roman" w:hAnsi="Times New Roman" w:cs="Times New Roman"/>
          <w:sz w:val="28"/>
          <w:szCs w:val="28"/>
        </w:rPr>
        <w:t>Провести 3 статистичні перевірки</w:t>
      </w:r>
    </w:p>
    <w:p w14:paraId="007DC3DD" w14:textId="77777777" w:rsidR="00E369D7" w:rsidRPr="00E369D7" w:rsidRDefault="00E369D7" w:rsidP="00E369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06"/>
        <w:gridCol w:w="1122"/>
        <w:gridCol w:w="1118"/>
        <w:gridCol w:w="1172"/>
        <w:gridCol w:w="1678"/>
        <w:gridCol w:w="1606"/>
      </w:tblGrid>
      <w:tr w:rsidR="00090DCE" w14:paraId="26EAAB0F" w14:textId="77777777" w:rsidTr="002E7676">
        <w:tc>
          <w:tcPr>
            <w:tcW w:w="1443" w:type="dxa"/>
            <w:vMerge w:val="restart"/>
          </w:tcPr>
          <w:p w14:paraId="6C831A52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2328" w:type="dxa"/>
            <w:gridSpan w:val="2"/>
          </w:tcPr>
          <w:p w14:paraId="7C95BF96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90" w:type="dxa"/>
            <w:gridSpan w:val="2"/>
          </w:tcPr>
          <w:p w14:paraId="17E3CAD1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84" w:type="dxa"/>
            <w:gridSpan w:val="2"/>
          </w:tcPr>
          <w:p w14:paraId="18E86801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630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90DCE" w14:paraId="6821FE2D" w14:textId="77777777" w:rsidTr="002E7676">
        <w:tc>
          <w:tcPr>
            <w:tcW w:w="1443" w:type="dxa"/>
            <w:vMerge/>
          </w:tcPr>
          <w:p w14:paraId="13B116E0" w14:textId="77777777" w:rsidR="00090DCE" w:rsidRDefault="00090DCE" w:rsidP="002E76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14:paraId="0BC73A3D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22" w:type="dxa"/>
          </w:tcPr>
          <w:p w14:paraId="7511E5BD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118" w:type="dxa"/>
          </w:tcPr>
          <w:p w14:paraId="4AA76A9C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72" w:type="dxa"/>
          </w:tcPr>
          <w:p w14:paraId="13B1D2B1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678" w:type="dxa"/>
          </w:tcPr>
          <w:p w14:paraId="27EC98FC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606" w:type="dxa"/>
          </w:tcPr>
          <w:p w14:paraId="3AB5B65E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090DCE" w14:paraId="23732716" w14:textId="77777777" w:rsidTr="002E7676">
        <w:tc>
          <w:tcPr>
            <w:tcW w:w="1443" w:type="dxa"/>
          </w:tcPr>
          <w:p w14:paraId="7B20EFDE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206" w:type="dxa"/>
          </w:tcPr>
          <w:p w14:paraId="399F0A97" w14:textId="43BDEECE" w:rsidR="00090DCE" w:rsidRPr="00E369D7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369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2" w:type="dxa"/>
          </w:tcPr>
          <w:p w14:paraId="25660EE9" w14:textId="6FFE04BD" w:rsidR="00090DCE" w:rsidRPr="00090DCE" w:rsidRDefault="00E369D7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8" w:type="dxa"/>
          </w:tcPr>
          <w:p w14:paraId="5756C221" w14:textId="633DD073" w:rsidR="00090DCE" w:rsidRPr="00090DCE" w:rsidRDefault="00E369D7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1172" w:type="dxa"/>
          </w:tcPr>
          <w:p w14:paraId="366262C0" w14:textId="2E254395" w:rsidR="00090DCE" w:rsidRPr="00090DCE" w:rsidRDefault="00E369D7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8" w:type="dxa"/>
          </w:tcPr>
          <w:p w14:paraId="777335C4" w14:textId="018DC9D0" w:rsidR="00090DCE" w:rsidRPr="00090DCE" w:rsidRDefault="00E369D7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606" w:type="dxa"/>
          </w:tcPr>
          <w:p w14:paraId="19E28E20" w14:textId="22ED3819" w:rsidR="00090DCE" w:rsidRPr="00090DCE" w:rsidRDefault="00E369D7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6360F5A" w14:textId="39D7371A" w:rsidR="00090DCE" w:rsidRDefault="00090DCE" w:rsidP="00090DCE">
      <w:pPr>
        <w:rPr>
          <w:rFonts w:ascii="Times New Roman" w:hAnsi="Times New Roman" w:cs="Times New Roman"/>
          <w:sz w:val="28"/>
          <w:szCs w:val="28"/>
        </w:rPr>
      </w:pPr>
    </w:p>
    <w:p w14:paraId="1069BAD0" w14:textId="59A5073F" w:rsidR="00090DCE" w:rsidRDefault="00090DCE" w:rsidP="00090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Програмний код</w:t>
      </w:r>
    </w:p>
    <w:p w14:paraId="2BF9B07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import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math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random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numpy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as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np</w:t>
      </w:r>
      <w:proofErr w:type="spellEnd"/>
    </w:p>
    <w:p w14:paraId="24F32C3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from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scipy.stats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import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f</w:t>
      </w:r>
    </w:p>
    <w:p w14:paraId="1FF3AD7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from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sklearn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import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linear_model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as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lm</w:t>
      </w:r>
      <w:proofErr w:type="spellEnd"/>
    </w:p>
    <w:p w14:paraId="6252A19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170F201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</w:t>
      </w:r>
    </w:p>
    <w:p w14:paraId="3A4FB9B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1F94C91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element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29F3843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element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len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506EE6AC" w14:textId="41BA5F69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</w:p>
    <w:p w14:paraId="49943BC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dispersion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</w:t>
      </w:r>
    </w:p>
    <w:p w14:paraId="56C7608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list_average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39CFA75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6E545FB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element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35E8F3E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element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list_average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len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00A7FA07" w14:textId="25EB1FF4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</w:t>
      </w:r>
      <w:proofErr w:type="spellEnd"/>
    </w:p>
    <w:p w14:paraId="472F974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coef_b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x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y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</w:t>
      </w:r>
    </w:p>
    <w:p w14:paraId="07CAD27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len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(x)):</w:t>
      </w:r>
    </w:p>
    <w:p w14:paraId="0AF7E39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x[i].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insert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2E3B81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skm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lm.LinearRegression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fit_intercept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False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551AB4E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skm.fit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(x, y)</w:t>
      </w:r>
    </w:p>
    <w:p w14:paraId="7C9A0A1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b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skm.coef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_</w:t>
      </w:r>
    </w:p>
    <w:p w14:paraId="79CDF81E" w14:textId="4835A131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</w:t>
      </w:r>
    </w:p>
    <w:p w14:paraId="6DB47F0C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cochrane_criteria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():</w:t>
      </w:r>
    </w:p>
    <w:p w14:paraId="444E5B34" w14:textId="4C75AE90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global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k, N</w:t>
      </w:r>
    </w:p>
    <w:p w14:paraId="0D0DA1A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gp_denominator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5F001DC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22830A0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gp_denominator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</w:t>
      </w:r>
      <w:proofErr w:type="spellEnd"/>
    </w:p>
    <w:p w14:paraId="6B49876F" w14:textId="21A0CFEE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gp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gp_denominator</w:t>
      </w:r>
      <w:proofErr w:type="spellEnd"/>
    </w:p>
    <w:p w14:paraId="7EDDB0AC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f1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</w:p>
    <w:p w14:paraId="19CFA05C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f2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53268983" w14:textId="3155961C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0.3346</w:t>
      </w:r>
    </w:p>
    <w:p w14:paraId="08765A82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gp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&lt;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gt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True</w:t>
      </w:r>
      <w:proofErr w:type="spellEnd"/>
    </w:p>
    <w:p w14:paraId="68084B31" w14:textId="3B6C6FF0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False</w:t>
      </w:r>
      <w:proofErr w:type="spellEnd"/>
    </w:p>
    <w:p w14:paraId="21397450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b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</w:t>
      </w:r>
    </w:p>
    <w:p w14:paraId="342FEEE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global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k, N</w:t>
      </w:r>
    </w:p>
    <w:p w14:paraId="0513E8BE" w14:textId="3C38FA5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sb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7D479A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s_beta_2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sb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(N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k)</w:t>
      </w:r>
    </w:p>
    <w:p w14:paraId="5A210FD4" w14:textId="70E8BCC9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s_beta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math.sqrt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(s_beta_2)</w:t>
      </w:r>
    </w:p>
    <w:p w14:paraId="7900F7A8" w14:textId="2B9F5B6A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beta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sum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(average_list[j]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plan_matrix[j][s]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j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(m)]</w:t>
      </w:r>
    </w:p>
    <w:p w14:paraId="2152337B" w14:textId="1B82B6AB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t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abs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beta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s_beta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(m)]</w:t>
      </w:r>
    </w:p>
    <w:p w14:paraId="698DB77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f3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1511A42F" w14:textId="25BEAC69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tt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2.042</w:t>
      </w:r>
    </w:p>
    <w:p w14:paraId="60D4682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student_check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{}</w:t>
      </w:r>
    </w:p>
    <w:p w14:paraId="4FAB97A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(m):</w:t>
      </w:r>
    </w:p>
    <w:p w14:paraId="04E5971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(t[i]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&gt;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tt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student_check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b[i]</w:t>
      </w:r>
    </w:p>
    <w:p w14:paraId="76E23AB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</w:p>
    <w:p w14:paraId="5FF4B91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student_check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5A3DB45E" w14:textId="1EE8F776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2B0D7D14" w14:textId="6A6A3E62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student_check</w:t>
      </w:r>
      <w:proofErr w:type="spellEnd"/>
    </w:p>
    <w:p w14:paraId="3F843BD0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lastRenderedPageBreak/>
        <w:t>def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fisher_criteria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():</w:t>
      </w:r>
    </w:p>
    <w:p w14:paraId="4EF7625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global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k, N</w:t>
      </w:r>
    </w:p>
    <w:p w14:paraId="0384A44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129E4D1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key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5E0078B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key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!=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</w:p>
    <w:p w14:paraId="532507DC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f1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</w:p>
    <w:p w14:paraId="4EAB5FE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f2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1F8B311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f3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633C8BEC" w14:textId="08E8319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f4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d</w:t>
      </w:r>
    </w:p>
    <w:p w14:paraId="7A710399" w14:textId="4EC3F8C0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s2_ad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sum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((regression_equation[i]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average_list[i])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(N))</w:t>
      </w:r>
    </w:p>
    <w:p w14:paraId="5CA40DC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(f4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 s2_ad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10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12</w:t>
      </w:r>
    </w:p>
    <w:p w14:paraId="5A203670" w14:textId="4F2AB7B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s2_ad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f4</w:t>
      </w:r>
    </w:p>
    <w:p w14:paraId="347A5A47" w14:textId="3729559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s2_b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1E482551" w14:textId="47C6264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fp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s2_ad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s2_b</w:t>
      </w:r>
    </w:p>
    <w:p w14:paraId="50CC67D2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fp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&gt;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f.ppf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q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0.95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dfn</w:t>
      </w:r>
      <w:proofErr w:type="spellEnd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f4, </w:t>
      </w:r>
      <w:proofErr w:type="spellStart"/>
      <w:r w:rsidRPr="00E369D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dfd</w:t>
      </w:r>
      <w:proofErr w:type="spellEnd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f3):</w:t>
      </w:r>
    </w:p>
    <w:p w14:paraId="4CB7C37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Рівняння регресії неадекватно оригіналу при рівні значимості 0.05"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0D3C1A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True</w:t>
      </w:r>
      <w:proofErr w:type="spellEnd"/>
    </w:p>
    <w:p w14:paraId="16B9917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680F567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Рівняння регресії адекватно оригіналу при рівні значимості 0.05"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9BC7F9A" w14:textId="17B82FA4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False</w:t>
      </w:r>
      <w:proofErr w:type="spellEnd"/>
    </w:p>
    <w:p w14:paraId="5F781D9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8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1E144A9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6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5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0B7DDAF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y_min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200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32ABDE5" w14:textId="10086DF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200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39C3CC3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k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</w:p>
    <w:p w14:paraId="277F160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15</w:t>
      </w:r>
    </w:p>
    <w:p w14:paraId="517CEA8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m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10</w:t>
      </w:r>
    </w:p>
    <w:p w14:paraId="272C22DB" w14:textId="2E703A5C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1.215</w:t>
      </w:r>
    </w:p>
    <w:p w14:paraId="6341F22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Матриця планування ОЦКП для k = 3</w:t>
      </w:r>
    </w:p>
    <w:p w14:paraId="73F32CF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</w:p>
    <w:p w14:paraId="5310CA0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4624827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01AE8B2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201CB17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07D1878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0C48968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57C3FFD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153A3DB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765F275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3B7530D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l,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19DF61E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29BAA9F0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l,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</w:t>
      </w:r>
    </w:p>
    <w:p w14:paraId="791634A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l],</w:t>
      </w:r>
    </w:p>
    <w:p w14:paraId="63EFBE8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l],</w:t>
      </w:r>
    </w:p>
    <w:p w14:paraId="604416EB" w14:textId="7B8743CE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[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    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]]</w:t>
      </w:r>
    </w:p>
    <w:p w14:paraId="2F3028E9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Матриця планування ОЦКП із натуралізованими значеннями для k = 3</w:t>
      </w:r>
    </w:p>
    <w:p w14:paraId="659E4FE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x0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(k)]</w:t>
      </w:r>
    </w:p>
    <w:p w14:paraId="056D3CC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delta_x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x_max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x0[i]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(k)]</w:t>
      </w:r>
    </w:p>
    <w:p w14:paraId="6FF00359" w14:textId="0F413E49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"x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\u2080: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{x0}\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Δx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: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delta_x</w:t>
      </w:r>
      <w:proofErr w:type="spellEnd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}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5BD56E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[[plan_matrix[i][j]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delta_x[j]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x0[j]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j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(k)]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(N)]</w:t>
      </w:r>
    </w:p>
    <w:p w14:paraId="2BBBD99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096A75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lastRenderedPageBreak/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(N):</w:t>
      </w:r>
    </w:p>
    <w:p w14:paraId="0E9E33E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663B194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0446E27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2E6A9EE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plan_matrix[i].append(plan_matrix[i][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4B5E320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77B1D58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3EF0FB9" w14:textId="54FF212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53B0E4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(N):</w:t>
      </w:r>
    </w:p>
    <w:p w14:paraId="059FFDC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natur_matrix[i].append(natur_matrix[i][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65D8A84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natur_matrix[i].append(natur_matrix[i][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43BC3024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natur_matrix[i].append(natur_matrix[i][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258F9D1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natur_matrix[i].append(natur_matrix[i][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natur_matrix[i][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</w:t>
      </w:r>
    </w:p>
    <w:p w14:paraId="118A1DD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7AA6F06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B5A6FE2" w14:textId="5BA202DC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[i].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append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78304A5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Матриця планування ОЦКП із натуралізованими значеннями:"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8561C1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line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77E16946" w14:textId="715493B3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line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CF61E0D" w14:textId="54B33BCD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y_list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[[random.randint(</w:t>
      </w:r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(y_min), </w:t>
      </w:r>
      <w:r w:rsidRPr="00E369D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(y_max))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_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(k)]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__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(N)]</w:t>
      </w:r>
    </w:p>
    <w:p w14:paraId="18EBBCA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Функції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відгуку:"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6B21E8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line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203683CA" w14:textId="7B0A1863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line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27F4CB0" w14:textId="4D5683E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(N)]</w:t>
      </w:r>
    </w:p>
    <w:p w14:paraId="08ADCD2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Знайдемо середні значення функцій відгуку за рядками</w:t>
      </w:r>
    </w:p>
    <w:p w14:paraId="55FCBFB1" w14:textId="0B0F0B2A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(N)]</w:t>
      </w:r>
    </w:p>
    <w:p w14:paraId="5C52D92B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Перевірка однорідності дисперсії за критерієм </w:t>
      </w:r>
      <w:proofErr w:type="spellStart"/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Кохрена</w:t>
      </w:r>
      <w:proofErr w:type="spellEnd"/>
    </w:p>
    <w:p w14:paraId="716227B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cochrane_criteria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cochrane_criteria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</w:t>
      </w:r>
    </w:p>
    <w:p w14:paraId="5D9AF3F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cochrane_criteria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Дисперсія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однорідна"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1C8F46F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</w:p>
    <w:p w14:paraId="3FA35172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Дисперсія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неоднорідна"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5D4A545F" w14:textId="5B2C005B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exit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</w:t>
      </w:r>
    </w:p>
    <w:p w14:paraId="49580988" w14:textId="42168271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Знайдемо коефіцієнти рівняння регресії методом найменших квадратів</w:t>
      </w:r>
    </w:p>
    <w:p w14:paraId="5172912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b0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sum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15943CA2" w14:textId="74970BA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coef_b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average_list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72E6C2A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</w:t>
      </w:r>
      <w:proofErr w:type="spellStart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n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Коефіцієнти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рівняння регресії:"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19C67C87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len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(b)):</w:t>
      </w:r>
    </w:p>
    <w:p w14:paraId="2544412E" w14:textId="61A7075E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"b</w:t>
      </w:r>
      <w:proofErr w:type="spellEnd"/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{i}</w:t>
      </w:r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= {</w:t>
      </w:r>
      <w:proofErr w:type="spellStart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round</w:t>
      </w:r>
      <w:proofErr w:type="spellEnd"/>
      <w:r w:rsidRPr="00E369D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(b[i], 3)}"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685361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Перевірка значущості коефіцієнтів за критерієм Стьюдента</w:t>
      </w:r>
    </w:p>
    <w:p w14:paraId="7F78C28E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significant_coefficients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0678880D" w14:textId="5FD28B2C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(b)</w:t>
      </w:r>
    </w:p>
    <w:p w14:paraId="5908032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key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236EFF3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students_criteria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key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!=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11A44CCB" w14:textId="2B31F1A6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significant_coefficients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</w:p>
    <w:p w14:paraId="6722C02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Перевірка адекватності за критерієм Фішера</w:t>
      </w:r>
    </w:p>
    <w:p w14:paraId="3B3302D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regression_equation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</w:p>
    <w:p w14:paraId="2F00EE6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b0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51C7191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5E1A9D96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3E1C649A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624C2B01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1F1AB502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lastRenderedPageBreak/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5E9ED9ED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5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5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</w:p>
    <w:p w14:paraId="0F1B4EE3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6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6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</w:p>
    <w:p w14:paraId="25AE229F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7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7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</w:p>
    <w:p w14:paraId="24730488" w14:textId="7777777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8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8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</w:p>
    <w:p w14:paraId="65614145" w14:textId="36103EE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b[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9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natur_matrix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[i][</w:t>
      </w:r>
      <w:r w:rsidRPr="00E369D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9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proofErr w:type="spellStart"/>
      <w:r w:rsidRPr="00E369D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proofErr w:type="spellStart"/>
      <w:r w:rsidRPr="00E369D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(N)]</w:t>
      </w:r>
    </w:p>
    <w:p w14:paraId="4AC9FB4C" w14:textId="2849F657" w:rsidR="00E369D7" w:rsidRPr="00E369D7" w:rsidRDefault="00E369D7" w:rsidP="00E369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proofErr w:type="spellStart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fisher_criteria</w:t>
      </w:r>
      <w:proofErr w:type="spellEnd"/>
      <w:r w:rsidRPr="00E369D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</w:t>
      </w:r>
    </w:p>
    <w:p w14:paraId="2B13D1D5" w14:textId="387C39F4" w:rsidR="00E369D7" w:rsidRDefault="00E36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885537" w14:textId="3783E2EA" w:rsidR="002E7676" w:rsidRDefault="002E7676" w:rsidP="002E76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Результати роботи програми</w:t>
      </w:r>
      <w:bookmarkStart w:id="0" w:name="_GoBack"/>
      <w:bookmarkEnd w:id="0"/>
    </w:p>
    <w:p w14:paraId="1C385841" w14:textId="77777777" w:rsidR="00E369D7" w:rsidRDefault="00E369D7" w:rsidP="00E369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6A5C0" wp14:editId="763C53CD">
            <wp:extent cx="4535062" cy="44444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gative_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655" cy="44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CE5C3" wp14:editId="56B3D6C0">
            <wp:extent cx="4536575" cy="4426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itive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382" cy="44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80F9" w14:textId="40085F2F" w:rsidR="003976FB" w:rsidRDefault="003976FB" w:rsidP="00E36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14:paraId="7F7A92EA" w14:textId="6178714F" w:rsidR="003976FB" w:rsidRDefault="003976FB" w:rsidP="00397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Pr="003F1AD1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</w:t>
      </w:r>
      <w:r w:rsidRPr="003F1AD1">
        <w:rPr>
          <w:rFonts w:ascii="Times New Roman" w:hAnsi="Times New Roman" w:cs="Times New Roman"/>
          <w:sz w:val="28"/>
          <w:szCs w:val="28"/>
        </w:rPr>
        <w:t>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Кохрена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>,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</w:t>
      </w:r>
      <w:r>
        <w:rPr>
          <w:rFonts w:ascii="Times New Roman" w:hAnsi="Times New Roman" w:cs="Times New Roman"/>
          <w:sz w:val="28"/>
          <w:szCs w:val="28"/>
        </w:rPr>
        <w:t>оцінив значимість знайдених коефіцієнтів за критеріями Стьюдента та</w:t>
      </w:r>
      <w:r w:rsidR="00211195">
        <w:rPr>
          <w:rFonts w:ascii="Times New Roman" w:hAnsi="Times New Roman" w:cs="Times New Roman"/>
          <w:sz w:val="28"/>
          <w:szCs w:val="28"/>
        </w:rPr>
        <w:t xml:space="preserve"> перевірив адекватність за критерієм</w:t>
      </w:r>
      <w:r>
        <w:rPr>
          <w:rFonts w:ascii="Times New Roman" w:hAnsi="Times New Roman" w:cs="Times New Roman"/>
          <w:sz w:val="28"/>
          <w:szCs w:val="28"/>
        </w:rPr>
        <w:t xml:space="preserve"> Фішера</w:t>
      </w:r>
      <w:r w:rsidRPr="003F1A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Отже, мета лабораторної роботи була досягнута.</w:t>
      </w:r>
    </w:p>
    <w:sectPr w:rsidR="00397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E44B3"/>
    <w:multiLevelType w:val="hybridMultilevel"/>
    <w:tmpl w:val="7B167F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D7710"/>
    <w:multiLevelType w:val="hybridMultilevel"/>
    <w:tmpl w:val="1758D4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1F"/>
    <w:rsid w:val="0005551F"/>
    <w:rsid w:val="00090DCE"/>
    <w:rsid w:val="00211195"/>
    <w:rsid w:val="002E7676"/>
    <w:rsid w:val="003976FB"/>
    <w:rsid w:val="008C57CE"/>
    <w:rsid w:val="00C43528"/>
    <w:rsid w:val="00D557B3"/>
    <w:rsid w:val="00E369D7"/>
    <w:rsid w:val="00F9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05D5"/>
  <w15:chartTrackingRefBased/>
  <w15:docId w15:val="{B048C8F3-ED19-4500-8695-87B30D8F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CE"/>
    <w:pPr>
      <w:ind w:left="720"/>
      <w:contextualSpacing/>
    </w:pPr>
  </w:style>
  <w:style w:type="table" w:styleId="TableGrid">
    <w:name w:val="Table Grid"/>
    <w:basedOn w:val="TableNormal"/>
    <w:uiPriority w:val="39"/>
    <w:rsid w:val="0009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2E7676"/>
  </w:style>
  <w:style w:type="paragraph" w:customStyle="1" w:styleId="msonormal0">
    <w:name w:val="msonormal"/>
    <w:basedOn w:val="Normal"/>
    <w:rsid w:val="002E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4493</Words>
  <Characters>2562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4</cp:revision>
  <cp:lastPrinted>2021-04-25T20:29:00Z</cp:lastPrinted>
  <dcterms:created xsi:type="dcterms:W3CDTF">2021-04-10T17:34:00Z</dcterms:created>
  <dcterms:modified xsi:type="dcterms:W3CDTF">2021-04-25T20:30:00Z</dcterms:modified>
</cp:coreProperties>
</file>