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0" w:rsidRPr="00366C78" w:rsidRDefault="00366C78" w:rsidP="00366C78">
      <w:pPr>
        <w:jc w:val="center"/>
        <w:rPr>
          <w:rStyle w:val="fontstyle01"/>
          <w:b/>
          <w:lang w:val="pt-BR"/>
        </w:rPr>
      </w:pPr>
      <w:r w:rsidRPr="00366C78">
        <w:rPr>
          <w:rStyle w:val="fontstyle01"/>
          <w:b/>
          <w:lang w:val="pt-BR"/>
        </w:rPr>
        <w:t>ROTEIRO DE EXECUÇÃO DO EXERCICIO</w:t>
      </w:r>
    </w:p>
    <w:p w:rsidR="00366C78" w:rsidRDefault="00366C78">
      <w:pPr>
        <w:rPr>
          <w:rStyle w:val="fontstyle01"/>
          <w:lang w:val="pt-BR"/>
        </w:rPr>
      </w:pPr>
    </w:p>
    <w:p w:rsidR="00C86CF0" w:rsidRDefault="00C86CF0">
      <w:pPr>
        <w:rPr>
          <w:rStyle w:val="fontstyle01"/>
          <w:lang w:val="pt-BR"/>
        </w:rPr>
      </w:pPr>
      <w:bookmarkStart w:id="0" w:name="_GoBack"/>
      <w:bookmarkEnd w:id="0"/>
      <w:r>
        <w:rPr>
          <w:rStyle w:val="fontstyle01"/>
          <w:lang w:val="pt-BR"/>
        </w:rPr>
        <w:t>Para produção das visualizações que se seguem foram utilizados os seguintes arquivos:</w:t>
      </w:r>
    </w:p>
    <w:p w:rsidR="00C86CF0" w:rsidRDefault="00C86CF0" w:rsidP="00C86CF0">
      <w:pPr>
        <w:pStyle w:val="PargrafodaLista"/>
        <w:numPr>
          <w:ilvl w:val="0"/>
          <w:numId w:val="1"/>
        </w:numPr>
        <w:rPr>
          <w:rStyle w:val="fontstyle01"/>
          <w:lang w:val="pt-BR"/>
        </w:rPr>
      </w:pPr>
      <w:proofErr w:type="spellStart"/>
      <w:r w:rsidRPr="00EA21DB">
        <w:rPr>
          <w:rStyle w:val="fontstyle01"/>
          <w:i/>
          <w:lang w:val="pt-BR"/>
        </w:rPr>
        <w:t>Dataframe</w:t>
      </w:r>
      <w:proofErr w:type="spellEnd"/>
      <w:r>
        <w:rPr>
          <w:rStyle w:val="fontstyle01"/>
          <w:lang w:val="pt-BR"/>
        </w:rPr>
        <w:t xml:space="preserve"> do censo de produção pecuária, por tipo de rebanho, no Brasil entre </w:t>
      </w:r>
      <w:proofErr w:type="gramStart"/>
      <w:r>
        <w:rPr>
          <w:rStyle w:val="fontstyle01"/>
          <w:lang w:val="pt-BR"/>
        </w:rPr>
        <w:t>os anos de 2013 e 2016, obtido a partir dos links</w:t>
      </w:r>
      <w:proofErr w:type="gramEnd"/>
      <w:r>
        <w:rPr>
          <w:rStyle w:val="fontstyle01"/>
          <w:lang w:val="pt-BR"/>
        </w:rPr>
        <w:t>:</w:t>
      </w:r>
    </w:p>
    <w:p w:rsid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4F286F" w:rsidP="00C86CF0">
      <w:pPr>
        <w:pStyle w:val="PargrafodaLista"/>
        <w:numPr>
          <w:ilvl w:val="0"/>
          <w:numId w:val="2"/>
        </w:numPr>
        <w:rPr>
          <w:rStyle w:val="Hyperlink"/>
          <w:rFonts w:ascii="LiberationSerif" w:hAnsi="LiberationSerif"/>
          <w:color w:val="000000"/>
          <w:sz w:val="24"/>
          <w:szCs w:val="24"/>
          <w:u w:val="none"/>
          <w:lang w:val="pt-BR"/>
        </w:rPr>
      </w:pPr>
      <w:hyperlink r:id="rId8" w:history="1">
        <w:r w:rsidR="00C86CF0" w:rsidRPr="00C86CF0">
          <w:rPr>
            <w:rStyle w:val="Hyperlink"/>
            <w:lang w:val="pt-BR"/>
          </w:rPr>
          <w:t>https://www.ibge.gov.br/estatisticas/economicas/agricultura-e-pecuaria/9107-producao-da-pecuaria-municipal.html?=&amp;t=resultados</w:t>
        </w:r>
      </w:hyperlink>
      <w:r w:rsidR="00C86CF0" w:rsidRPr="00C86CF0">
        <w:rPr>
          <w:rStyle w:val="Hyperlink"/>
          <w:lang w:val="pt-BR"/>
        </w:rPr>
        <w:t xml:space="preserve"> </w:t>
      </w:r>
    </w:p>
    <w:p w:rsidR="00C86CF0" w:rsidRP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4F286F" w:rsidP="00C86CF0">
      <w:pPr>
        <w:pStyle w:val="PargrafodaLista"/>
        <w:numPr>
          <w:ilvl w:val="0"/>
          <w:numId w:val="2"/>
        </w:numPr>
        <w:rPr>
          <w:lang w:val="pt-BR"/>
        </w:rPr>
      </w:pPr>
      <w:hyperlink r:id="rId9" w:history="1">
        <w:r w:rsidR="00C86CF0" w:rsidRPr="00C86CF0">
          <w:rPr>
            <w:rStyle w:val="Hyperlink"/>
            <w:lang w:val="pt-BR"/>
          </w:rPr>
          <w:t>https://sidra.ibge.gov.br/geratabela?name=Tabela%203.xlsx&amp;format=xlsx&amp;medidas=true&amp;query=t/3939/n1/all/n2/all/n3/all/v/all/p/2012,2013,2014,2015,2016/c79/all/l/t%2Bv,p,c79</w:t>
        </w:r>
      </w:hyperlink>
    </w:p>
    <w:p w:rsid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C86CF0" w:rsidP="00C86CF0">
      <w:pPr>
        <w:pStyle w:val="PargrafodaLista"/>
        <w:numPr>
          <w:ilvl w:val="0"/>
          <w:numId w:val="1"/>
        </w:numPr>
        <w:rPr>
          <w:rFonts w:ascii="LiberationSerif" w:hAnsi="LiberationSerif"/>
          <w:color w:val="000000"/>
          <w:sz w:val="24"/>
          <w:szCs w:val="24"/>
          <w:lang w:val="pt-BR"/>
        </w:rPr>
      </w:pPr>
      <w:r w:rsidRPr="00C86CF0">
        <w:rPr>
          <w:rFonts w:ascii="LiberationSerif" w:hAnsi="LiberationSerif"/>
          <w:color w:val="000000"/>
          <w:sz w:val="24"/>
          <w:szCs w:val="24"/>
          <w:lang w:val="pt-BR"/>
        </w:rPr>
        <w:t xml:space="preserve">Arquivo JSON da base </w:t>
      </w:r>
      <w:r w:rsidR="00173CDC" w:rsidRPr="00C86CF0">
        <w:rPr>
          <w:rFonts w:ascii="LiberationSerif" w:hAnsi="LiberationSerif"/>
          <w:color w:val="000000"/>
          <w:sz w:val="24"/>
          <w:szCs w:val="24"/>
          <w:lang w:val="pt-BR"/>
        </w:rPr>
        <w:t>cartográfica</w:t>
      </w:r>
      <w:r w:rsidRPr="00C86CF0">
        <w:rPr>
          <w:rFonts w:ascii="LiberationSerif" w:hAnsi="LiberationSerif"/>
          <w:color w:val="000000"/>
          <w:sz w:val="24"/>
          <w:szCs w:val="24"/>
          <w:lang w:val="pt-BR"/>
        </w:rPr>
        <w:t xml:space="preserve"> da divis</w:t>
      </w:r>
      <w:r>
        <w:rPr>
          <w:rFonts w:ascii="LiberationSerif" w:hAnsi="LiberationSerif"/>
          <w:color w:val="000000"/>
          <w:sz w:val="24"/>
          <w:szCs w:val="24"/>
          <w:lang w:val="pt-BR"/>
        </w:rPr>
        <w:t>ão politica em nível estadual no Brasil.</w:t>
      </w:r>
    </w:p>
    <w:p w:rsidR="00C86CF0" w:rsidRPr="00C86CF0" w:rsidRDefault="00C86CF0" w:rsidP="00C86CF0">
      <w:pPr>
        <w:pStyle w:val="PargrafodaLista"/>
        <w:rPr>
          <w:rFonts w:ascii="LiberationSerif" w:hAnsi="LiberationSerif"/>
          <w:color w:val="000000"/>
          <w:sz w:val="24"/>
          <w:szCs w:val="24"/>
          <w:lang w:val="pt-BR"/>
        </w:rPr>
      </w:pPr>
    </w:p>
    <w:p w:rsidR="00C659F0" w:rsidRPr="00EA21DB" w:rsidRDefault="004F286F" w:rsidP="00C86CF0">
      <w:pPr>
        <w:pStyle w:val="PargrafodaLista"/>
        <w:numPr>
          <w:ilvl w:val="0"/>
          <w:numId w:val="3"/>
        </w:numPr>
        <w:rPr>
          <w:rFonts w:ascii="LiberationSerif" w:hAnsi="LiberationSerif"/>
          <w:color w:val="000000"/>
          <w:sz w:val="24"/>
          <w:szCs w:val="24"/>
          <w:lang w:val="pt-BR"/>
        </w:rPr>
      </w:pPr>
      <w:hyperlink r:id="rId10" w:history="1">
        <w:r w:rsidR="00C659F0" w:rsidRPr="00EA21DB">
          <w:rPr>
            <w:rStyle w:val="Hyperlink"/>
            <w:lang w:val="pt-BR"/>
          </w:rPr>
          <w:t>https://gist.githubusercontent.com/ruliana/1ccaaab05ea113b0dff3b22be3b4d637/raw/196c0332d38cb935cfca227d28f7cecfa70b412e/br-states.json</w:t>
        </w:r>
      </w:hyperlink>
    </w:p>
    <w:p w:rsidR="00C659F0" w:rsidRPr="00EA21DB" w:rsidRDefault="00C659F0" w:rsidP="00BB1C92">
      <w:pPr>
        <w:pStyle w:val="NormalWeb"/>
        <w:shd w:val="clear" w:color="auto" w:fill="FFFFFF"/>
        <w:spacing w:before="60" w:beforeAutospacing="0" w:after="60" w:afterAutospacing="0"/>
        <w:textAlignment w:val="top"/>
      </w:pPr>
    </w:p>
    <w:p w:rsidR="00C659F0" w:rsidRPr="00EA21DB" w:rsidRDefault="00C659F0" w:rsidP="00BB1C92">
      <w:pPr>
        <w:pStyle w:val="NormalWeb"/>
        <w:shd w:val="clear" w:color="auto" w:fill="FFFFFF"/>
        <w:spacing w:before="60" w:beforeAutospacing="0" w:after="60" w:afterAutospacing="0"/>
        <w:textAlignment w:val="top"/>
        <w:rPr>
          <w:rFonts w:ascii="Arial" w:hAnsi="Arial" w:cs="Arial"/>
          <w:color w:val="4B4B4C"/>
          <w:sz w:val="22"/>
          <w:szCs w:val="22"/>
        </w:rPr>
      </w:pPr>
    </w:p>
    <w:p w:rsidR="00C86CF0" w:rsidRDefault="00C86CF0" w:rsidP="00C86CF0">
      <w:pPr>
        <w:rPr>
          <w:rStyle w:val="fontstyle01"/>
          <w:lang w:val="pt-BR"/>
        </w:rPr>
      </w:pPr>
      <w:r>
        <w:rPr>
          <w:rStyle w:val="fontstyle01"/>
          <w:lang w:val="pt-BR"/>
        </w:rPr>
        <w:t xml:space="preserve">A Explicação se encontra disponível no </w:t>
      </w:r>
      <w:r w:rsidR="00E36A56" w:rsidRPr="00E36A56">
        <w:rPr>
          <w:rStyle w:val="fontstyle01"/>
          <w:lang w:val="pt-BR"/>
        </w:rPr>
        <w:t>Link</w:t>
      </w:r>
      <w:r>
        <w:rPr>
          <w:rStyle w:val="fontstyle01"/>
          <w:lang w:val="pt-BR"/>
        </w:rPr>
        <w:t xml:space="preserve">: </w:t>
      </w:r>
    </w:p>
    <w:p w:rsidR="00BE0642" w:rsidRDefault="004F286F">
      <w:pPr>
        <w:rPr>
          <w:lang w:val="pt-BR"/>
        </w:rPr>
      </w:pPr>
      <w:hyperlink r:id="rId11" w:history="1">
        <w:r w:rsidR="00BE0642" w:rsidRPr="00293BF4">
          <w:rPr>
            <w:rStyle w:val="Hyperlink"/>
            <w:lang w:val="pt-BR"/>
          </w:rPr>
          <w:t>https://www.loom.com/share/e1d3e236c4874276bdff15316edbc4ba</w:t>
        </w:r>
      </w:hyperlink>
    </w:p>
    <w:p w:rsidR="00C514A9" w:rsidRDefault="00C514A9">
      <w:pPr>
        <w:rPr>
          <w:rStyle w:val="fontstyle21"/>
          <w:sz w:val="28"/>
          <w:szCs w:val="28"/>
          <w:lang w:val="pt-BR"/>
        </w:rPr>
      </w:pPr>
      <w:r>
        <w:rPr>
          <w:rStyle w:val="fontstyle21"/>
          <w:sz w:val="28"/>
          <w:szCs w:val="28"/>
          <w:lang w:val="pt-BR"/>
        </w:rPr>
        <w:br w:type="page"/>
      </w:r>
    </w:p>
    <w:p w:rsidR="00605D93" w:rsidRPr="00EA21DB" w:rsidRDefault="00E36A56">
      <w:pPr>
        <w:rPr>
          <w:rStyle w:val="fontstyle21"/>
          <w:sz w:val="28"/>
          <w:szCs w:val="28"/>
          <w:lang w:val="pt-BR"/>
        </w:rPr>
      </w:pPr>
      <w:proofErr w:type="spellStart"/>
      <w:r w:rsidRPr="00A26F52">
        <w:rPr>
          <w:rStyle w:val="fontstyle21"/>
          <w:sz w:val="28"/>
          <w:szCs w:val="28"/>
          <w:lang w:val="pt-BR"/>
        </w:rPr>
        <w:lastRenderedPageBreak/>
        <w:t>Plot</w:t>
      </w:r>
      <w:proofErr w:type="spellEnd"/>
      <w:r w:rsidRPr="00A26F52">
        <w:rPr>
          <w:rStyle w:val="fontstyle21"/>
          <w:sz w:val="28"/>
          <w:szCs w:val="28"/>
          <w:lang w:val="pt-BR"/>
        </w:rPr>
        <w:t xml:space="preserve"> 1 </w:t>
      </w:r>
      <w:r w:rsidRPr="00EA21DB">
        <w:rPr>
          <w:rStyle w:val="fontstyle21"/>
          <w:sz w:val="28"/>
          <w:szCs w:val="28"/>
          <w:lang w:val="pt-BR"/>
        </w:rPr>
        <w:t>– Breve descrição</w:t>
      </w:r>
    </w:p>
    <w:p w:rsidR="006F1019" w:rsidRDefault="006F1019">
      <w:pPr>
        <w:rPr>
          <w:rStyle w:val="fontstyle01"/>
          <w:lang w:val="pt-BR"/>
        </w:rPr>
      </w:pPr>
      <w:r>
        <w:rPr>
          <w:rStyle w:val="fontstyle01"/>
          <w:lang w:val="pt-BR"/>
        </w:rPr>
        <w:tab/>
        <w:t>Trata-se de um gráfico de barras que permite visualizar o tamanho do Rebanho por espécie/matriz ao longo do período de 2013 a 2016 no Brasil.</w:t>
      </w:r>
    </w:p>
    <w:p w:rsidR="006F1019" w:rsidRDefault="006F101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965701" cy="70866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70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19" w:rsidRDefault="006F1019">
      <w:pPr>
        <w:rPr>
          <w:lang w:val="pt-BR"/>
        </w:rPr>
      </w:pPr>
      <w:r>
        <w:rPr>
          <w:lang w:val="pt-BR"/>
        </w:rPr>
        <w:br w:type="page"/>
      </w:r>
    </w:p>
    <w:p w:rsidR="006F1019" w:rsidRPr="00A26F52" w:rsidRDefault="006F1019" w:rsidP="006F1019">
      <w:pPr>
        <w:rPr>
          <w:rStyle w:val="fontstyle01"/>
          <w:b/>
          <w:sz w:val="28"/>
          <w:szCs w:val="28"/>
          <w:lang w:val="pt-BR"/>
        </w:rPr>
      </w:pPr>
      <w:proofErr w:type="spellStart"/>
      <w:r w:rsidRPr="00A26F52">
        <w:rPr>
          <w:rStyle w:val="fontstyle21"/>
          <w:sz w:val="28"/>
          <w:szCs w:val="28"/>
          <w:lang w:val="pt-BR"/>
        </w:rPr>
        <w:lastRenderedPageBreak/>
        <w:t>Plot</w:t>
      </w:r>
      <w:proofErr w:type="spellEnd"/>
      <w:r w:rsidRPr="00A26F52">
        <w:rPr>
          <w:rStyle w:val="fontstyle21"/>
          <w:sz w:val="28"/>
          <w:szCs w:val="28"/>
          <w:lang w:val="pt-BR"/>
        </w:rPr>
        <w:t xml:space="preserve"> </w:t>
      </w:r>
      <w:proofErr w:type="gramStart"/>
      <w:r w:rsidRPr="00A26F52">
        <w:rPr>
          <w:rStyle w:val="fontstyle21"/>
          <w:sz w:val="28"/>
          <w:szCs w:val="28"/>
          <w:lang w:val="pt-BR"/>
        </w:rPr>
        <w:t>2</w:t>
      </w:r>
      <w:proofErr w:type="gramEnd"/>
      <w:r w:rsidRPr="00A26F52">
        <w:rPr>
          <w:rStyle w:val="fontstyle21"/>
          <w:sz w:val="28"/>
          <w:szCs w:val="28"/>
          <w:lang w:val="pt-BR"/>
        </w:rPr>
        <w:t xml:space="preserve"> </w:t>
      </w:r>
      <w:r w:rsidRPr="00A26F52">
        <w:rPr>
          <w:rStyle w:val="fontstyle01"/>
          <w:sz w:val="28"/>
          <w:szCs w:val="28"/>
          <w:lang w:val="pt-BR"/>
        </w:rPr>
        <w:t xml:space="preserve">– </w:t>
      </w:r>
      <w:r w:rsidRPr="00A26F52">
        <w:rPr>
          <w:rStyle w:val="fontstyle01"/>
          <w:b/>
          <w:sz w:val="28"/>
          <w:szCs w:val="28"/>
          <w:lang w:val="pt-BR"/>
        </w:rPr>
        <w:t xml:space="preserve">Mapa </w:t>
      </w:r>
      <w:proofErr w:type="spellStart"/>
      <w:r w:rsidRPr="00A26F52">
        <w:rPr>
          <w:rStyle w:val="fontstyle01"/>
          <w:b/>
          <w:sz w:val="28"/>
          <w:szCs w:val="28"/>
          <w:lang w:val="pt-BR"/>
        </w:rPr>
        <w:t>Coroplético</w:t>
      </w:r>
      <w:proofErr w:type="spellEnd"/>
      <w:r w:rsidRPr="00A26F52">
        <w:rPr>
          <w:rStyle w:val="fontstyle01"/>
          <w:b/>
          <w:sz w:val="28"/>
          <w:szCs w:val="28"/>
          <w:lang w:val="pt-BR"/>
        </w:rPr>
        <w:t xml:space="preserve"> – Rebanho Bovino em 2016</w:t>
      </w:r>
    </w:p>
    <w:p w:rsidR="006F1019" w:rsidRDefault="006F1019" w:rsidP="006F1019">
      <w:pPr>
        <w:jc w:val="both"/>
        <w:rPr>
          <w:rStyle w:val="fontstyle01"/>
          <w:lang w:val="pt-BR"/>
        </w:rPr>
      </w:pPr>
      <w:r>
        <w:rPr>
          <w:rStyle w:val="fontstyle01"/>
          <w:lang w:val="pt-BR"/>
        </w:rPr>
        <w:tab/>
        <w:t xml:space="preserve">Trata-se de um mapa </w:t>
      </w:r>
      <w:proofErr w:type="spellStart"/>
      <w:r>
        <w:rPr>
          <w:rStyle w:val="fontstyle01"/>
          <w:lang w:val="pt-BR"/>
        </w:rPr>
        <w:t>coroplético</w:t>
      </w:r>
      <w:proofErr w:type="spellEnd"/>
      <w:r>
        <w:rPr>
          <w:rStyle w:val="fontstyle01"/>
          <w:lang w:val="pt-BR"/>
        </w:rPr>
        <w:t xml:space="preserve"> que permite visualizar a distribuição do rebanho bovino no ano de 2016 por estado da federação. Este mapa foi feito a partir do tratamento do </w:t>
      </w:r>
      <w:proofErr w:type="spellStart"/>
      <w:r>
        <w:rPr>
          <w:rStyle w:val="fontstyle01"/>
          <w:lang w:val="pt-BR"/>
        </w:rPr>
        <w:t>Dataframe</w:t>
      </w:r>
      <w:proofErr w:type="spellEnd"/>
      <w:r>
        <w:rPr>
          <w:rStyle w:val="fontstyle01"/>
          <w:lang w:val="pt-BR"/>
        </w:rPr>
        <w:t xml:space="preserve"> original destacando a informação apenas do rebanho bovino e apenas do ano de 2016.</w:t>
      </w:r>
    </w:p>
    <w:p w:rsidR="00C55A95" w:rsidRDefault="006F101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7546856" wp14:editId="1C336491">
            <wp:extent cx="5400040" cy="49498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95" w:rsidRDefault="00C55A95">
      <w:pPr>
        <w:rPr>
          <w:lang w:val="pt-BR"/>
        </w:rPr>
      </w:pPr>
      <w:r>
        <w:rPr>
          <w:lang w:val="pt-BR"/>
        </w:rPr>
        <w:br w:type="page"/>
      </w:r>
    </w:p>
    <w:p w:rsidR="00C55A95" w:rsidRPr="00A26F52" w:rsidRDefault="00C55A95" w:rsidP="00C55A95">
      <w:pPr>
        <w:rPr>
          <w:rStyle w:val="fontstyle01"/>
          <w:b/>
          <w:sz w:val="28"/>
          <w:szCs w:val="28"/>
          <w:lang w:val="pt-BR"/>
        </w:rPr>
      </w:pPr>
      <w:proofErr w:type="spellStart"/>
      <w:r w:rsidRPr="00A26F52">
        <w:rPr>
          <w:rStyle w:val="fontstyle21"/>
          <w:sz w:val="28"/>
          <w:szCs w:val="28"/>
          <w:lang w:val="pt-BR"/>
        </w:rPr>
        <w:lastRenderedPageBreak/>
        <w:t>Plot</w:t>
      </w:r>
      <w:proofErr w:type="spellEnd"/>
      <w:r w:rsidRPr="00A26F52">
        <w:rPr>
          <w:rStyle w:val="fontstyle21"/>
          <w:sz w:val="28"/>
          <w:szCs w:val="28"/>
          <w:lang w:val="pt-BR"/>
        </w:rPr>
        <w:t xml:space="preserve"> </w:t>
      </w:r>
      <w:proofErr w:type="gramStart"/>
      <w:r>
        <w:rPr>
          <w:rStyle w:val="fontstyle21"/>
          <w:sz w:val="28"/>
          <w:szCs w:val="28"/>
          <w:lang w:val="pt-BR"/>
        </w:rPr>
        <w:t>3</w:t>
      </w:r>
      <w:proofErr w:type="gramEnd"/>
      <w:r w:rsidRPr="00A26F52">
        <w:rPr>
          <w:rStyle w:val="fontstyle21"/>
          <w:sz w:val="28"/>
          <w:szCs w:val="28"/>
          <w:lang w:val="pt-BR"/>
        </w:rPr>
        <w:t xml:space="preserve"> </w:t>
      </w:r>
      <w:r w:rsidRPr="00A26F52">
        <w:rPr>
          <w:rStyle w:val="fontstyle01"/>
          <w:sz w:val="28"/>
          <w:szCs w:val="28"/>
          <w:lang w:val="pt-BR"/>
        </w:rPr>
        <w:t xml:space="preserve">– </w:t>
      </w:r>
      <w:r w:rsidRPr="00A26F52">
        <w:rPr>
          <w:rStyle w:val="fontstyle01"/>
          <w:b/>
          <w:sz w:val="28"/>
          <w:szCs w:val="28"/>
          <w:lang w:val="pt-BR"/>
        </w:rPr>
        <w:t xml:space="preserve">Mapa </w:t>
      </w:r>
      <w:proofErr w:type="spellStart"/>
      <w:r w:rsidRPr="00A26F52">
        <w:rPr>
          <w:rStyle w:val="fontstyle01"/>
          <w:b/>
          <w:sz w:val="28"/>
          <w:szCs w:val="28"/>
          <w:lang w:val="pt-BR"/>
        </w:rPr>
        <w:t>Coroplético</w:t>
      </w:r>
      <w:proofErr w:type="spellEnd"/>
      <w:r w:rsidRPr="00A26F52">
        <w:rPr>
          <w:rStyle w:val="fontstyle01"/>
          <w:b/>
          <w:sz w:val="28"/>
          <w:szCs w:val="28"/>
          <w:lang w:val="pt-BR"/>
        </w:rPr>
        <w:t xml:space="preserve"> – Rebanho Bovino em 2016</w:t>
      </w:r>
    </w:p>
    <w:p w:rsidR="006F1019" w:rsidRDefault="00C55A95" w:rsidP="00C55A95">
      <w:pPr>
        <w:jc w:val="both"/>
        <w:rPr>
          <w:rStyle w:val="fontstyle01"/>
          <w:lang w:val="pt-BR"/>
        </w:rPr>
      </w:pPr>
      <w:r>
        <w:rPr>
          <w:rStyle w:val="fontstyle01"/>
          <w:lang w:val="pt-BR"/>
        </w:rPr>
        <w:tab/>
        <w:t xml:space="preserve">Trata-se de um </w:t>
      </w:r>
      <w:proofErr w:type="spellStart"/>
      <w:r>
        <w:rPr>
          <w:rStyle w:val="fontstyle01"/>
          <w:lang w:val="pt-BR"/>
        </w:rPr>
        <w:t>treemap</w:t>
      </w:r>
      <w:proofErr w:type="spellEnd"/>
      <w:r>
        <w:rPr>
          <w:rStyle w:val="fontstyle01"/>
          <w:lang w:val="pt-BR"/>
        </w:rPr>
        <w:t xml:space="preserve"> elaborado com o uso da biblioteca </w:t>
      </w:r>
      <w:proofErr w:type="spellStart"/>
      <w:r>
        <w:rPr>
          <w:rStyle w:val="fontstyle01"/>
          <w:lang w:val="pt-BR"/>
        </w:rPr>
        <w:t>plotly</w:t>
      </w:r>
      <w:proofErr w:type="spellEnd"/>
      <w:r>
        <w:rPr>
          <w:rStyle w:val="fontstyle01"/>
          <w:lang w:val="pt-BR"/>
        </w:rPr>
        <w:t xml:space="preserve"> </w:t>
      </w:r>
      <w:proofErr w:type="spellStart"/>
      <w:proofErr w:type="gramStart"/>
      <w:r>
        <w:rPr>
          <w:rStyle w:val="fontstyle01"/>
          <w:lang w:val="pt-BR"/>
        </w:rPr>
        <w:t>express</w:t>
      </w:r>
      <w:proofErr w:type="spellEnd"/>
      <w:proofErr w:type="gramEnd"/>
      <w:r>
        <w:rPr>
          <w:rStyle w:val="fontstyle01"/>
          <w:lang w:val="pt-BR"/>
        </w:rPr>
        <w:t xml:space="preserve"> que permite visualizar o tamanho do rebanho de cada espécie por região politico-administrativa do Brasil.</w:t>
      </w:r>
    </w:p>
    <w:p w:rsidR="00C55A95" w:rsidRDefault="00C55A95" w:rsidP="00C55A95">
      <w:pPr>
        <w:rPr>
          <w:rStyle w:val="fontstyle01"/>
          <w:lang w:val="pt-BR"/>
        </w:rPr>
      </w:pPr>
    </w:p>
    <w:p w:rsidR="00C55A95" w:rsidRPr="00E36A56" w:rsidRDefault="00C55A95" w:rsidP="00C55A9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AA5C06D" wp14:editId="43D406D0">
            <wp:extent cx="5521988" cy="30734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4" t="16483" r="11694" b="16850"/>
                    <a:stretch/>
                  </pic:blipFill>
                  <pic:spPr bwMode="auto">
                    <a:xfrm>
                      <a:off x="0" y="0"/>
                      <a:ext cx="5529067" cy="30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A95" w:rsidRPr="00E36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02B" w:rsidRDefault="0098402B" w:rsidP="006F1019">
      <w:pPr>
        <w:spacing w:after="0" w:line="240" w:lineRule="auto"/>
      </w:pPr>
      <w:r>
        <w:separator/>
      </w:r>
    </w:p>
  </w:endnote>
  <w:endnote w:type="continuationSeparator" w:id="0">
    <w:p w:rsidR="0098402B" w:rsidRDefault="0098402B" w:rsidP="006F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02B" w:rsidRDefault="0098402B" w:rsidP="006F1019">
      <w:pPr>
        <w:spacing w:after="0" w:line="240" w:lineRule="auto"/>
      </w:pPr>
      <w:r>
        <w:separator/>
      </w:r>
    </w:p>
  </w:footnote>
  <w:footnote w:type="continuationSeparator" w:id="0">
    <w:p w:rsidR="0098402B" w:rsidRDefault="0098402B" w:rsidP="006F1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588"/>
    <w:multiLevelType w:val="hybridMultilevel"/>
    <w:tmpl w:val="B0DC5EFE"/>
    <w:lvl w:ilvl="0" w:tplc="EC146D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E1B2F"/>
    <w:multiLevelType w:val="hybridMultilevel"/>
    <w:tmpl w:val="0E7064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11465"/>
    <w:multiLevelType w:val="hybridMultilevel"/>
    <w:tmpl w:val="536E235C"/>
    <w:lvl w:ilvl="0" w:tplc="59E2C3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56"/>
    <w:rsid w:val="000C0AEA"/>
    <w:rsid w:val="00173CDC"/>
    <w:rsid w:val="001A4A19"/>
    <w:rsid w:val="00366C78"/>
    <w:rsid w:val="004F286F"/>
    <w:rsid w:val="00567006"/>
    <w:rsid w:val="00605D93"/>
    <w:rsid w:val="006F1019"/>
    <w:rsid w:val="00830FE2"/>
    <w:rsid w:val="008D0D0F"/>
    <w:rsid w:val="008D539F"/>
    <w:rsid w:val="00927EBE"/>
    <w:rsid w:val="0098402B"/>
    <w:rsid w:val="009A6CF3"/>
    <w:rsid w:val="00A26F52"/>
    <w:rsid w:val="00A611B6"/>
    <w:rsid w:val="00AB1674"/>
    <w:rsid w:val="00BB1C92"/>
    <w:rsid w:val="00BE0642"/>
    <w:rsid w:val="00C514A9"/>
    <w:rsid w:val="00C55A95"/>
    <w:rsid w:val="00C659F0"/>
    <w:rsid w:val="00C86CF0"/>
    <w:rsid w:val="00C94F81"/>
    <w:rsid w:val="00CE1EFE"/>
    <w:rsid w:val="00E36A56"/>
    <w:rsid w:val="00E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36A5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36A56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36A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19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01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019"/>
    <w:rPr>
      <w:lang w:val="en-US"/>
    </w:rPr>
  </w:style>
  <w:style w:type="paragraph" w:styleId="PargrafodaLista">
    <w:name w:val="List Paragraph"/>
    <w:basedOn w:val="Normal"/>
    <w:uiPriority w:val="34"/>
    <w:qFormat/>
    <w:rsid w:val="00C86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36A5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36A56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36A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19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01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019"/>
    <w:rPr>
      <w:lang w:val="en-US"/>
    </w:rPr>
  </w:style>
  <w:style w:type="paragraph" w:styleId="PargrafodaLista">
    <w:name w:val="List Paragraph"/>
    <w:basedOn w:val="Normal"/>
    <w:uiPriority w:val="34"/>
    <w:qFormat/>
    <w:rsid w:val="00C8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agricultura-e-pecuaria/9107-producao-da-pecuaria-municipal.html?=&amp;t=resultados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oom.com/share/e1d3e236c4874276bdff15316edbc4b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usercontent.com/ruliana/1ccaaab05ea113b0dff3b22be3b4d637/raw/196c0332d38cb935cfca227d28f7cecfa70b412e/br-states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geratabela?name=Tabela%203.xlsx&amp;format=xlsx&amp;medidas=true&amp;query=t/3939/n1/all/n2/all/n3/all/v/all/p/2012,2013,2014,2015,2016/c79/all/l/t%2Bv,p,c7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Monteiro</dc:creator>
  <cp:lastModifiedBy>Robson Monteiro</cp:lastModifiedBy>
  <cp:revision>3</cp:revision>
  <cp:lastPrinted>2020-06-06T19:24:00Z</cp:lastPrinted>
  <dcterms:created xsi:type="dcterms:W3CDTF">2020-07-04T07:28:00Z</dcterms:created>
  <dcterms:modified xsi:type="dcterms:W3CDTF">2020-07-22T10:31:00Z</dcterms:modified>
</cp:coreProperties>
</file>