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16922239"/>
        <w:docPartObj>
          <w:docPartGallery w:val="Cover Pages"/>
          <w:docPartUnique/>
        </w:docPartObj>
      </w:sdtPr>
      <w:sdtEndPr>
        <w:rPr>
          <w:rFonts w:asciiTheme="majorHAnsi" w:eastAsiaTheme="majorEastAsia" w:hAnsiTheme="majorHAnsi" w:cstheme="majorBidi"/>
          <w:caps/>
          <w:noProof/>
          <w:color w:val="FFFFFF" w:themeColor="background1"/>
          <w:spacing w:val="5"/>
          <w:kern w:val="28"/>
          <w:sz w:val="80"/>
          <w:szCs w:val="80"/>
          <w:lang w:eastAsia="es-AR"/>
        </w:rPr>
      </w:sdtEndPr>
      <w:sdtContent>
        <w:p w:rsidR="00B665EB" w:rsidRDefault="00B665EB">
          <w:r w:rsidRPr="00B665EB">
            <w:rPr>
              <w:caps/>
              <w:noProof/>
              <w:color w:val="FFFFFF" w:themeColor="background1"/>
              <w:sz w:val="80"/>
              <w:szCs w:val="80"/>
              <w:lang w:eastAsia="es-AR"/>
            </w:rPr>
            <w:drawing>
              <wp:anchor distT="0" distB="0" distL="114300" distR="114300" simplePos="0" relativeHeight="251658240" behindDoc="1" locked="0" layoutInCell="1" allowOverlap="1" wp14:anchorId="4EA8B719" wp14:editId="39852A8D">
                <wp:simplePos x="0" y="0"/>
                <wp:positionH relativeFrom="column">
                  <wp:posOffset>-1115695</wp:posOffset>
                </wp:positionH>
                <wp:positionV relativeFrom="paragraph">
                  <wp:posOffset>-982097</wp:posOffset>
                </wp:positionV>
                <wp:extent cx="7846698" cy="1983180"/>
                <wp:effectExtent l="0" t="0" r="190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46698" cy="1983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65EB" w:rsidRDefault="00B665EB"/>
        <w:tbl>
          <w:tblPr>
            <w:tblpPr w:leftFromText="187" w:rightFromText="187" w:vertAnchor="page" w:horzAnchor="page" w:tblpX="172" w:tblpY="3798"/>
            <w:tblW w:w="670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12164"/>
          </w:tblGrid>
          <w:tr w:rsidR="00B665EB" w:rsidTr="00805B3B">
            <w:trPr>
              <w:trHeight w:val="1966"/>
            </w:trPr>
            <w:sdt>
              <w:sdtPr>
                <w:rPr>
                  <w:rFonts w:ascii="Verdana" w:hAnsi="Verdana"/>
                  <w:sz w:val="72"/>
                  <w:szCs w:val="72"/>
                  <w:u w:val="single"/>
                </w:rPr>
                <w:alias w:val="Título"/>
                <w:id w:val="13553149"/>
                <w:placeholder>
                  <w:docPart w:val="5E5738B962C143DF9DBB0334F54F668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B665EB" w:rsidRDefault="00B665EB" w:rsidP="00805B3B">
                    <w:pPr>
                      <w:pStyle w:val="Sinespaciado"/>
                      <w:jc w:val="center"/>
                      <w:rPr>
                        <w:rFonts w:asciiTheme="majorHAnsi" w:eastAsiaTheme="majorEastAsia" w:hAnsiTheme="majorHAnsi" w:cstheme="majorBidi"/>
                        <w:sz w:val="72"/>
                        <w:szCs w:val="72"/>
                      </w:rPr>
                    </w:pPr>
                    <w:r w:rsidRPr="00B665EB">
                      <w:rPr>
                        <w:rFonts w:ascii="Verdana" w:hAnsi="Verdana"/>
                        <w:sz w:val="72"/>
                        <w:szCs w:val="72"/>
                        <w:u w:val="single"/>
                      </w:rPr>
                      <w:t>Ingeniería de Software</w:t>
                    </w:r>
                  </w:p>
                </w:tc>
              </w:sdtContent>
            </w:sdt>
          </w:tr>
          <w:tr w:rsidR="00B665EB" w:rsidTr="00805B3B">
            <w:trPr>
              <w:trHeight w:val="955"/>
            </w:trPr>
            <w:sdt>
              <w:sdtPr>
                <w:rPr>
                  <w:rFonts w:ascii="Verdana" w:hAnsi="Verdana"/>
                  <w:sz w:val="48"/>
                  <w:szCs w:val="48"/>
                </w:rPr>
                <w:alias w:val="Subtítulo"/>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rsidR="00B665EB" w:rsidRDefault="00B665EB" w:rsidP="00805B3B">
                    <w:pPr>
                      <w:pStyle w:val="Sinespaciado"/>
                      <w:jc w:val="center"/>
                      <w:rPr>
                        <w:sz w:val="40"/>
                        <w:szCs w:val="40"/>
                      </w:rPr>
                    </w:pPr>
                    <w:r w:rsidRPr="00B665EB">
                      <w:rPr>
                        <w:rFonts w:ascii="Verdana" w:hAnsi="Verdana"/>
                        <w:sz w:val="48"/>
                        <w:szCs w:val="48"/>
                      </w:rPr>
                      <w:t xml:space="preserve"> Trabajo Práctico N° 1</w:t>
                    </w:r>
                  </w:p>
                </w:tc>
              </w:sdtContent>
            </w:sdt>
          </w:tr>
          <w:tr w:rsidR="00B665EB" w:rsidTr="00805B3B">
            <w:trPr>
              <w:trHeight w:val="5964"/>
            </w:trPr>
            <w:tc>
              <w:tcPr>
                <w:tcW w:w="5000" w:type="pct"/>
              </w:tcPr>
              <w:p w:rsidR="00B665EB" w:rsidRDefault="007E6B6C" w:rsidP="00805B3B">
                <w:pPr>
                  <w:rPr>
                    <w:rFonts w:ascii="Verdana" w:hAnsi="Verdana"/>
                    <w:b/>
                    <w:sz w:val="40"/>
                    <w:szCs w:val="40"/>
                  </w:rPr>
                </w:pPr>
                <w:r>
                  <w:rPr>
                    <w:rFonts w:ascii="Verdana" w:hAnsi="Verdana"/>
                    <w:sz w:val="40"/>
                    <w:szCs w:val="40"/>
                    <w:u w:val="single"/>
                  </w:rPr>
                  <w:t>Grupo</w:t>
                </w:r>
                <w:r>
                  <w:rPr>
                    <w:rFonts w:ascii="Verdana" w:hAnsi="Verdana"/>
                    <w:sz w:val="40"/>
                    <w:szCs w:val="40"/>
                  </w:rPr>
                  <w:t>:</w:t>
                </w:r>
                <w:r w:rsidR="009C540A">
                  <w:rPr>
                    <w:rFonts w:ascii="Verdana" w:hAnsi="Verdana"/>
                    <w:sz w:val="40"/>
                    <w:szCs w:val="40"/>
                  </w:rPr>
                  <w:t xml:space="preserve"> </w:t>
                </w:r>
                <w:r w:rsidR="00B665EB" w:rsidRPr="00B6590D">
                  <w:rPr>
                    <w:rFonts w:ascii="Verdana" w:hAnsi="Verdana"/>
                    <w:sz w:val="36"/>
                    <w:szCs w:val="36"/>
                  </w:rPr>
                  <w:t>RDM</w:t>
                </w:r>
              </w:p>
              <w:p w:rsidR="00B665EB" w:rsidRPr="00B6590D" w:rsidRDefault="007E6B6C" w:rsidP="00805B3B">
                <w:pPr>
                  <w:rPr>
                    <w:rFonts w:ascii="Verdana" w:hAnsi="Verdana"/>
                    <w:sz w:val="32"/>
                    <w:szCs w:val="32"/>
                  </w:rPr>
                </w:pPr>
                <w:r>
                  <w:rPr>
                    <w:rFonts w:ascii="Verdana" w:hAnsi="Verdana"/>
                    <w:sz w:val="40"/>
                    <w:szCs w:val="40"/>
                    <w:u w:val="single"/>
                  </w:rPr>
                  <w:t>Integrantes</w:t>
                </w:r>
                <w:r>
                  <w:rPr>
                    <w:rFonts w:ascii="Verdana" w:hAnsi="Verdana"/>
                    <w:sz w:val="40"/>
                    <w:szCs w:val="40"/>
                  </w:rPr>
                  <w:t>:</w:t>
                </w:r>
                <w:r w:rsidR="00B665EB" w:rsidRPr="00B6590D">
                  <w:rPr>
                    <w:rFonts w:ascii="Verdana" w:hAnsi="Verdana"/>
                    <w:sz w:val="32"/>
                    <w:szCs w:val="32"/>
                  </w:rPr>
                  <w:tab/>
                </w:r>
                <w:r w:rsidR="00B665EB" w:rsidRPr="00B6590D">
                  <w:rPr>
                    <w:rFonts w:ascii="Algerian" w:hAnsi="Algerian"/>
                    <w:sz w:val="32"/>
                    <w:szCs w:val="32"/>
                  </w:rPr>
                  <w:t>•</w:t>
                </w:r>
                <w:r w:rsidR="00B665EB" w:rsidRPr="00B6590D">
                  <w:rPr>
                    <w:rFonts w:ascii="Verdana" w:hAnsi="Verdana"/>
                    <w:sz w:val="32"/>
                    <w:szCs w:val="32"/>
                  </w:rPr>
                  <w:t>Abratte, Diego José</w:t>
                </w:r>
              </w:p>
              <w:p w:rsidR="00B665EB" w:rsidRPr="00B6590D" w:rsidRDefault="00B665EB" w:rsidP="00805B3B">
                <w:pPr>
                  <w:rPr>
                    <w:rFonts w:ascii="Verdana" w:hAnsi="Verdana"/>
                    <w:sz w:val="32"/>
                    <w:szCs w:val="32"/>
                  </w:rPr>
                </w:pPr>
                <w:r>
                  <w:rPr>
                    <w:rFonts w:ascii="Verdana" w:hAnsi="Verdana"/>
                    <w:sz w:val="32"/>
                    <w:szCs w:val="32"/>
                  </w:rPr>
                  <w:tab/>
                </w:r>
                <w:r>
                  <w:rPr>
                    <w:rFonts w:ascii="Verdana" w:hAnsi="Verdana"/>
                    <w:sz w:val="32"/>
                    <w:szCs w:val="32"/>
                  </w:rPr>
                  <w:tab/>
                </w:r>
                <w:r>
                  <w:rPr>
                    <w:rFonts w:ascii="Verdana" w:hAnsi="Verdana"/>
                    <w:sz w:val="32"/>
                    <w:szCs w:val="32"/>
                  </w:rPr>
                  <w:tab/>
                </w:r>
                <w:r>
                  <w:rPr>
                    <w:rFonts w:ascii="Verdana" w:hAnsi="Verdana"/>
                    <w:sz w:val="32"/>
                    <w:szCs w:val="32"/>
                  </w:rPr>
                  <w:tab/>
                </w:r>
                <w:r w:rsidRPr="00B6590D">
                  <w:rPr>
                    <w:rFonts w:ascii="Algerian" w:hAnsi="Algerian"/>
                    <w:sz w:val="32"/>
                    <w:szCs w:val="32"/>
                  </w:rPr>
                  <w:t>•</w:t>
                </w:r>
                <w:r w:rsidRPr="00B6590D">
                  <w:rPr>
                    <w:rFonts w:ascii="Verdana" w:hAnsi="Verdana"/>
                    <w:sz w:val="32"/>
                    <w:szCs w:val="32"/>
                  </w:rPr>
                  <w:t>Moral, Juan Ramiro</w:t>
                </w:r>
              </w:p>
              <w:p w:rsidR="00B665EB" w:rsidRDefault="00B665EB" w:rsidP="00805B3B">
                <w:pPr>
                  <w:rPr>
                    <w:rFonts w:ascii="Verdana" w:hAnsi="Verdana"/>
                    <w:sz w:val="32"/>
                    <w:szCs w:val="32"/>
                  </w:rPr>
                </w:pPr>
                <w:r>
                  <w:rPr>
                    <w:rFonts w:ascii="Verdana" w:hAnsi="Verdana"/>
                    <w:sz w:val="32"/>
                    <w:szCs w:val="32"/>
                  </w:rPr>
                  <w:tab/>
                </w:r>
                <w:r>
                  <w:rPr>
                    <w:rFonts w:ascii="Verdana" w:hAnsi="Verdana"/>
                    <w:sz w:val="32"/>
                    <w:szCs w:val="32"/>
                  </w:rPr>
                  <w:tab/>
                </w:r>
                <w:r w:rsidRPr="00B6590D">
                  <w:rPr>
                    <w:rFonts w:ascii="Verdana" w:hAnsi="Verdana"/>
                    <w:sz w:val="32"/>
                    <w:szCs w:val="32"/>
                  </w:rPr>
                  <w:tab/>
                </w:r>
                <w:r>
                  <w:rPr>
                    <w:rFonts w:ascii="Verdana" w:hAnsi="Verdana"/>
                    <w:sz w:val="32"/>
                    <w:szCs w:val="32"/>
                  </w:rPr>
                  <w:tab/>
                </w:r>
                <w:r w:rsidRPr="00B6590D">
                  <w:rPr>
                    <w:rFonts w:ascii="Algerian" w:hAnsi="Algerian"/>
                    <w:sz w:val="32"/>
                    <w:szCs w:val="32"/>
                  </w:rPr>
                  <w:t>•</w:t>
                </w:r>
                <w:r w:rsidRPr="00B6590D">
                  <w:rPr>
                    <w:rFonts w:ascii="Verdana" w:hAnsi="Verdana"/>
                    <w:sz w:val="32"/>
                    <w:szCs w:val="32"/>
                  </w:rPr>
                  <w:t>Rodriguez, Manuel</w:t>
                </w:r>
              </w:p>
              <w:p w:rsidR="00B665EB" w:rsidRDefault="00B665EB" w:rsidP="00805B3B">
                <w:pPr>
                  <w:rPr>
                    <w:rFonts w:ascii="Verdana" w:hAnsi="Verdana"/>
                    <w:sz w:val="32"/>
                    <w:szCs w:val="32"/>
                  </w:rPr>
                </w:pPr>
              </w:p>
              <w:p w:rsidR="00B665EB" w:rsidRDefault="007E6B6C" w:rsidP="00805B3B">
                <w:pPr>
                  <w:rPr>
                    <w:rFonts w:ascii="Verdana" w:hAnsi="Verdana"/>
                    <w:sz w:val="32"/>
                    <w:szCs w:val="32"/>
                  </w:rPr>
                </w:pPr>
                <w:r>
                  <w:rPr>
                    <w:rFonts w:ascii="Verdana" w:hAnsi="Verdana"/>
                    <w:sz w:val="40"/>
                    <w:szCs w:val="40"/>
                    <w:u w:val="single"/>
                  </w:rPr>
                  <w:t>Docentes</w:t>
                </w:r>
                <w:r>
                  <w:rPr>
                    <w:rFonts w:ascii="Verdana" w:hAnsi="Verdana"/>
                    <w:sz w:val="40"/>
                    <w:szCs w:val="40"/>
                  </w:rPr>
                  <w:t xml:space="preserve">: </w:t>
                </w:r>
                <w:bookmarkStart w:id="0" w:name="_GoBack"/>
                <w:bookmarkEnd w:id="0"/>
                <w:r w:rsidR="00B665EB">
                  <w:rPr>
                    <w:rFonts w:ascii="Verdana" w:hAnsi="Verdana"/>
                    <w:sz w:val="40"/>
                    <w:szCs w:val="40"/>
                  </w:rPr>
                  <w:tab/>
                </w:r>
                <w:r w:rsidR="00B665EB">
                  <w:rPr>
                    <w:rFonts w:ascii="Algerian" w:hAnsi="Algerian"/>
                    <w:sz w:val="40"/>
                    <w:szCs w:val="40"/>
                  </w:rPr>
                  <w:t>•</w:t>
                </w:r>
                <w:r w:rsidR="00B665EB">
                  <w:rPr>
                    <w:rFonts w:ascii="Verdana" w:hAnsi="Verdana"/>
                    <w:sz w:val="32"/>
                    <w:szCs w:val="32"/>
                  </w:rPr>
                  <w:t>Jorge, Javier</w:t>
                </w:r>
              </w:p>
              <w:p w:rsidR="00B665EB" w:rsidRDefault="00B665EB" w:rsidP="00805B3B">
                <w:pPr>
                  <w:rPr>
                    <w:rFonts w:ascii="Verdana" w:hAnsi="Verdana"/>
                    <w:sz w:val="32"/>
                    <w:szCs w:val="32"/>
                  </w:rPr>
                </w:pPr>
                <w:r>
                  <w:rPr>
                    <w:rFonts w:ascii="Verdana" w:hAnsi="Verdana"/>
                    <w:sz w:val="32"/>
                    <w:szCs w:val="32"/>
                  </w:rPr>
                  <w:tab/>
                </w:r>
                <w:r>
                  <w:rPr>
                    <w:rFonts w:ascii="Verdana" w:hAnsi="Verdana"/>
                    <w:sz w:val="32"/>
                    <w:szCs w:val="32"/>
                  </w:rPr>
                  <w:tab/>
                </w:r>
                <w:r>
                  <w:rPr>
                    <w:rFonts w:ascii="Verdana" w:hAnsi="Verdana"/>
                    <w:sz w:val="32"/>
                    <w:szCs w:val="32"/>
                  </w:rPr>
                  <w:tab/>
                </w:r>
                <w:r>
                  <w:rPr>
                    <w:rFonts w:ascii="Verdana" w:hAnsi="Verdana"/>
                    <w:sz w:val="32"/>
                    <w:szCs w:val="32"/>
                  </w:rPr>
                  <w:tab/>
                </w:r>
                <w:r>
                  <w:rPr>
                    <w:rFonts w:ascii="Algerian" w:hAnsi="Algerian"/>
                    <w:sz w:val="40"/>
                    <w:szCs w:val="40"/>
                  </w:rPr>
                  <w:t>•</w:t>
                </w:r>
                <w:r>
                  <w:rPr>
                    <w:rFonts w:ascii="Verdana" w:hAnsi="Verdana"/>
                    <w:sz w:val="32"/>
                    <w:szCs w:val="32"/>
                  </w:rPr>
                  <w:t>Nonino, Julián</w:t>
                </w:r>
              </w:p>
              <w:p w:rsidR="00B665EB" w:rsidRDefault="00B665EB" w:rsidP="00805B3B">
                <w:pPr>
                  <w:rPr>
                    <w:rFonts w:ascii="Verdana" w:hAnsi="Verdana"/>
                    <w:sz w:val="32"/>
                    <w:szCs w:val="32"/>
                  </w:rPr>
                </w:pPr>
                <w:r>
                  <w:rPr>
                    <w:rFonts w:ascii="Verdana" w:hAnsi="Verdana"/>
                    <w:sz w:val="32"/>
                    <w:szCs w:val="32"/>
                  </w:rPr>
                  <w:tab/>
                </w:r>
                <w:r>
                  <w:rPr>
                    <w:rFonts w:ascii="Verdana" w:hAnsi="Verdana"/>
                    <w:sz w:val="32"/>
                    <w:szCs w:val="32"/>
                  </w:rPr>
                  <w:tab/>
                </w:r>
                <w:r>
                  <w:rPr>
                    <w:rFonts w:ascii="Verdana" w:hAnsi="Verdana"/>
                    <w:sz w:val="32"/>
                    <w:szCs w:val="32"/>
                  </w:rPr>
                  <w:tab/>
                </w:r>
                <w:r>
                  <w:rPr>
                    <w:rFonts w:ascii="Verdana" w:hAnsi="Verdana"/>
                    <w:sz w:val="32"/>
                    <w:szCs w:val="32"/>
                  </w:rPr>
                  <w:tab/>
                </w:r>
                <w:r>
                  <w:rPr>
                    <w:rFonts w:ascii="Algerian" w:hAnsi="Algerian"/>
                    <w:sz w:val="40"/>
                    <w:szCs w:val="40"/>
                  </w:rPr>
                  <w:t>•</w:t>
                </w:r>
                <w:r>
                  <w:rPr>
                    <w:rFonts w:ascii="Verdana" w:hAnsi="Verdana"/>
                    <w:sz w:val="32"/>
                    <w:szCs w:val="32"/>
                  </w:rPr>
                  <w:t>Micelli, Martín</w:t>
                </w:r>
              </w:p>
              <w:p w:rsidR="00B665EB" w:rsidRDefault="00B665EB" w:rsidP="00805B3B">
                <w:pPr>
                  <w:pStyle w:val="Sinespaciado"/>
                  <w:rPr>
                    <w:sz w:val="28"/>
                    <w:szCs w:val="28"/>
                  </w:rPr>
                </w:pPr>
              </w:p>
            </w:tc>
          </w:tr>
        </w:tbl>
        <w:p w:rsidR="00B665EB" w:rsidRDefault="00B665EB">
          <w:pPr>
            <w:rPr>
              <w:rFonts w:asciiTheme="majorHAnsi" w:eastAsiaTheme="majorEastAsia" w:hAnsiTheme="majorHAnsi" w:cstheme="majorBidi"/>
              <w:caps/>
              <w:noProof/>
              <w:color w:val="FFFFFF" w:themeColor="background1"/>
              <w:spacing w:val="5"/>
              <w:kern w:val="28"/>
              <w:sz w:val="80"/>
              <w:szCs w:val="80"/>
              <w:lang w:eastAsia="es-AR"/>
            </w:rPr>
          </w:pPr>
          <w:r>
            <w:rPr>
              <w:rFonts w:asciiTheme="majorHAnsi" w:eastAsiaTheme="majorEastAsia" w:hAnsiTheme="majorHAnsi" w:cstheme="majorBidi"/>
              <w:caps/>
              <w:noProof/>
              <w:color w:val="FFFFFF" w:themeColor="background1"/>
              <w:spacing w:val="5"/>
              <w:kern w:val="28"/>
              <w:sz w:val="80"/>
              <w:szCs w:val="80"/>
              <w:lang w:eastAsia="es-AR"/>
            </w:rPr>
            <w:t xml:space="preserve"> </w:t>
          </w:r>
          <w:r>
            <w:rPr>
              <w:rFonts w:asciiTheme="majorHAnsi" w:eastAsiaTheme="majorEastAsia" w:hAnsiTheme="majorHAnsi" w:cstheme="majorBidi"/>
              <w:caps/>
              <w:noProof/>
              <w:color w:val="FFFFFF" w:themeColor="background1"/>
              <w:spacing w:val="5"/>
              <w:kern w:val="28"/>
              <w:sz w:val="80"/>
              <w:szCs w:val="80"/>
              <w:lang w:eastAsia="es-AR"/>
            </w:rPr>
            <w:br w:type="page"/>
          </w:r>
        </w:p>
      </w:sdtContent>
    </w:sdt>
    <w:p w:rsidR="00D533E0" w:rsidRDefault="00D533E0" w:rsidP="00236BEF">
      <w:pPr>
        <w:ind w:left="-1701"/>
      </w:pPr>
      <w:r>
        <w:lastRenderedPageBreak/>
        <w:tab/>
      </w:r>
    </w:p>
    <w:sdt>
      <w:sdtPr>
        <w:rPr>
          <w:rFonts w:asciiTheme="minorHAnsi" w:eastAsiaTheme="minorHAnsi" w:hAnsiTheme="minorHAnsi" w:cstheme="minorBidi"/>
          <w:b w:val="0"/>
          <w:bCs w:val="0"/>
          <w:color w:val="auto"/>
          <w:sz w:val="22"/>
          <w:szCs w:val="22"/>
          <w:lang w:val="es-ES" w:eastAsia="en-US"/>
        </w:rPr>
        <w:id w:val="-1637101296"/>
        <w:docPartObj>
          <w:docPartGallery w:val="Table of Contents"/>
          <w:docPartUnique/>
        </w:docPartObj>
      </w:sdtPr>
      <w:sdtEndPr/>
      <w:sdtContent>
        <w:p w:rsidR="00D27B4A" w:rsidRPr="00D27B4A" w:rsidRDefault="00D27B4A" w:rsidP="00D27B4A">
          <w:pPr>
            <w:pStyle w:val="TtulodeTDC"/>
            <w:jc w:val="center"/>
            <w:rPr>
              <w:rFonts w:ascii="Verdana" w:hAnsi="Verdana"/>
              <w:color w:val="auto"/>
              <w:sz w:val="44"/>
              <w:szCs w:val="44"/>
              <w:u w:val="single"/>
            </w:rPr>
          </w:pPr>
          <w:r w:rsidRPr="00D27B4A">
            <w:rPr>
              <w:rFonts w:ascii="Verdana" w:hAnsi="Verdana"/>
              <w:color w:val="auto"/>
              <w:sz w:val="44"/>
              <w:szCs w:val="44"/>
              <w:u w:val="single"/>
              <w:lang w:val="es-ES"/>
            </w:rPr>
            <w:t>ÍNDICE</w:t>
          </w:r>
        </w:p>
        <w:p w:rsidR="00D27B4A" w:rsidRDefault="00D27B4A">
          <w:pPr>
            <w:pStyle w:val="TDC1"/>
            <w:tabs>
              <w:tab w:val="right" w:pos="8828"/>
            </w:tabs>
          </w:pPr>
        </w:p>
        <w:p w:rsidR="00D27B4A" w:rsidRDefault="00D27B4A">
          <w:pPr>
            <w:pStyle w:val="TDC1"/>
            <w:tabs>
              <w:tab w:val="right" w:pos="8828"/>
            </w:tabs>
          </w:pPr>
        </w:p>
        <w:p w:rsidR="001B7C52" w:rsidRDefault="00D27B4A">
          <w:pPr>
            <w:pStyle w:val="TDC1"/>
            <w:tabs>
              <w:tab w:val="right" w:pos="8828"/>
            </w:tabs>
            <w:rPr>
              <w:noProof/>
            </w:rPr>
          </w:pPr>
          <w:r w:rsidRPr="00D27B4A">
            <w:rPr>
              <w:rFonts w:ascii="Verdana" w:hAnsi="Verdana"/>
              <w:sz w:val="32"/>
              <w:szCs w:val="32"/>
            </w:rPr>
            <w:fldChar w:fldCharType="begin"/>
          </w:r>
          <w:r w:rsidRPr="00D27B4A">
            <w:rPr>
              <w:rFonts w:ascii="Verdana" w:hAnsi="Verdana"/>
              <w:sz w:val="32"/>
              <w:szCs w:val="32"/>
            </w:rPr>
            <w:instrText xml:space="preserve"> TOC \o "1-3" \h \z \u </w:instrText>
          </w:r>
          <w:r w:rsidRPr="00D27B4A">
            <w:rPr>
              <w:rFonts w:ascii="Verdana" w:hAnsi="Verdana"/>
              <w:sz w:val="32"/>
              <w:szCs w:val="32"/>
            </w:rPr>
            <w:fldChar w:fldCharType="separate"/>
          </w:r>
          <w:hyperlink w:anchor="_Toc481670976" w:history="1">
            <w:r w:rsidR="001B7C52" w:rsidRPr="00B07094">
              <w:rPr>
                <w:rStyle w:val="Hipervnculo"/>
                <w:rFonts w:ascii="Verdana" w:hAnsi="Verdana"/>
                <w:noProof/>
              </w:rPr>
              <w:t>Introducción</w:t>
            </w:r>
            <w:r w:rsidR="001B7C52">
              <w:rPr>
                <w:noProof/>
                <w:webHidden/>
              </w:rPr>
              <w:tab/>
            </w:r>
            <w:r w:rsidR="001B7C52">
              <w:rPr>
                <w:noProof/>
                <w:webHidden/>
              </w:rPr>
              <w:fldChar w:fldCharType="begin"/>
            </w:r>
            <w:r w:rsidR="001B7C52">
              <w:rPr>
                <w:noProof/>
                <w:webHidden/>
              </w:rPr>
              <w:instrText xml:space="preserve"> PAGEREF _Toc481670976 \h </w:instrText>
            </w:r>
            <w:r w:rsidR="001B7C52">
              <w:rPr>
                <w:noProof/>
                <w:webHidden/>
              </w:rPr>
            </w:r>
            <w:r w:rsidR="001B7C52">
              <w:rPr>
                <w:noProof/>
                <w:webHidden/>
              </w:rPr>
              <w:fldChar w:fldCharType="separate"/>
            </w:r>
            <w:r w:rsidR="001B7C52">
              <w:rPr>
                <w:noProof/>
                <w:webHidden/>
              </w:rPr>
              <w:t>2</w:t>
            </w:r>
            <w:r w:rsidR="001B7C52">
              <w:rPr>
                <w:noProof/>
                <w:webHidden/>
              </w:rPr>
              <w:fldChar w:fldCharType="end"/>
            </w:r>
          </w:hyperlink>
        </w:p>
        <w:p w:rsidR="001B7C52" w:rsidRDefault="002A4CE1">
          <w:pPr>
            <w:pStyle w:val="TDC1"/>
            <w:tabs>
              <w:tab w:val="right" w:pos="8828"/>
            </w:tabs>
            <w:rPr>
              <w:noProof/>
            </w:rPr>
          </w:pPr>
          <w:hyperlink w:anchor="_Toc481670977" w:history="1">
            <w:r w:rsidR="001B7C52" w:rsidRPr="00B07094">
              <w:rPr>
                <w:rStyle w:val="Hipervnculo"/>
                <w:rFonts w:ascii="Verdana" w:hAnsi="Verdana"/>
                <w:noProof/>
              </w:rPr>
              <w:t>Nota de Entrega</w:t>
            </w:r>
            <w:r w:rsidR="001B7C52">
              <w:rPr>
                <w:noProof/>
                <w:webHidden/>
              </w:rPr>
              <w:tab/>
            </w:r>
            <w:r w:rsidR="001B7C52">
              <w:rPr>
                <w:noProof/>
                <w:webHidden/>
              </w:rPr>
              <w:fldChar w:fldCharType="begin"/>
            </w:r>
            <w:r w:rsidR="001B7C52">
              <w:rPr>
                <w:noProof/>
                <w:webHidden/>
              </w:rPr>
              <w:instrText xml:space="preserve"> PAGEREF _Toc481670977 \h </w:instrText>
            </w:r>
            <w:r w:rsidR="001B7C52">
              <w:rPr>
                <w:noProof/>
                <w:webHidden/>
              </w:rPr>
            </w:r>
            <w:r w:rsidR="001B7C52">
              <w:rPr>
                <w:noProof/>
                <w:webHidden/>
              </w:rPr>
              <w:fldChar w:fldCharType="separate"/>
            </w:r>
            <w:r w:rsidR="001B7C52">
              <w:rPr>
                <w:noProof/>
                <w:webHidden/>
              </w:rPr>
              <w:t>3</w:t>
            </w:r>
            <w:r w:rsidR="001B7C52">
              <w:rPr>
                <w:noProof/>
                <w:webHidden/>
              </w:rPr>
              <w:fldChar w:fldCharType="end"/>
            </w:r>
          </w:hyperlink>
        </w:p>
        <w:p w:rsidR="00D27B4A" w:rsidRDefault="00D27B4A">
          <w:r w:rsidRPr="00D27B4A">
            <w:rPr>
              <w:rFonts w:ascii="Verdana" w:hAnsi="Verdana"/>
              <w:bCs/>
              <w:sz w:val="32"/>
              <w:szCs w:val="32"/>
              <w:lang w:val="es-ES"/>
            </w:rPr>
            <w:fldChar w:fldCharType="end"/>
          </w:r>
        </w:p>
      </w:sdtContent>
    </w:sdt>
    <w:p w:rsidR="00236BEF" w:rsidRDefault="00236BEF" w:rsidP="00236BEF">
      <w:pPr>
        <w:ind w:left="-1701"/>
      </w:pPr>
    </w:p>
    <w:p w:rsidR="00AD18A6" w:rsidRDefault="00236BEF" w:rsidP="00236BEF">
      <w:pPr>
        <w:ind w:left="-1701"/>
      </w:pPr>
      <w:r>
        <w:tab/>
      </w:r>
      <w:r>
        <w:tab/>
      </w:r>
    </w:p>
    <w:p w:rsidR="00236BEF" w:rsidRDefault="00236BEF" w:rsidP="00236BEF">
      <w:pPr>
        <w:ind w:left="-1701"/>
      </w:pPr>
    </w:p>
    <w:p w:rsidR="00236BEF" w:rsidRDefault="00236BEF" w:rsidP="0064116C"/>
    <w:p w:rsidR="00236BEF" w:rsidRDefault="00236BEF" w:rsidP="00236BEF">
      <w:pPr>
        <w:ind w:left="-1701"/>
      </w:pPr>
    </w:p>
    <w:p w:rsidR="00754685" w:rsidRDefault="00754685" w:rsidP="00F5380B">
      <w:pPr>
        <w:jc w:val="center"/>
        <w:rPr>
          <w:rFonts w:ascii="Verdana" w:hAnsi="Verdana"/>
          <w:sz w:val="48"/>
          <w:szCs w:val="48"/>
        </w:rPr>
      </w:pPr>
    </w:p>
    <w:p w:rsidR="00754685" w:rsidRDefault="00754685" w:rsidP="00F5380B">
      <w:pPr>
        <w:jc w:val="center"/>
        <w:rPr>
          <w:rFonts w:ascii="Verdana" w:hAnsi="Verdana"/>
          <w:sz w:val="48"/>
          <w:szCs w:val="48"/>
        </w:rPr>
      </w:pPr>
    </w:p>
    <w:p w:rsidR="0064116C" w:rsidRDefault="0064116C" w:rsidP="00754685">
      <w:pPr>
        <w:rPr>
          <w:rFonts w:ascii="Verdana" w:hAnsi="Verdana"/>
          <w:sz w:val="40"/>
          <w:szCs w:val="40"/>
          <w:u w:val="single"/>
        </w:rPr>
      </w:pPr>
    </w:p>
    <w:p w:rsidR="0064116C" w:rsidRDefault="0064116C" w:rsidP="00754685">
      <w:pPr>
        <w:rPr>
          <w:rFonts w:ascii="Verdana" w:hAnsi="Verdana"/>
          <w:sz w:val="40"/>
          <w:szCs w:val="40"/>
          <w:u w:val="single"/>
        </w:rPr>
      </w:pPr>
    </w:p>
    <w:p w:rsidR="003C60DA" w:rsidRDefault="003C60DA">
      <w:pPr>
        <w:rPr>
          <w:rFonts w:asciiTheme="majorHAnsi" w:eastAsiaTheme="majorEastAsia" w:hAnsiTheme="majorHAnsi" w:cstheme="majorBidi"/>
          <w:b/>
          <w:bCs/>
          <w:sz w:val="36"/>
          <w:szCs w:val="36"/>
          <w:u w:val="single"/>
        </w:rPr>
      </w:pPr>
      <w:r>
        <w:rPr>
          <w:sz w:val="36"/>
          <w:szCs w:val="36"/>
          <w:u w:val="single"/>
        </w:rPr>
        <w:br w:type="page"/>
      </w:r>
    </w:p>
    <w:p w:rsidR="00D27B4A" w:rsidRDefault="003C60DA" w:rsidP="00D27B4A">
      <w:pPr>
        <w:pStyle w:val="Ttulo1"/>
        <w:jc w:val="center"/>
        <w:rPr>
          <w:rFonts w:ascii="Verdana" w:hAnsi="Verdana"/>
          <w:color w:val="auto"/>
          <w:sz w:val="36"/>
          <w:szCs w:val="36"/>
          <w:u w:val="single"/>
        </w:rPr>
      </w:pPr>
      <w:bookmarkStart w:id="1" w:name="_Toc481670976"/>
      <w:r w:rsidRPr="00D27B4A">
        <w:rPr>
          <w:rFonts w:ascii="Verdana" w:hAnsi="Verdana"/>
          <w:color w:val="auto"/>
          <w:sz w:val="36"/>
          <w:szCs w:val="36"/>
          <w:u w:val="single"/>
        </w:rPr>
        <w:lastRenderedPageBreak/>
        <w:t>Introducción</w:t>
      </w:r>
      <w:bookmarkEnd w:id="1"/>
    </w:p>
    <w:p w:rsidR="00D27B4A" w:rsidRDefault="00D27B4A" w:rsidP="00D27B4A">
      <w:pPr>
        <w:rPr>
          <w:rFonts w:ascii="Verdana" w:hAnsi="Verdana"/>
          <w:sz w:val="28"/>
          <w:szCs w:val="28"/>
        </w:rPr>
      </w:pPr>
    </w:p>
    <w:p w:rsidR="001B7C52" w:rsidRDefault="00D27B4A" w:rsidP="00D27B4A">
      <w:pPr>
        <w:jc w:val="both"/>
        <w:rPr>
          <w:rFonts w:ascii="Verdana" w:hAnsi="Verdana"/>
          <w:sz w:val="28"/>
          <w:szCs w:val="28"/>
        </w:rPr>
      </w:pPr>
      <w:r>
        <w:rPr>
          <w:rFonts w:ascii="Verdana" w:hAnsi="Verdana"/>
          <w:sz w:val="28"/>
          <w:szCs w:val="28"/>
        </w:rPr>
        <w:t>En el presente informe se detallan las metodologías de Ingeniería de Software utilizadas para la implementación de un nuevo producto llamado Don’t Forget It. Dicho producto inicialmente consta de una aplicación  para PC que permite al usuario cargar una serie o un programa de TV con sus respectivas temporadas y capítulos para luego poder señalar qué temporadas y qué capítulos fueron vistos.</w:t>
      </w:r>
      <w:r w:rsidR="00BA35EB">
        <w:rPr>
          <w:rFonts w:ascii="Verdana" w:hAnsi="Verdana"/>
          <w:sz w:val="28"/>
          <w:szCs w:val="28"/>
        </w:rPr>
        <w:t xml:space="preserve"> Para la realización del software se utilizó el entorno de desarrollo de Java IntelliJ.</w:t>
      </w:r>
    </w:p>
    <w:p w:rsidR="001B7C52" w:rsidRDefault="001B7C52">
      <w:pPr>
        <w:rPr>
          <w:rFonts w:ascii="Verdana" w:hAnsi="Verdana"/>
          <w:sz w:val="28"/>
          <w:szCs w:val="28"/>
        </w:rPr>
      </w:pPr>
      <w:r>
        <w:rPr>
          <w:rFonts w:ascii="Verdana" w:hAnsi="Verdana"/>
          <w:sz w:val="28"/>
          <w:szCs w:val="28"/>
        </w:rPr>
        <w:br w:type="page"/>
      </w:r>
    </w:p>
    <w:p w:rsidR="00D27B4A" w:rsidRPr="001B7C52" w:rsidRDefault="001B7C52" w:rsidP="001B7C52">
      <w:pPr>
        <w:pStyle w:val="Ttulo1"/>
        <w:jc w:val="center"/>
        <w:rPr>
          <w:rFonts w:ascii="Verdana" w:hAnsi="Verdana"/>
          <w:color w:val="auto"/>
          <w:sz w:val="36"/>
          <w:szCs w:val="36"/>
          <w:u w:val="single"/>
        </w:rPr>
      </w:pPr>
      <w:bookmarkStart w:id="2" w:name="_Toc481670977"/>
      <w:r>
        <w:rPr>
          <w:rFonts w:ascii="Verdana" w:hAnsi="Verdana"/>
          <w:color w:val="auto"/>
          <w:sz w:val="36"/>
          <w:szCs w:val="36"/>
          <w:u w:val="single"/>
        </w:rPr>
        <w:lastRenderedPageBreak/>
        <w:t>Nota de Entrega</w:t>
      </w:r>
      <w:bookmarkEnd w:id="2"/>
    </w:p>
    <w:p w:rsidR="00754685" w:rsidRDefault="00754685" w:rsidP="003C60DA">
      <w:r>
        <w:tab/>
      </w:r>
      <w:r>
        <w:tab/>
      </w:r>
      <w:r>
        <w:tab/>
      </w:r>
      <w:r>
        <w:tab/>
      </w:r>
    </w:p>
    <w:p w:rsidR="001B7C52" w:rsidRPr="001B7C52" w:rsidRDefault="001B7C52" w:rsidP="003C60DA">
      <w:pPr>
        <w:rPr>
          <w:rFonts w:ascii="Verdana" w:hAnsi="Verdana"/>
          <w:sz w:val="28"/>
          <w:szCs w:val="28"/>
        </w:rPr>
      </w:pPr>
    </w:p>
    <w:sectPr w:rsidR="001B7C52" w:rsidRPr="001B7C52" w:rsidSect="00D533E0">
      <w:footerReference w:type="defaul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CE1" w:rsidRDefault="002A4CE1" w:rsidP="00D533E0">
      <w:pPr>
        <w:spacing w:after="0" w:line="240" w:lineRule="auto"/>
      </w:pPr>
      <w:r>
        <w:separator/>
      </w:r>
    </w:p>
  </w:endnote>
  <w:endnote w:type="continuationSeparator" w:id="0">
    <w:p w:rsidR="002A4CE1" w:rsidRDefault="002A4CE1" w:rsidP="00D53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1175653"/>
      <w:docPartObj>
        <w:docPartGallery w:val="Page Numbers (Bottom of Page)"/>
        <w:docPartUnique/>
      </w:docPartObj>
    </w:sdtPr>
    <w:sdtEndPr/>
    <w:sdtContent>
      <w:p w:rsidR="00D533E0" w:rsidRDefault="00D533E0">
        <w:pPr>
          <w:pStyle w:val="Piedepgina"/>
          <w:jc w:val="center"/>
        </w:pPr>
        <w:r>
          <w:fldChar w:fldCharType="begin"/>
        </w:r>
        <w:r>
          <w:instrText>PAGE   \* MERGEFORMAT</w:instrText>
        </w:r>
        <w:r>
          <w:fldChar w:fldCharType="separate"/>
        </w:r>
        <w:r w:rsidR="007E6B6C" w:rsidRPr="007E6B6C">
          <w:rPr>
            <w:noProof/>
            <w:lang w:val="es-ES"/>
          </w:rPr>
          <w:t>3</w:t>
        </w:r>
        <w:r>
          <w:fldChar w:fldCharType="end"/>
        </w:r>
      </w:p>
    </w:sdtContent>
  </w:sdt>
  <w:p w:rsidR="00D533E0" w:rsidRDefault="00D533E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CE1" w:rsidRDefault="002A4CE1" w:rsidP="00D533E0">
      <w:pPr>
        <w:spacing w:after="0" w:line="240" w:lineRule="auto"/>
      </w:pPr>
      <w:r>
        <w:separator/>
      </w:r>
    </w:p>
  </w:footnote>
  <w:footnote w:type="continuationSeparator" w:id="0">
    <w:p w:rsidR="002A4CE1" w:rsidRDefault="002A4CE1" w:rsidP="00D533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BEF"/>
    <w:rsid w:val="001B7C52"/>
    <w:rsid w:val="00236BEF"/>
    <w:rsid w:val="002A4CE1"/>
    <w:rsid w:val="003C60DA"/>
    <w:rsid w:val="0064116C"/>
    <w:rsid w:val="00754685"/>
    <w:rsid w:val="007E6B6C"/>
    <w:rsid w:val="00805B3B"/>
    <w:rsid w:val="009C540A"/>
    <w:rsid w:val="00AD18A6"/>
    <w:rsid w:val="00B6590D"/>
    <w:rsid w:val="00B665EB"/>
    <w:rsid w:val="00BA35EB"/>
    <w:rsid w:val="00CB7DB3"/>
    <w:rsid w:val="00D27B4A"/>
    <w:rsid w:val="00D533E0"/>
    <w:rsid w:val="00ED11AD"/>
    <w:rsid w:val="00EF5F87"/>
    <w:rsid w:val="00F0314D"/>
    <w:rsid w:val="00F538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C6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6B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BEF"/>
    <w:rPr>
      <w:rFonts w:ascii="Tahoma" w:hAnsi="Tahoma" w:cs="Tahoma"/>
      <w:sz w:val="16"/>
      <w:szCs w:val="16"/>
    </w:rPr>
  </w:style>
  <w:style w:type="paragraph" w:styleId="Sinespaciado">
    <w:name w:val="No Spacing"/>
    <w:link w:val="SinespaciadoCar"/>
    <w:uiPriority w:val="1"/>
    <w:qFormat/>
    <w:rsid w:val="003C60DA"/>
    <w:pPr>
      <w:spacing w:after="0" w:line="240" w:lineRule="auto"/>
    </w:pPr>
  </w:style>
  <w:style w:type="character" w:customStyle="1" w:styleId="Ttulo1Car">
    <w:name w:val="Título 1 Car"/>
    <w:basedOn w:val="Fuentedeprrafopredeter"/>
    <w:link w:val="Ttulo1"/>
    <w:uiPriority w:val="9"/>
    <w:rsid w:val="003C60DA"/>
    <w:rPr>
      <w:rFonts w:asciiTheme="majorHAnsi" w:eastAsiaTheme="majorEastAsia" w:hAnsiTheme="majorHAnsi" w:cstheme="majorBidi"/>
      <w:b/>
      <w:bCs/>
      <w:color w:val="365F91" w:themeColor="accent1" w:themeShade="BF"/>
      <w:sz w:val="28"/>
      <w:szCs w:val="28"/>
    </w:rPr>
  </w:style>
  <w:style w:type="character" w:customStyle="1" w:styleId="SinespaciadoCar">
    <w:name w:val="Sin espaciado Car"/>
    <w:basedOn w:val="Fuentedeprrafopredeter"/>
    <w:link w:val="Sinespaciado"/>
    <w:uiPriority w:val="1"/>
    <w:rsid w:val="00B665EB"/>
  </w:style>
  <w:style w:type="paragraph" w:styleId="Ttulo">
    <w:name w:val="Title"/>
    <w:basedOn w:val="Normal"/>
    <w:next w:val="Normal"/>
    <w:link w:val="TtuloCar"/>
    <w:uiPriority w:val="10"/>
    <w:qFormat/>
    <w:rsid w:val="00B665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AR"/>
    </w:rPr>
  </w:style>
  <w:style w:type="character" w:customStyle="1" w:styleId="TtuloCar">
    <w:name w:val="Título Car"/>
    <w:basedOn w:val="Fuentedeprrafopredeter"/>
    <w:link w:val="Ttulo"/>
    <w:uiPriority w:val="10"/>
    <w:rsid w:val="00B665EB"/>
    <w:rPr>
      <w:rFonts w:asciiTheme="majorHAnsi" w:eastAsiaTheme="majorEastAsia" w:hAnsiTheme="majorHAnsi" w:cstheme="majorBidi"/>
      <w:color w:val="17365D" w:themeColor="text2" w:themeShade="BF"/>
      <w:spacing w:val="5"/>
      <w:kern w:val="28"/>
      <w:sz w:val="52"/>
      <w:szCs w:val="52"/>
      <w:lang w:eastAsia="es-AR"/>
    </w:rPr>
  </w:style>
  <w:style w:type="paragraph" w:styleId="Subttulo">
    <w:name w:val="Subtitle"/>
    <w:basedOn w:val="Normal"/>
    <w:next w:val="Normal"/>
    <w:link w:val="SubttuloCar"/>
    <w:uiPriority w:val="11"/>
    <w:qFormat/>
    <w:rsid w:val="00B665EB"/>
    <w:pPr>
      <w:numPr>
        <w:ilvl w:val="1"/>
      </w:numPr>
    </w:pPr>
    <w:rPr>
      <w:rFonts w:asciiTheme="majorHAnsi" w:eastAsiaTheme="majorEastAsia" w:hAnsiTheme="majorHAnsi" w:cstheme="majorBidi"/>
      <w:i/>
      <w:iCs/>
      <w:color w:val="4F81BD" w:themeColor="accent1"/>
      <w:spacing w:val="15"/>
      <w:sz w:val="24"/>
      <w:szCs w:val="24"/>
      <w:lang w:eastAsia="es-AR"/>
    </w:rPr>
  </w:style>
  <w:style w:type="character" w:customStyle="1" w:styleId="SubttuloCar">
    <w:name w:val="Subtítulo Car"/>
    <w:basedOn w:val="Fuentedeprrafopredeter"/>
    <w:link w:val="Subttulo"/>
    <w:uiPriority w:val="11"/>
    <w:rsid w:val="00B665EB"/>
    <w:rPr>
      <w:rFonts w:asciiTheme="majorHAnsi" w:eastAsiaTheme="majorEastAsia" w:hAnsiTheme="majorHAnsi" w:cstheme="majorBidi"/>
      <w:i/>
      <w:iCs/>
      <w:color w:val="4F81BD" w:themeColor="accent1"/>
      <w:spacing w:val="15"/>
      <w:sz w:val="24"/>
      <w:szCs w:val="24"/>
      <w:lang w:eastAsia="es-AR"/>
    </w:rPr>
  </w:style>
  <w:style w:type="paragraph" w:styleId="Encabezado">
    <w:name w:val="header"/>
    <w:basedOn w:val="Normal"/>
    <w:link w:val="EncabezadoCar"/>
    <w:uiPriority w:val="99"/>
    <w:unhideWhenUsed/>
    <w:rsid w:val="00D533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33E0"/>
  </w:style>
  <w:style w:type="paragraph" w:styleId="Piedepgina">
    <w:name w:val="footer"/>
    <w:basedOn w:val="Normal"/>
    <w:link w:val="PiedepginaCar"/>
    <w:uiPriority w:val="99"/>
    <w:unhideWhenUsed/>
    <w:rsid w:val="00D533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33E0"/>
  </w:style>
  <w:style w:type="paragraph" w:styleId="TtulodeTDC">
    <w:name w:val="TOC Heading"/>
    <w:basedOn w:val="Ttulo1"/>
    <w:next w:val="Normal"/>
    <w:uiPriority w:val="39"/>
    <w:semiHidden/>
    <w:unhideWhenUsed/>
    <w:qFormat/>
    <w:rsid w:val="00D533E0"/>
    <w:pPr>
      <w:outlineLvl w:val="9"/>
    </w:pPr>
    <w:rPr>
      <w:lang w:eastAsia="es-AR"/>
    </w:rPr>
  </w:style>
  <w:style w:type="paragraph" w:styleId="TDC2">
    <w:name w:val="toc 2"/>
    <w:basedOn w:val="Normal"/>
    <w:next w:val="Normal"/>
    <w:autoRedefine/>
    <w:uiPriority w:val="39"/>
    <w:semiHidden/>
    <w:unhideWhenUsed/>
    <w:qFormat/>
    <w:rsid w:val="00D533E0"/>
    <w:pPr>
      <w:spacing w:after="100"/>
      <w:ind w:left="220"/>
    </w:pPr>
    <w:rPr>
      <w:rFonts w:eastAsiaTheme="minorEastAsia"/>
      <w:lang w:eastAsia="es-AR"/>
    </w:rPr>
  </w:style>
  <w:style w:type="paragraph" w:styleId="TDC1">
    <w:name w:val="toc 1"/>
    <w:basedOn w:val="Normal"/>
    <w:next w:val="Normal"/>
    <w:autoRedefine/>
    <w:uiPriority w:val="39"/>
    <w:unhideWhenUsed/>
    <w:qFormat/>
    <w:rsid w:val="00D533E0"/>
    <w:pPr>
      <w:spacing w:after="100"/>
    </w:pPr>
    <w:rPr>
      <w:rFonts w:eastAsiaTheme="minorEastAsia"/>
      <w:lang w:eastAsia="es-AR"/>
    </w:rPr>
  </w:style>
  <w:style w:type="paragraph" w:styleId="TDC3">
    <w:name w:val="toc 3"/>
    <w:basedOn w:val="Normal"/>
    <w:next w:val="Normal"/>
    <w:autoRedefine/>
    <w:uiPriority w:val="39"/>
    <w:semiHidden/>
    <w:unhideWhenUsed/>
    <w:qFormat/>
    <w:rsid w:val="00D533E0"/>
    <w:pPr>
      <w:spacing w:after="100"/>
      <w:ind w:left="440"/>
    </w:pPr>
    <w:rPr>
      <w:rFonts w:eastAsiaTheme="minorEastAsia"/>
      <w:lang w:eastAsia="es-AR"/>
    </w:rPr>
  </w:style>
  <w:style w:type="character" w:styleId="Hipervnculo">
    <w:name w:val="Hyperlink"/>
    <w:basedOn w:val="Fuentedeprrafopredeter"/>
    <w:uiPriority w:val="99"/>
    <w:unhideWhenUsed/>
    <w:rsid w:val="00D27B4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C6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6B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BEF"/>
    <w:rPr>
      <w:rFonts w:ascii="Tahoma" w:hAnsi="Tahoma" w:cs="Tahoma"/>
      <w:sz w:val="16"/>
      <w:szCs w:val="16"/>
    </w:rPr>
  </w:style>
  <w:style w:type="paragraph" w:styleId="Sinespaciado">
    <w:name w:val="No Spacing"/>
    <w:link w:val="SinespaciadoCar"/>
    <w:uiPriority w:val="1"/>
    <w:qFormat/>
    <w:rsid w:val="003C60DA"/>
    <w:pPr>
      <w:spacing w:after="0" w:line="240" w:lineRule="auto"/>
    </w:pPr>
  </w:style>
  <w:style w:type="character" w:customStyle="1" w:styleId="Ttulo1Car">
    <w:name w:val="Título 1 Car"/>
    <w:basedOn w:val="Fuentedeprrafopredeter"/>
    <w:link w:val="Ttulo1"/>
    <w:uiPriority w:val="9"/>
    <w:rsid w:val="003C60DA"/>
    <w:rPr>
      <w:rFonts w:asciiTheme="majorHAnsi" w:eastAsiaTheme="majorEastAsia" w:hAnsiTheme="majorHAnsi" w:cstheme="majorBidi"/>
      <w:b/>
      <w:bCs/>
      <w:color w:val="365F91" w:themeColor="accent1" w:themeShade="BF"/>
      <w:sz w:val="28"/>
      <w:szCs w:val="28"/>
    </w:rPr>
  </w:style>
  <w:style w:type="character" w:customStyle="1" w:styleId="SinespaciadoCar">
    <w:name w:val="Sin espaciado Car"/>
    <w:basedOn w:val="Fuentedeprrafopredeter"/>
    <w:link w:val="Sinespaciado"/>
    <w:uiPriority w:val="1"/>
    <w:rsid w:val="00B665EB"/>
  </w:style>
  <w:style w:type="paragraph" w:styleId="Ttulo">
    <w:name w:val="Title"/>
    <w:basedOn w:val="Normal"/>
    <w:next w:val="Normal"/>
    <w:link w:val="TtuloCar"/>
    <w:uiPriority w:val="10"/>
    <w:qFormat/>
    <w:rsid w:val="00B665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AR"/>
    </w:rPr>
  </w:style>
  <w:style w:type="character" w:customStyle="1" w:styleId="TtuloCar">
    <w:name w:val="Título Car"/>
    <w:basedOn w:val="Fuentedeprrafopredeter"/>
    <w:link w:val="Ttulo"/>
    <w:uiPriority w:val="10"/>
    <w:rsid w:val="00B665EB"/>
    <w:rPr>
      <w:rFonts w:asciiTheme="majorHAnsi" w:eastAsiaTheme="majorEastAsia" w:hAnsiTheme="majorHAnsi" w:cstheme="majorBidi"/>
      <w:color w:val="17365D" w:themeColor="text2" w:themeShade="BF"/>
      <w:spacing w:val="5"/>
      <w:kern w:val="28"/>
      <w:sz w:val="52"/>
      <w:szCs w:val="52"/>
      <w:lang w:eastAsia="es-AR"/>
    </w:rPr>
  </w:style>
  <w:style w:type="paragraph" w:styleId="Subttulo">
    <w:name w:val="Subtitle"/>
    <w:basedOn w:val="Normal"/>
    <w:next w:val="Normal"/>
    <w:link w:val="SubttuloCar"/>
    <w:uiPriority w:val="11"/>
    <w:qFormat/>
    <w:rsid w:val="00B665EB"/>
    <w:pPr>
      <w:numPr>
        <w:ilvl w:val="1"/>
      </w:numPr>
    </w:pPr>
    <w:rPr>
      <w:rFonts w:asciiTheme="majorHAnsi" w:eastAsiaTheme="majorEastAsia" w:hAnsiTheme="majorHAnsi" w:cstheme="majorBidi"/>
      <w:i/>
      <w:iCs/>
      <w:color w:val="4F81BD" w:themeColor="accent1"/>
      <w:spacing w:val="15"/>
      <w:sz w:val="24"/>
      <w:szCs w:val="24"/>
      <w:lang w:eastAsia="es-AR"/>
    </w:rPr>
  </w:style>
  <w:style w:type="character" w:customStyle="1" w:styleId="SubttuloCar">
    <w:name w:val="Subtítulo Car"/>
    <w:basedOn w:val="Fuentedeprrafopredeter"/>
    <w:link w:val="Subttulo"/>
    <w:uiPriority w:val="11"/>
    <w:rsid w:val="00B665EB"/>
    <w:rPr>
      <w:rFonts w:asciiTheme="majorHAnsi" w:eastAsiaTheme="majorEastAsia" w:hAnsiTheme="majorHAnsi" w:cstheme="majorBidi"/>
      <w:i/>
      <w:iCs/>
      <w:color w:val="4F81BD" w:themeColor="accent1"/>
      <w:spacing w:val="15"/>
      <w:sz w:val="24"/>
      <w:szCs w:val="24"/>
      <w:lang w:eastAsia="es-AR"/>
    </w:rPr>
  </w:style>
  <w:style w:type="paragraph" w:styleId="Encabezado">
    <w:name w:val="header"/>
    <w:basedOn w:val="Normal"/>
    <w:link w:val="EncabezadoCar"/>
    <w:uiPriority w:val="99"/>
    <w:unhideWhenUsed/>
    <w:rsid w:val="00D533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33E0"/>
  </w:style>
  <w:style w:type="paragraph" w:styleId="Piedepgina">
    <w:name w:val="footer"/>
    <w:basedOn w:val="Normal"/>
    <w:link w:val="PiedepginaCar"/>
    <w:uiPriority w:val="99"/>
    <w:unhideWhenUsed/>
    <w:rsid w:val="00D533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33E0"/>
  </w:style>
  <w:style w:type="paragraph" w:styleId="TtulodeTDC">
    <w:name w:val="TOC Heading"/>
    <w:basedOn w:val="Ttulo1"/>
    <w:next w:val="Normal"/>
    <w:uiPriority w:val="39"/>
    <w:semiHidden/>
    <w:unhideWhenUsed/>
    <w:qFormat/>
    <w:rsid w:val="00D533E0"/>
    <w:pPr>
      <w:outlineLvl w:val="9"/>
    </w:pPr>
    <w:rPr>
      <w:lang w:eastAsia="es-AR"/>
    </w:rPr>
  </w:style>
  <w:style w:type="paragraph" w:styleId="TDC2">
    <w:name w:val="toc 2"/>
    <w:basedOn w:val="Normal"/>
    <w:next w:val="Normal"/>
    <w:autoRedefine/>
    <w:uiPriority w:val="39"/>
    <w:semiHidden/>
    <w:unhideWhenUsed/>
    <w:qFormat/>
    <w:rsid w:val="00D533E0"/>
    <w:pPr>
      <w:spacing w:after="100"/>
      <w:ind w:left="220"/>
    </w:pPr>
    <w:rPr>
      <w:rFonts w:eastAsiaTheme="minorEastAsia"/>
      <w:lang w:eastAsia="es-AR"/>
    </w:rPr>
  </w:style>
  <w:style w:type="paragraph" w:styleId="TDC1">
    <w:name w:val="toc 1"/>
    <w:basedOn w:val="Normal"/>
    <w:next w:val="Normal"/>
    <w:autoRedefine/>
    <w:uiPriority w:val="39"/>
    <w:unhideWhenUsed/>
    <w:qFormat/>
    <w:rsid w:val="00D533E0"/>
    <w:pPr>
      <w:spacing w:after="100"/>
    </w:pPr>
    <w:rPr>
      <w:rFonts w:eastAsiaTheme="minorEastAsia"/>
      <w:lang w:eastAsia="es-AR"/>
    </w:rPr>
  </w:style>
  <w:style w:type="paragraph" w:styleId="TDC3">
    <w:name w:val="toc 3"/>
    <w:basedOn w:val="Normal"/>
    <w:next w:val="Normal"/>
    <w:autoRedefine/>
    <w:uiPriority w:val="39"/>
    <w:semiHidden/>
    <w:unhideWhenUsed/>
    <w:qFormat/>
    <w:rsid w:val="00D533E0"/>
    <w:pPr>
      <w:spacing w:after="100"/>
      <w:ind w:left="440"/>
    </w:pPr>
    <w:rPr>
      <w:rFonts w:eastAsiaTheme="minorEastAsia"/>
      <w:lang w:eastAsia="es-AR"/>
    </w:rPr>
  </w:style>
  <w:style w:type="character" w:styleId="Hipervnculo">
    <w:name w:val="Hyperlink"/>
    <w:basedOn w:val="Fuentedeprrafopredeter"/>
    <w:uiPriority w:val="99"/>
    <w:unhideWhenUsed/>
    <w:rsid w:val="00D27B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0F7"/>
    <w:rsid w:val="00334070"/>
    <w:rsid w:val="003B373B"/>
    <w:rsid w:val="005F3FA7"/>
    <w:rsid w:val="00975697"/>
    <w:rsid w:val="00CB10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84D88F5C9864A52B9665E2275E99CDC">
    <w:name w:val="684D88F5C9864A52B9665E2275E99CDC"/>
    <w:rsid w:val="00CB10F7"/>
  </w:style>
  <w:style w:type="paragraph" w:customStyle="1" w:styleId="26F7959D880940ADB94FEF4D78DC7362">
    <w:name w:val="26F7959D880940ADB94FEF4D78DC7362"/>
    <w:rsid w:val="00CB10F7"/>
  </w:style>
  <w:style w:type="paragraph" w:customStyle="1" w:styleId="C7EF0C5DDEFF4548966EEA8D7614BABF">
    <w:name w:val="C7EF0C5DDEFF4548966EEA8D7614BABF"/>
    <w:rsid w:val="00CB10F7"/>
  </w:style>
  <w:style w:type="paragraph" w:customStyle="1" w:styleId="4068C0C107324C60916F91DDBF827AD1">
    <w:name w:val="4068C0C107324C60916F91DDBF827AD1"/>
    <w:rsid w:val="00CB10F7"/>
  </w:style>
  <w:style w:type="paragraph" w:customStyle="1" w:styleId="34668C75CDDF424A9BB8D8DEA07F93C8">
    <w:name w:val="34668C75CDDF424A9BB8D8DEA07F93C8"/>
    <w:rsid w:val="00CB10F7"/>
  </w:style>
  <w:style w:type="paragraph" w:customStyle="1" w:styleId="D25081D2C34A4766886FB5A29885FA41">
    <w:name w:val="D25081D2C34A4766886FB5A29885FA41"/>
    <w:rsid w:val="00CB10F7"/>
  </w:style>
  <w:style w:type="paragraph" w:customStyle="1" w:styleId="5FE343473C0C43C190A232A440D62459">
    <w:name w:val="5FE343473C0C43C190A232A440D62459"/>
    <w:rsid w:val="00CB10F7"/>
  </w:style>
  <w:style w:type="paragraph" w:customStyle="1" w:styleId="F721440778B34BCC824BB4E317A1C619">
    <w:name w:val="F721440778B34BCC824BB4E317A1C619"/>
    <w:rsid w:val="00CB10F7"/>
  </w:style>
  <w:style w:type="paragraph" w:customStyle="1" w:styleId="75F7619F31904E8EA3433E7CDF5630F0">
    <w:name w:val="75F7619F31904E8EA3433E7CDF5630F0"/>
    <w:rsid w:val="00CB10F7"/>
  </w:style>
  <w:style w:type="paragraph" w:customStyle="1" w:styleId="B5A9B7A250324F37A82F0E604A44CCFF">
    <w:name w:val="B5A9B7A250324F37A82F0E604A44CCFF"/>
    <w:rsid w:val="00CB10F7"/>
  </w:style>
  <w:style w:type="paragraph" w:customStyle="1" w:styleId="0168346D6E994E6AB16C81A7AAD967A2">
    <w:name w:val="0168346D6E994E6AB16C81A7AAD967A2"/>
    <w:rsid w:val="00CB10F7"/>
  </w:style>
  <w:style w:type="paragraph" w:customStyle="1" w:styleId="344CB35B7AAE45D0A784554EEEB16D91">
    <w:name w:val="344CB35B7AAE45D0A784554EEEB16D91"/>
    <w:rsid w:val="00CB10F7"/>
  </w:style>
  <w:style w:type="paragraph" w:customStyle="1" w:styleId="D53E5AB0D2AC447F8F055C9C094B5999">
    <w:name w:val="D53E5AB0D2AC447F8F055C9C094B5999"/>
    <w:rsid w:val="00CB10F7"/>
  </w:style>
  <w:style w:type="paragraph" w:customStyle="1" w:styleId="4A061419BD4C43CAA978D3592F7A6AD2">
    <w:name w:val="4A061419BD4C43CAA978D3592F7A6AD2"/>
    <w:rsid w:val="00CB10F7"/>
  </w:style>
  <w:style w:type="paragraph" w:customStyle="1" w:styleId="0364A267D5C34EA1B6D3205DF3D8398D">
    <w:name w:val="0364A267D5C34EA1B6D3205DF3D8398D"/>
    <w:rsid w:val="00CB10F7"/>
  </w:style>
  <w:style w:type="paragraph" w:customStyle="1" w:styleId="963270EC59314D31BDB150805211ABE4">
    <w:name w:val="963270EC59314D31BDB150805211ABE4"/>
    <w:rsid w:val="00CB10F7"/>
  </w:style>
  <w:style w:type="paragraph" w:customStyle="1" w:styleId="5E5738B962C143DF9DBB0334F54F6684">
    <w:name w:val="5E5738B962C143DF9DBB0334F54F6684"/>
    <w:rsid w:val="00CB10F7"/>
  </w:style>
  <w:style w:type="paragraph" w:customStyle="1" w:styleId="4E0766FEC0514602B40B428D657D4809">
    <w:name w:val="4E0766FEC0514602B40B428D657D4809"/>
    <w:rsid w:val="00CB10F7"/>
  </w:style>
  <w:style w:type="paragraph" w:customStyle="1" w:styleId="D49DE6CB189246D3AD04A232EF30DEF1">
    <w:name w:val="D49DE6CB189246D3AD04A232EF30DEF1"/>
    <w:rsid w:val="00CB10F7"/>
  </w:style>
  <w:style w:type="paragraph" w:customStyle="1" w:styleId="87AC0C1EAA5048619E0CC8BE4C3A91CB">
    <w:name w:val="87AC0C1EAA5048619E0CC8BE4C3A91CB"/>
    <w:rsid w:val="00CB10F7"/>
  </w:style>
  <w:style w:type="paragraph" w:customStyle="1" w:styleId="37770E0DD2DC4245A822AB301FB8E612">
    <w:name w:val="37770E0DD2DC4245A822AB301FB8E612"/>
    <w:rsid w:val="00CB10F7"/>
  </w:style>
  <w:style w:type="paragraph" w:customStyle="1" w:styleId="4976B1368A314DA99F7612C53D2E9238">
    <w:name w:val="4976B1368A314DA99F7612C53D2E9238"/>
    <w:rsid w:val="00CB10F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84D88F5C9864A52B9665E2275E99CDC">
    <w:name w:val="684D88F5C9864A52B9665E2275E99CDC"/>
    <w:rsid w:val="00CB10F7"/>
  </w:style>
  <w:style w:type="paragraph" w:customStyle="1" w:styleId="26F7959D880940ADB94FEF4D78DC7362">
    <w:name w:val="26F7959D880940ADB94FEF4D78DC7362"/>
    <w:rsid w:val="00CB10F7"/>
  </w:style>
  <w:style w:type="paragraph" w:customStyle="1" w:styleId="C7EF0C5DDEFF4548966EEA8D7614BABF">
    <w:name w:val="C7EF0C5DDEFF4548966EEA8D7614BABF"/>
    <w:rsid w:val="00CB10F7"/>
  </w:style>
  <w:style w:type="paragraph" w:customStyle="1" w:styleId="4068C0C107324C60916F91DDBF827AD1">
    <w:name w:val="4068C0C107324C60916F91DDBF827AD1"/>
    <w:rsid w:val="00CB10F7"/>
  </w:style>
  <w:style w:type="paragraph" w:customStyle="1" w:styleId="34668C75CDDF424A9BB8D8DEA07F93C8">
    <w:name w:val="34668C75CDDF424A9BB8D8DEA07F93C8"/>
    <w:rsid w:val="00CB10F7"/>
  </w:style>
  <w:style w:type="paragraph" w:customStyle="1" w:styleId="D25081D2C34A4766886FB5A29885FA41">
    <w:name w:val="D25081D2C34A4766886FB5A29885FA41"/>
    <w:rsid w:val="00CB10F7"/>
  </w:style>
  <w:style w:type="paragraph" w:customStyle="1" w:styleId="5FE343473C0C43C190A232A440D62459">
    <w:name w:val="5FE343473C0C43C190A232A440D62459"/>
    <w:rsid w:val="00CB10F7"/>
  </w:style>
  <w:style w:type="paragraph" w:customStyle="1" w:styleId="F721440778B34BCC824BB4E317A1C619">
    <w:name w:val="F721440778B34BCC824BB4E317A1C619"/>
    <w:rsid w:val="00CB10F7"/>
  </w:style>
  <w:style w:type="paragraph" w:customStyle="1" w:styleId="75F7619F31904E8EA3433E7CDF5630F0">
    <w:name w:val="75F7619F31904E8EA3433E7CDF5630F0"/>
    <w:rsid w:val="00CB10F7"/>
  </w:style>
  <w:style w:type="paragraph" w:customStyle="1" w:styleId="B5A9B7A250324F37A82F0E604A44CCFF">
    <w:name w:val="B5A9B7A250324F37A82F0E604A44CCFF"/>
    <w:rsid w:val="00CB10F7"/>
  </w:style>
  <w:style w:type="paragraph" w:customStyle="1" w:styleId="0168346D6E994E6AB16C81A7AAD967A2">
    <w:name w:val="0168346D6E994E6AB16C81A7AAD967A2"/>
    <w:rsid w:val="00CB10F7"/>
  </w:style>
  <w:style w:type="paragraph" w:customStyle="1" w:styleId="344CB35B7AAE45D0A784554EEEB16D91">
    <w:name w:val="344CB35B7AAE45D0A784554EEEB16D91"/>
    <w:rsid w:val="00CB10F7"/>
  </w:style>
  <w:style w:type="paragraph" w:customStyle="1" w:styleId="D53E5AB0D2AC447F8F055C9C094B5999">
    <w:name w:val="D53E5AB0D2AC447F8F055C9C094B5999"/>
    <w:rsid w:val="00CB10F7"/>
  </w:style>
  <w:style w:type="paragraph" w:customStyle="1" w:styleId="4A061419BD4C43CAA978D3592F7A6AD2">
    <w:name w:val="4A061419BD4C43CAA978D3592F7A6AD2"/>
    <w:rsid w:val="00CB10F7"/>
  </w:style>
  <w:style w:type="paragraph" w:customStyle="1" w:styleId="0364A267D5C34EA1B6D3205DF3D8398D">
    <w:name w:val="0364A267D5C34EA1B6D3205DF3D8398D"/>
    <w:rsid w:val="00CB10F7"/>
  </w:style>
  <w:style w:type="paragraph" w:customStyle="1" w:styleId="963270EC59314D31BDB150805211ABE4">
    <w:name w:val="963270EC59314D31BDB150805211ABE4"/>
    <w:rsid w:val="00CB10F7"/>
  </w:style>
  <w:style w:type="paragraph" w:customStyle="1" w:styleId="5E5738B962C143DF9DBB0334F54F6684">
    <w:name w:val="5E5738B962C143DF9DBB0334F54F6684"/>
    <w:rsid w:val="00CB10F7"/>
  </w:style>
  <w:style w:type="paragraph" w:customStyle="1" w:styleId="4E0766FEC0514602B40B428D657D4809">
    <w:name w:val="4E0766FEC0514602B40B428D657D4809"/>
    <w:rsid w:val="00CB10F7"/>
  </w:style>
  <w:style w:type="paragraph" w:customStyle="1" w:styleId="D49DE6CB189246D3AD04A232EF30DEF1">
    <w:name w:val="D49DE6CB189246D3AD04A232EF30DEF1"/>
    <w:rsid w:val="00CB10F7"/>
  </w:style>
  <w:style w:type="paragraph" w:customStyle="1" w:styleId="87AC0C1EAA5048619E0CC8BE4C3A91CB">
    <w:name w:val="87AC0C1EAA5048619E0CC8BE4C3A91CB"/>
    <w:rsid w:val="00CB10F7"/>
  </w:style>
  <w:style w:type="paragraph" w:customStyle="1" w:styleId="37770E0DD2DC4245A822AB301FB8E612">
    <w:name w:val="37770E0DD2DC4245A822AB301FB8E612"/>
    <w:rsid w:val="00CB10F7"/>
  </w:style>
  <w:style w:type="paragraph" w:customStyle="1" w:styleId="4976B1368A314DA99F7612C53D2E9238">
    <w:name w:val="4976B1368A314DA99F7612C53D2E9238"/>
    <w:rsid w:val="00CB10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12E56-FB53-4D68-B00E-41D6F0E5F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146</Words>
  <Characters>807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Software</dc:title>
  <dc:subject> Trabajo Práctico N° 1</dc:subject>
  <dc:creator>Ramiro</dc:creator>
  <cp:lastModifiedBy>Ramiro</cp:lastModifiedBy>
  <cp:revision>12</cp:revision>
  <dcterms:created xsi:type="dcterms:W3CDTF">2017-05-04T15:04:00Z</dcterms:created>
  <dcterms:modified xsi:type="dcterms:W3CDTF">2017-05-05T12:22:00Z</dcterms:modified>
</cp:coreProperties>
</file>