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rPr>
          <w:rFonts w:ascii="Arial" w:hAnsi="Arial" w:cs="Arial"/>
          <w:sz w:val="22"/>
          <w:szCs w:val="22"/>
          <w:lang w:val="es-MX"/>
        </w:rPr>
      </w:pPr>
    </w:p>
    <w:p w:rsidR="00D04AB7" w:rsidRPr="009C2FD0" w:rsidRDefault="00D04AB7">
      <w:pPr>
        <w:rPr>
          <w:rFonts w:ascii="Arial" w:hAnsi="Arial" w:cs="Arial"/>
          <w:sz w:val="22"/>
          <w:szCs w:val="22"/>
          <w:lang w:val="es-MX"/>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pStyle w:val="Ttulo5"/>
        <w:spacing w:line="240" w:lineRule="auto"/>
        <w:rPr>
          <w:rFonts w:cs="Arial"/>
          <w:sz w:val="22"/>
          <w:szCs w:val="22"/>
        </w:rPr>
      </w:pPr>
    </w:p>
    <w:p w:rsidR="00D04AB7" w:rsidRPr="009C2FD0" w:rsidRDefault="00D04AB7">
      <w:pPr>
        <w:rPr>
          <w:rFonts w:ascii="Arial" w:hAnsi="Arial" w:cs="Arial"/>
          <w:sz w:val="22"/>
          <w:szCs w:val="22"/>
          <w:lang w:val="es-MX"/>
        </w:rPr>
      </w:pPr>
    </w:p>
    <w:p w:rsidR="00D04AB7" w:rsidRPr="009C2FD0" w:rsidRDefault="00D04AB7">
      <w:pPr>
        <w:pStyle w:val="Ttulo5"/>
        <w:spacing w:line="240" w:lineRule="auto"/>
        <w:ind w:left="-1620" w:firstLine="540"/>
        <w:rPr>
          <w:rFonts w:cs="Arial"/>
          <w:sz w:val="22"/>
          <w:szCs w:val="22"/>
        </w:rPr>
      </w:pPr>
    </w:p>
    <w:p w:rsidR="00D04AB7" w:rsidRPr="009C2FD0" w:rsidRDefault="00D04AB7">
      <w:pPr>
        <w:pStyle w:val="Ttulo5"/>
        <w:spacing w:line="240" w:lineRule="auto"/>
        <w:ind w:left="-1620" w:firstLine="540"/>
        <w:rPr>
          <w:rFonts w:cs="Arial"/>
          <w:sz w:val="22"/>
          <w:szCs w:val="22"/>
        </w:rPr>
      </w:pPr>
    </w:p>
    <w:p w:rsidR="00355D47" w:rsidRPr="004675F7" w:rsidRDefault="00355D47" w:rsidP="00070957">
      <w:pPr>
        <w:pStyle w:val="Ttulo4"/>
        <w:spacing w:line="240" w:lineRule="auto"/>
        <w:ind w:hanging="993"/>
        <w:jc w:val="center"/>
        <w:rPr>
          <w:rFonts w:ascii="Arial" w:hAnsi="Arial" w:cs="Arial"/>
          <w:caps w:val="0"/>
          <w:sz w:val="22"/>
          <w:szCs w:val="22"/>
        </w:rPr>
      </w:pPr>
      <w:r w:rsidRPr="004675F7">
        <w:rPr>
          <w:rFonts w:ascii="Arial" w:hAnsi="Arial" w:cs="Arial"/>
          <w:caps w:val="0"/>
          <w:sz w:val="22"/>
          <w:szCs w:val="22"/>
        </w:rPr>
        <w:t>CONDICIO</w:t>
      </w:r>
      <w:r w:rsidR="00067D27" w:rsidRPr="004675F7">
        <w:rPr>
          <w:rFonts w:ascii="Arial" w:hAnsi="Arial" w:cs="Arial"/>
          <w:caps w:val="0"/>
          <w:sz w:val="22"/>
          <w:szCs w:val="22"/>
        </w:rPr>
        <w:t>N</w:t>
      </w:r>
      <w:r w:rsidR="00B467D2" w:rsidRPr="004675F7">
        <w:rPr>
          <w:rFonts w:ascii="Arial" w:hAnsi="Arial" w:cs="Arial"/>
          <w:caps w:val="0"/>
          <w:sz w:val="22"/>
          <w:szCs w:val="22"/>
        </w:rPr>
        <w:t>ES</w:t>
      </w:r>
      <w:r w:rsidR="00067D27" w:rsidRPr="004675F7">
        <w:rPr>
          <w:rFonts w:ascii="Arial" w:hAnsi="Arial" w:cs="Arial"/>
          <w:caps w:val="0"/>
          <w:sz w:val="22"/>
          <w:szCs w:val="22"/>
        </w:rPr>
        <w:t xml:space="preserve"> GENERAL</w:t>
      </w:r>
      <w:r w:rsidR="00B467D2" w:rsidRPr="004675F7">
        <w:rPr>
          <w:rFonts w:ascii="Arial" w:hAnsi="Arial" w:cs="Arial"/>
          <w:caps w:val="0"/>
          <w:sz w:val="22"/>
          <w:szCs w:val="22"/>
        </w:rPr>
        <w:t>ES</w:t>
      </w:r>
    </w:p>
    <w:p w:rsidR="00D04AB7" w:rsidRPr="004675F7" w:rsidRDefault="0095676F" w:rsidP="00070957">
      <w:pPr>
        <w:pStyle w:val="Ttulo4"/>
        <w:spacing w:line="240" w:lineRule="auto"/>
        <w:ind w:hanging="993"/>
        <w:jc w:val="center"/>
        <w:rPr>
          <w:rFonts w:ascii="Arial" w:hAnsi="Arial" w:cs="Arial"/>
          <w:sz w:val="22"/>
          <w:szCs w:val="22"/>
        </w:rPr>
      </w:pPr>
      <w:r w:rsidRPr="004675F7">
        <w:rPr>
          <w:rFonts w:ascii="Arial" w:hAnsi="Arial" w:cs="Arial"/>
          <w:caps w:val="0"/>
          <w:sz w:val="22"/>
          <w:szCs w:val="22"/>
        </w:rPr>
        <w:t xml:space="preserve">SEGURO DE </w:t>
      </w:r>
      <w:r w:rsidR="0030006C">
        <w:rPr>
          <w:rFonts w:ascii="Arial" w:hAnsi="Arial" w:cs="Arial"/>
          <w:caps w:val="0"/>
          <w:sz w:val="22"/>
          <w:szCs w:val="22"/>
        </w:rPr>
        <w:t>RENTA PARTICULAR</w:t>
      </w:r>
      <w:r w:rsidR="00FE7610">
        <w:rPr>
          <w:rFonts w:ascii="Arial" w:hAnsi="Arial" w:cs="Arial"/>
          <w:caps w:val="0"/>
          <w:sz w:val="22"/>
          <w:szCs w:val="22"/>
        </w:rPr>
        <w:t xml:space="preserve"> </w:t>
      </w:r>
      <w:r w:rsidR="005D105B">
        <w:rPr>
          <w:rFonts w:ascii="Arial" w:hAnsi="Arial" w:cs="Arial"/>
          <w:caps w:val="0"/>
          <w:sz w:val="22"/>
          <w:szCs w:val="22"/>
        </w:rPr>
        <w:t>PLUS</w:t>
      </w:r>
    </w:p>
    <w:p w:rsidR="00D04AB7" w:rsidRPr="004675F7" w:rsidRDefault="0095676F" w:rsidP="00070957">
      <w:pPr>
        <w:pStyle w:val="Ttulo5"/>
        <w:tabs>
          <w:tab w:val="left" w:pos="180"/>
        </w:tabs>
        <w:spacing w:line="240" w:lineRule="auto"/>
        <w:ind w:left="-1620" w:firstLine="720"/>
        <w:rPr>
          <w:rFonts w:cs="Arial"/>
          <w:sz w:val="22"/>
          <w:szCs w:val="22"/>
        </w:rPr>
      </w:pPr>
      <w:r w:rsidRPr="004675F7">
        <w:rPr>
          <w:rFonts w:cs="Arial"/>
          <w:caps w:val="0"/>
          <w:sz w:val="22"/>
          <w:szCs w:val="22"/>
        </w:rPr>
        <w:t xml:space="preserve">CÓDIGO SBS </w:t>
      </w:r>
      <w:r w:rsidR="006C1D6C" w:rsidRPr="00536DF0">
        <w:rPr>
          <w:rFonts w:cs="Arial"/>
          <w:sz w:val="22"/>
          <w:szCs w:val="22"/>
        </w:rPr>
        <w:t>VI2027500143</w:t>
      </w:r>
    </w:p>
    <w:p w:rsidR="00893D8A" w:rsidRDefault="00893D8A" w:rsidP="00382470">
      <w:pPr>
        <w:pStyle w:val="Ttulo4"/>
        <w:spacing w:line="240" w:lineRule="auto"/>
        <w:jc w:val="center"/>
        <w:rPr>
          <w:rFonts w:ascii="Arial" w:hAnsi="Arial" w:cs="Arial"/>
          <w:sz w:val="22"/>
          <w:szCs w:val="22"/>
        </w:rPr>
      </w:pPr>
    </w:p>
    <w:p w:rsidR="00893D8A" w:rsidRDefault="00893D8A" w:rsidP="00382470">
      <w:pPr>
        <w:pStyle w:val="Ttulo4"/>
        <w:spacing w:line="240" w:lineRule="auto"/>
        <w:jc w:val="center"/>
        <w:rPr>
          <w:rFonts w:ascii="Arial" w:hAnsi="Arial" w:cs="Arial"/>
          <w:sz w:val="22"/>
          <w:szCs w:val="22"/>
        </w:rPr>
      </w:pPr>
    </w:p>
    <w:p w:rsidR="00893D8A" w:rsidRDefault="00070957" w:rsidP="00382470">
      <w:pPr>
        <w:pStyle w:val="Ttulo4"/>
        <w:spacing w:line="240" w:lineRule="auto"/>
        <w:jc w:val="center"/>
        <w:rPr>
          <w:rFonts w:ascii="Arial" w:hAnsi="Arial" w:cs="Arial"/>
          <w:sz w:val="22"/>
          <w:szCs w:val="22"/>
        </w:rPr>
      </w:pPr>
      <w:r w:rsidRPr="00070957">
        <w:rPr>
          <w:rFonts w:ascii="Arial" w:hAnsi="Arial" w:cs="Arial"/>
          <w:caps w:val="0"/>
          <w:sz w:val="22"/>
          <w:szCs w:val="22"/>
        </w:rPr>
        <w:t>Adecuado a la Ley N° 29946 y sus normas reglamentarias</w:t>
      </w:r>
    </w:p>
    <w:p w:rsidR="00893D8A" w:rsidRDefault="00DC4998" w:rsidP="00382470">
      <w:pPr>
        <w:tabs>
          <w:tab w:val="left" w:pos="3235"/>
        </w:tabs>
      </w:pPr>
      <w:r>
        <w:tab/>
      </w:r>
    </w:p>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Default="00893D8A" w:rsidP="00382470"/>
    <w:p w:rsidR="00893D8A" w:rsidRPr="00382470" w:rsidRDefault="00893D8A" w:rsidP="00382470"/>
    <w:p w:rsidR="00D04AB7" w:rsidRPr="004675F7" w:rsidRDefault="0095676F">
      <w:pPr>
        <w:pStyle w:val="Ttulo4"/>
        <w:spacing w:line="240" w:lineRule="auto"/>
        <w:rPr>
          <w:rFonts w:ascii="Arial" w:hAnsi="Arial" w:cs="Arial"/>
          <w:sz w:val="22"/>
          <w:szCs w:val="22"/>
        </w:rPr>
      </w:pPr>
      <w:r w:rsidRPr="004675F7">
        <w:rPr>
          <w:rFonts w:ascii="Arial" w:hAnsi="Arial" w:cs="Arial"/>
          <w:sz w:val="22"/>
          <w:szCs w:val="22"/>
        </w:rPr>
        <w:t>Condiciones Generales</w:t>
      </w:r>
    </w:p>
    <w:p w:rsidR="00D04AB7" w:rsidRPr="004675F7" w:rsidRDefault="0001576E">
      <w:pPr>
        <w:rPr>
          <w:rFonts w:ascii="Arial" w:hAnsi="Arial" w:cs="Arial"/>
          <w:b/>
          <w:caps/>
          <w:sz w:val="22"/>
          <w:szCs w:val="22"/>
          <w:lang w:val="es-MX"/>
        </w:rPr>
      </w:pPr>
      <w:r w:rsidRPr="004675F7">
        <w:rPr>
          <w:rFonts w:ascii="Arial" w:hAnsi="Arial" w:cs="Arial"/>
          <w:b/>
          <w:caps/>
          <w:sz w:val="22"/>
          <w:szCs w:val="22"/>
          <w:lang w:val="es-MX"/>
        </w:rPr>
        <w:t xml:space="preserve">Seguro de </w:t>
      </w:r>
      <w:r w:rsidR="0030006C">
        <w:rPr>
          <w:rFonts w:ascii="Arial" w:hAnsi="Arial" w:cs="Arial"/>
          <w:b/>
          <w:caps/>
          <w:sz w:val="22"/>
          <w:szCs w:val="22"/>
          <w:lang w:val="es-MX"/>
        </w:rPr>
        <w:t>RENTA PARTICULAR</w:t>
      </w:r>
      <w:r w:rsidR="00FE7610">
        <w:rPr>
          <w:rFonts w:ascii="Arial" w:hAnsi="Arial" w:cs="Arial"/>
          <w:b/>
          <w:caps/>
          <w:sz w:val="22"/>
          <w:szCs w:val="22"/>
          <w:lang w:val="es-MX"/>
        </w:rPr>
        <w:t xml:space="preserve"> </w:t>
      </w:r>
      <w:r w:rsidR="005D105B">
        <w:rPr>
          <w:rFonts w:ascii="Arial" w:hAnsi="Arial" w:cs="Arial"/>
          <w:b/>
          <w:caps/>
          <w:sz w:val="22"/>
          <w:szCs w:val="22"/>
          <w:lang w:val="es-MX"/>
        </w:rPr>
        <w:t>PLUS</w:t>
      </w:r>
    </w:p>
    <w:p w:rsidR="00D04AB7" w:rsidRPr="004675F7" w:rsidRDefault="00D04AB7">
      <w:pPr>
        <w:rPr>
          <w:rFonts w:ascii="Arial" w:hAnsi="Arial" w:cs="Arial"/>
          <w:b/>
          <w:sz w:val="22"/>
          <w:szCs w:val="22"/>
          <w:lang w:val="es-MX"/>
        </w:rPr>
      </w:pPr>
    </w:p>
    <w:p w:rsidR="00D04AB7" w:rsidRPr="004675F7" w:rsidRDefault="0095676F">
      <w:pPr>
        <w:pStyle w:val="Encabezado"/>
        <w:tabs>
          <w:tab w:val="clear" w:pos="4252"/>
          <w:tab w:val="clear" w:pos="8504"/>
        </w:tabs>
        <w:rPr>
          <w:rFonts w:ascii="Arial" w:hAnsi="Arial" w:cs="Arial"/>
          <w:b/>
          <w:bCs/>
          <w:caps/>
          <w:sz w:val="22"/>
          <w:szCs w:val="22"/>
        </w:rPr>
      </w:pPr>
      <w:r w:rsidRPr="005938AB">
        <w:rPr>
          <w:rFonts w:ascii="Arial" w:hAnsi="Arial" w:cs="Arial"/>
          <w:b/>
          <w:bCs/>
          <w:caps/>
          <w:sz w:val="22"/>
          <w:szCs w:val="22"/>
        </w:rPr>
        <w:t>Artículo N° 1: DEFINICIONES</w:t>
      </w:r>
    </w:p>
    <w:p w:rsidR="009431B6" w:rsidRPr="004675F7" w:rsidRDefault="009431B6" w:rsidP="0001576E">
      <w:pPr>
        <w:rPr>
          <w:rFonts w:ascii="Arial" w:hAnsi="Arial" w:cs="Arial"/>
          <w:b/>
          <w:spacing w:val="-2"/>
          <w:sz w:val="22"/>
          <w:szCs w:val="22"/>
        </w:rPr>
      </w:pPr>
    </w:p>
    <w:p w:rsidR="00453CDF" w:rsidRPr="004675F7" w:rsidRDefault="00453CDF" w:rsidP="00453CDF">
      <w:pPr>
        <w:rPr>
          <w:rFonts w:ascii="Arial" w:hAnsi="Arial" w:cs="Arial"/>
          <w:sz w:val="22"/>
          <w:szCs w:val="22"/>
        </w:rPr>
      </w:pPr>
      <w:r w:rsidRPr="004675F7">
        <w:rPr>
          <w:rFonts w:ascii="Arial" w:hAnsi="Arial" w:cs="Arial"/>
          <w:b/>
          <w:spacing w:val="-2"/>
          <w:sz w:val="22"/>
          <w:szCs w:val="22"/>
        </w:rPr>
        <w:t xml:space="preserve">Asegurado: </w:t>
      </w:r>
      <w:r w:rsidRPr="004675F7">
        <w:rPr>
          <w:rFonts w:ascii="Arial" w:hAnsi="Arial" w:cs="Arial"/>
          <w:spacing w:val="-2"/>
          <w:sz w:val="22"/>
          <w:szCs w:val="22"/>
        </w:rPr>
        <w:t>Es la persona titular del interés asegurable, que se encuentra expuesta a los riesgos cubiertos por esta póliza</w:t>
      </w:r>
      <w:r w:rsidR="006E089E">
        <w:rPr>
          <w:rFonts w:ascii="Arial" w:hAnsi="Arial" w:cs="Arial"/>
          <w:spacing w:val="-2"/>
          <w:sz w:val="22"/>
          <w:szCs w:val="22"/>
        </w:rPr>
        <w:t>.</w:t>
      </w:r>
      <w:r w:rsidR="006E089E">
        <w:rPr>
          <w:rFonts w:ascii="Arial" w:hAnsi="Arial" w:cs="Arial"/>
          <w:sz w:val="22"/>
          <w:szCs w:val="22"/>
        </w:rPr>
        <w:t xml:space="preserve"> </w:t>
      </w:r>
      <w:r>
        <w:rPr>
          <w:rFonts w:ascii="Arial" w:hAnsi="Arial" w:cs="Arial"/>
          <w:sz w:val="22"/>
          <w:szCs w:val="22"/>
        </w:rPr>
        <w:t xml:space="preserve"> </w:t>
      </w:r>
      <w:r w:rsidR="00727C3E">
        <w:rPr>
          <w:rFonts w:ascii="Arial" w:hAnsi="Arial" w:cs="Arial"/>
          <w:sz w:val="22"/>
          <w:szCs w:val="22"/>
        </w:rPr>
        <w:t>E</w:t>
      </w:r>
      <w:r>
        <w:rPr>
          <w:rFonts w:ascii="Arial" w:hAnsi="Arial" w:cs="Arial"/>
          <w:sz w:val="22"/>
          <w:szCs w:val="22"/>
        </w:rPr>
        <w:t xml:space="preserve">l Asegurado se indica </w:t>
      </w:r>
      <w:r w:rsidRPr="004675F7">
        <w:rPr>
          <w:rFonts w:ascii="Arial" w:hAnsi="Arial" w:cs="Arial"/>
          <w:sz w:val="22"/>
          <w:szCs w:val="22"/>
        </w:rPr>
        <w:t>en las Condiciones Particulares de la póliza</w:t>
      </w:r>
      <w:r>
        <w:rPr>
          <w:rFonts w:ascii="Arial" w:hAnsi="Arial" w:cs="Arial"/>
          <w:sz w:val="22"/>
          <w:szCs w:val="22"/>
        </w:rPr>
        <w:t>.</w:t>
      </w:r>
      <w:r w:rsidR="00EA5670">
        <w:rPr>
          <w:rFonts w:ascii="Arial" w:hAnsi="Arial" w:cs="Arial"/>
          <w:sz w:val="22"/>
          <w:szCs w:val="22"/>
        </w:rPr>
        <w:t xml:space="preserve"> Para efectos de esta póliza el Asegurado es el Contratante del Seguro.</w:t>
      </w:r>
    </w:p>
    <w:p w:rsidR="00453CDF" w:rsidRPr="004675F7" w:rsidRDefault="00453CDF" w:rsidP="00453CDF">
      <w:pPr>
        <w:rPr>
          <w:rFonts w:ascii="Arial" w:hAnsi="Arial" w:cs="Arial"/>
          <w:sz w:val="22"/>
          <w:szCs w:val="22"/>
        </w:rPr>
      </w:pPr>
    </w:p>
    <w:p w:rsidR="00453CDF" w:rsidRPr="004675F7" w:rsidRDefault="00453CDF" w:rsidP="00453CDF">
      <w:pPr>
        <w:rPr>
          <w:rFonts w:ascii="Arial" w:hAnsi="Arial" w:cs="Arial"/>
          <w:sz w:val="22"/>
          <w:szCs w:val="22"/>
          <w:lang w:val="es-MX"/>
        </w:rPr>
      </w:pPr>
      <w:r w:rsidRPr="004675F7">
        <w:rPr>
          <w:rFonts w:ascii="Arial" w:hAnsi="Arial" w:cs="Arial"/>
          <w:b/>
          <w:sz w:val="22"/>
          <w:szCs w:val="22"/>
          <w:lang w:val="es-MX"/>
        </w:rPr>
        <w:t>Asegurador o La Compañía</w:t>
      </w:r>
      <w:r w:rsidRPr="004675F7">
        <w:rPr>
          <w:rFonts w:ascii="Arial" w:hAnsi="Arial" w:cs="Arial"/>
          <w:sz w:val="22"/>
          <w:szCs w:val="22"/>
          <w:lang w:val="es-MX"/>
        </w:rPr>
        <w:t xml:space="preserve">: </w:t>
      </w:r>
      <w:r w:rsidRPr="004675F7">
        <w:rPr>
          <w:rFonts w:ascii="Arial" w:hAnsi="Arial" w:cs="Arial"/>
          <w:spacing w:val="-2"/>
          <w:sz w:val="22"/>
          <w:szCs w:val="22"/>
        </w:rPr>
        <w:t>Interseguro Compañía de Seguros S.A.</w:t>
      </w:r>
    </w:p>
    <w:p w:rsidR="00453CDF" w:rsidRPr="004675F7" w:rsidRDefault="00453CDF" w:rsidP="00453CDF">
      <w:pPr>
        <w:rPr>
          <w:rFonts w:ascii="Arial" w:hAnsi="Arial" w:cs="Arial"/>
          <w:b/>
          <w:spacing w:val="-2"/>
          <w:sz w:val="22"/>
          <w:szCs w:val="22"/>
        </w:rPr>
      </w:pPr>
    </w:p>
    <w:p w:rsidR="00453CDF" w:rsidRDefault="00A16F39" w:rsidP="00453CDF">
      <w:pPr>
        <w:rPr>
          <w:rFonts w:ascii="Arial" w:hAnsi="Arial" w:cs="Arial"/>
          <w:sz w:val="22"/>
          <w:szCs w:val="22"/>
        </w:rPr>
      </w:pPr>
      <w:r>
        <w:rPr>
          <w:rFonts w:ascii="Arial" w:hAnsi="Arial" w:cs="Arial"/>
          <w:b/>
          <w:sz w:val="22"/>
          <w:szCs w:val="22"/>
        </w:rPr>
        <w:t>Beneficiario</w:t>
      </w:r>
      <w:r w:rsidR="00453CDF" w:rsidRPr="004675F7">
        <w:rPr>
          <w:rFonts w:ascii="Arial" w:hAnsi="Arial" w:cs="Arial"/>
          <w:sz w:val="22"/>
          <w:szCs w:val="22"/>
        </w:rPr>
        <w:t xml:space="preserve">: </w:t>
      </w:r>
      <w:r w:rsidR="00575A49">
        <w:rPr>
          <w:rFonts w:ascii="Arial" w:hAnsi="Arial" w:cs="Arial"/>
          <w:sz w:val="22"/>
          <w:szCs w:val="22"/>
        </w:rPr>
        <w:t xml:space="preserve">Es el Asegurado y </w:t>
      </w:r>
      <w:r w:rsidR="00575A49" w:rsidRPr="004675F7">
        <w:rPr>
          <w:rFonts w:ascii="Arial" w:hAnsi="Arial" w:cs="Arial"/>
          <w:sz w:val="22"/>
          <w:szCs w:val="22"/>
        </w:rPr>
        <w:t xml:space="preserve">la persona o </w:t>
      </w:r>
      <w:r w:rsidR="00575A49">
        <w:rPr>
          <w:rFonts w:ascii="Arial" w:hAnsi="Arial" w:cs="Arial"/>
          <w:sz w:val="22"/>
          <w:szCs w:val="22"/>
        </w:rPr>
        <w:t xml:space="preserve">las </w:t>
      </w:r>
      <w:r w:rsidR="00575A49" w:rsidRPr="004675F7">
        <w:rPr>
          <w:rFonts w:ascii="Arial" w:hAnsi="Arial" w:cs="Arial"/>
          <w:sz w:val="22"/>
          <w:szCs w:val="22"/>
        </w:rPr>
        <w:t>personas señaladas en las Condiciones Particulares de la póliza por el Contratante</w:t>
      </w:r>
      <w:r w:rsidR="00575A49">
        <w:rPr>
          <w:rFonts w:ascii="Arial" w:hAnsi="Arial" w:cs="Arial"/>
          <w:sz w:val="22"/>
          <w:szCs w:val="22"/>
        </w:rPr>
        <w:t xml:space="preserve"> en caso corresponda</w:t>
      </w:r>
      <w:r w:rsidR="00575A49" w:rsidRPr="004675F7">
        <w:rPr>
          <w:rFonts w:ascii="Arial" w:hAnsi="Arial" w:cs="Arial"/>
          <w:sz w:val="22"/>
          <w:szCs w:val="22"/>
        </w:rPr>
        <w:t xml:space="preserve">, </w:t>
      </w:r>
      <w:r w:rsidR="00575A49">
        <w:rPr>
          <w:rFonts w:ascii="Arial" w:hAnsi="Arial" w:cs="Arial"/>
          <w:sz w:val="22"/>
          <w:szCs w:val="22"/>
        </w:rPr>
        <w:t>que recibirán una renta en caso de fallecimiento del Asegurado.</w:t>
      </w:r>
    </w:p>
    <w:p w:rsidR="00410FDE" w:rsidRDefault="00410FDE" w:rsidP="00453CDF">
      <w:pPr>
        <w:rPr>
          <w:rFonts w:ascii="Arial" w:hAnsi="Arial" w:cs="Arial"/>
          <w:sz w:val="22"/>
          <w:szCs w:val="22"/>
        </w:rPr>
      </w:pPr>
    </w:p>
    <w:p w:rsidR="00453CDF" w:rsidRPr="004675F7" w:rsidRDefault="00453CDF" w:rsidP="00453CDF">
      <w:pPr>
        <w:rPr>
          <w:rFonts w:ascii="Arial" w:hAnsi="Arial" w:cs="Arial"/>
          <w:sz w:val="22"/>
          <w:szCs w:val="22"/>
        </w:rPr>
      </w:pPr>
      <w:r w:rsidRPr="004675F7">
        <w:rPr>
          <w:rFonts w:ascii="Arial" w:hAnsi="Arial" w:cs="Arial"/>
          <w:b/>
          <w:bCs/>
          <w:sz w:val="22"/>
          <w:szCs w:val="22"/>
        </w:rPr>
        <w:t>Condiciones Generales:</w:t>
      </w:r>
      <w:r w:rsidRPr="004675F7">
        <w:rPr>
          <w:rFonts w:ascii="Arial" w:hAnsi="Arial" w:cs="Arial"/>
          <w:sz w:val="22"/>
          <w:szCs w:val="22"/>
        </w:rPr>
        <w:t xml:space="preserve"> Conjunto de cláusulas o estipulaciones básicas establecidas por La Compañía para regir los contratos pertenecientes a un mismo ramo o modalidad de seguro. Su aplicación puede ser modificada por otras cláusulas contractuales incluidas en la póliza de seguro.</w:t>
      </w:r>
    </w:p>
    <w:p w:rsidR="00453CDF" w:rsidRPr="004675F7" w:rsidRDefault="00453CDF" w:rsidP="00453CDF">
      <w:pPr>
        <w:rPr>
          <w:rFonts w:ascii="Arial" w:hAnsi="Arial" w:cs="Arial"/>
          <w:b/>
          <w:bCs/>
          <w:sz w:val="22"/>
          <w:szCs w:val="22"/>
        </w:rPr>
      </w:pPr>
    </w:p>
    <w:p w:rsidR="00453CDF" w:rsidRPr="004675F7" w:rsidRDefault="00453CDF" w:rsidP="00453CDF">
      <w:pPr>
        <w:rPr>
          <w:rFonts w:ascii="Arial" w:hAnsi="Arial" w:cs="Arial"/>
          <w:sz w:val="22"/>
          <w:szCs w:val="22"/>
          <w:lang w:val="es-PE"/>
        </w:rPr>
      </w:pPr>
      <w:r w:rsidRPr="004675F7">
        <w:rPr>
          <w:rFonts w:ascii="Arial" w:hAnsi="Arial" w:cs="Arial"/>
          <w:b/>
          <w:bCs/>
          <w:sz w:val="22"/>
          <w:szCs w:val="22"/>
          <w:lang w:val="es-PE"/>
        </w:rPr>
        <w:t xml:space="preserve">Condiciones Particulares: </w:t>
      </w:r>
      <w:r w:rsidRPr="004675F7">
        <w:rPr>
          <w:rFonts w:ascii="Arial" w:hAnsi="Arial" w:cs="Arial"/>
          <w:sz w:val="22"/>
          <w:szCs w:val="22"/>
          <w:lang w:val="es-PE"/>
        </w:rPr>
        <w:t>Estipulaciones del contrato de seguro relativas al riesgo individualizado que se asegura, en particular, el nombre y el domicilio de las partes contratantes, la designación del asegurado y el Beneficiario, si lo hubiere, alcance de la cobertura, el importe de la prima, recargos e impuestos, modalidad de pago de primas, vigencia del contrato, entre otros.</w:t>
      </w:r>
    </w:p>
    <w:p w:rsidR="00453CDF" w:rsidRPr="004675F7" w:rsidRDefault="00453CDF" w:rsidP="00453CDF">
      <w:pPr>
        <w:rPr>
          <w:rFonts w:ascii="Arial" w:hAnsi="Arial" w:cs="Arial"/>
          <w:sz w:val="22"/>
          <w:szCs w:val="22"/>
          <w:lang w:val="es-PE"/>
        </w:rPr>
      </w:pPr>
    </w:p>
    <w:p w:rsidR="00453CDF" w:rsidRPr="004675F7" w:rsidRDefault="00453CDF" w:rsidP="00453CDF">
      <w:pPr>
        <w:pStyle w:val="Textosinformato"/>
        <w:jc w:val="both"/>
        <w:rPr>
          <w:rFonts w:ascii="Arial" w:hAnsi="Arial" w:cs="Arial"/>
          <w:sz w:val="22"/>
          <w:szCs w:val="22"/>
          <w:lang w:val="es-ES_tradnl"/>
        </w:rPr>
      </w:pPr>
      <w:r w:rsidRPr="004675F7">
        <w:rPr>
          <w:rFonts w:ascii="Arial" w:hAnsi="Arial" w:cs="Arial"/>
          <w:b/>
          <w:sz w:val="22"/>
          <w:szCs w:val="22"/>
        </w:rPr>
        <w:t>Contratante:</w:t>
      </w:r>
      <w:r w:rsidRPr="004675F7">
        <w:rPr>
          <w:rFonts w:ascii="Arial" w:hAnsi="Arial" w:cs="Arial"/>
          <w:sz w:val="22"/>
          <w:szCs w:val="22"/>
          <w:lang w:val="es-ES_tradnl"/>
        </w:rPr>
        <w:t xml:space="preserve"> Es la persona natural que contrata la póliza y que asume los derechos y obligaciones que de ella se derivan y es señalada como tal en las Condiciones Particulares de la póliza.</w:t>
      </w:r>
    </w:p>
    <w:p w:rsidR="00453CDF" w:rsidRPr="004675F7" w:rsidRDefault="00453CDF" w:rsidP="00453CDF">
      <w:pPr>
        <w:rPr>
          <w:rFonts w:ascii="Arial" w:hAnsi="Arial" w:cs="Arial"/>
          <w:b/>
          <w:bCs/>
          <w:sz w:val="22"/>
          <w:szCs w:val="22"/>
        </w:rPr>
      </w:pPr>
    </w:p>
    <w:p w:rsidR="00453CDF" w:rsidRPr="004675F7" w:rsidRDefault="00453CDF" w:rsidP="00453CDF">
      <w:pPr>
        <w:rPr>
          <w:rFonts w:ascii="Arial" w:hAnsi="Arial" w:cs="Arial"/>
          <w:sz w:val="22"/>
          <w:szCs w:val="22"/>
        </w:rPr>
      </w:pPr>
      <w:r w:rsidRPr="004675F7">
        <w:rPr>
          <w:rFonts w:ascii="Arial" w:hAnsi="Arial" w:cs="Arial"/>
          <w:b/>
          <w:bCs/>
          <w:sz w:val="22"/>
          <w:szCs w:val="22"/>
        </w:rPr>
        <w:t>Contrato de Seguro:</w:t>
      </w:r>
      <w:r w:rsidRPr="004675F7">
        <w:rPr>
          <w:rFonts w:ascii="Arial" w:hAnsi="Arial" w:cs="Arial"/>
          <w:sz w:val="22"/>
          <w:szCs w:val="22"/>
        </w:rPr>
        <w:t xml:space="preserve"> Acuerdo de voluntades por el cual La Compañía se obliga frente al Contratante a cambio del pago de una prima, a indemnizar al asegurado o a un tercero, dentro de los límites y condiciones estipulados en la póliza de seguro en caso se produzca el evento cuyo riesgo es objeto de cobertura.</w:t>
      </w:r>
    </w:p>
    <w:p w:rsidR="00453CDF" w:rsidRPr="004675F7" w:rsidRDefault="00453CDF" w:rsidP="00453CDF">
      <w:pPr>
        <w:rPr>
          <w:rFonts w:ascii="Arial" w:hAnsi="Arial" w:cs="Arial"/>
          <w:b/>
          <w:sz w:val="22"/>
          <w:szCs w:val="22"/>
        </w:rPr>
      </w:pPr>
    </w:p>
    <w:p w:rsidR="00453CDF" w:rsidRDefault="00453CDF" w:rsidP="00453CDF">
      <w:pPr>
        <w:pStyle w:val="Textosinformato"/>
        <w:jc w:val="both"/>
        <w:rPr>
          <w:rFonts w:ascii="Arial" w:hAnsi="Arial" w:cs="Arial"/>
          <w:spacing w:val="-2"/>
          <w:sz w:val="22"/>
          <w:szCs w:val="22"/>
        </w:rPr>
      </w:pPr>
      <w:r w:rsidRPr="004675F7">
        <w:rPr>
          <w:rFonts w:ascii="Arial" w:hAnsi="Arial" w:cs="Arial"/>
          <w:b/>
          <w:spacing w:val="-2"/>
          <w:sz w:val="22"/>
          <w:szCs w:val="22"/>
          <w:lang w:val="es-ES_tradnl"/>
        </w:rPr>
        <w:t xml:space="preserve">Endoso: </w:t>
      </w:r>
      <w:r w:rsidRPr="007762A6">
        <w:rPr>
          <w:rFonts w:ascii="Arial" w:hAnsi="Arial" w:cs="Arial"/>
          <w:spacing w:val="-2"/>
          <w:sz w:val="22"/>
          <w:szCs w:val="22"/>
        </w:rPr>
        <w:t>Es el documento que contiene el acuerdo mediante el cual se establecen modificaciones o nuevas declaraciones del Contratante y que se adhiere a la Póliza. El endoso surte efecto una vez que ha sido suscrito y/o aprobado por la empresa y el contratante.</w:t>
      </w:r>
    </w:p>
    <w:p w:rsidR="00453CDF" w:rsidRPr="004675F7" w:rsidRDefault="00453CDF" w:rsidP="00453CDF">
      <w:pPr>
        <w:pStyle w:val="Textosinformato"/>
        <w:jc w:val="both"/>
        <w:rPr>
          <w:rFonts w:ascii="Arial" w:hAnsi="Arial" w:cs="Arial"/>
          <w:spacing w:val="-2"/>
          <w:sz w:val="22"/>
          <w:szCs w:val="22"/>
          <w:lang w:val="es-MX"/>
        </w:rPr>
      </w:pPr>
    </w:p>
    <w:p w:rsidR="00453CDF" w:rsidRPr="004675F7" w:rsidRDefault="00453CDF" w:rsidP="00453CDF">
      <w:pPr>
        <w:pStyle w:val="Textosinformato"/>
        <w:jc w:val="both"/>
        <w:rPr>
          <w:rFonts w:ascii="Arial" w:hAnsi="Arial" w:cs="Arial"/>
          <w:spacing w:val="-2"/>
          <w:sz w:val="22"/>
          <w:szCs w:val="22"/>
          <w:lang w:val="es-MX"/>
        </w:rPr>
      </w:pPr>
      <w:r w:rsidRPr="004675F7">
        <w:rPr>
          <w:rFonts w:ascii="Arial" w:hAnsi="Arial" w:cs="Arial"/>
          <w:b/>
          <w:spacing w:val="-2"/>
          <w:sz w:val="22"/>
          <w:szCs w:val="22"/>
          <w:lang w:val="es-MX"/>
        </w:rPr>
        <w:t xml:space="preserve">Exclusiones: </w:t>
      </w:r>
      <w:r w:rsidRPr="004675F7">
        <w:rPr>
          <w:rFonts w:ascii="Arial" w:hAnsi="Arial" w:cs="Arial"/>
          <w:spacing w:val="-2"/>
          <w:sz w:val="22"/>
          <w:szCs w:val="22"/>
          <w:lang w:val="es-MX"/>
        </w:rPr>
        <w:t>Se refiere a todas las circunstancias y/o causas de siniestros no cubiertos por el seguro y que se encuentran expresamente señaladas en la Póliza.</w:t>
      </w:r>
    </w:p>
    <w:p w:rsidR="00453CDF" w:rsidRPr="004675F7" w:rsidRDefault="00453CDF" w:rsidP="00453CDF">
      <w:pPr>
        <w:pStyle w:val="Textosinformato"/>
        <w:jc w:val="both"/>
        <w:rPr>
          <w:rFonts w:ascii="Arial" w:hAnsi="Arial" w:cs="Arial"/>
          <w:b/>
          <w:bCs/>
          <w:spacing w:val="-2"/>
          <w:sz w:val="22"/>
          <w:szCs w:val="22"/>
          <w:lang w:val="es-ES_tradnl"/>
        </w:rPr>
      </w:pPr>
    </w:p>
    <w:p w:rsidR="00453CDF" w:rsidRDefault="00453CDF" w:rsidP="00453CDF">
      <w:pPr>
        <w:pStyle w:val="Textosinformato"/>
        <w:jc w:val="both"/>
        <w:rPr>
          <w:rFonts w:ascii="Arial" w:hAnsi="Arial" w:cs="Arial"/>
          <w:spacing w:val="-2"/>
          <w:sz w:val="22"/>
          <w:szCs w:val="22"/>
          <w:lang w:val="es-ES_tradnl"/>
        </w:rPr>
      </w:pPr>
      <w:r w:rsidRPr="004675F7">
        <w:rPr>
          <w:rFonts w:ascii="Arial" w:hAnsi="Arial" w:cs="Arial"/>
          <w:b/>
          <w:spacing w:val="-2"/>
          <w:sz w:val="22"/>
          <w:szCs w:val="22"/>
          <w:lang w:val="es-ES_tradnl"/>
        </w:rPr>
        <w:t>Interés Asegurable</w:t>
      </w:r>
      <w:r w:rsidRPr="004675F7">
        <w:rPr>
          <w:rFonts w:ascii="Arial" w:hAnsi="Arial" w:cs="Arial"/>
          <w:spacing w:val="-2"/>
          <w:sz w:val="22"/>
          <w:szCs w:val="22"/>
          <w:lang w:val="es-ES_tradnl"/>
        </w:rPr>
        <w:t xml:space="preserve">: </w:t>
      </w:r>
      <w:r w:rsidRPr="003D4097">
        <w:rPr>
          <w:rFonts w:ascii="Arial" w:hAnsi="Arial" w:cs="Arial"/>
          <w:spacing w:val="-2"/>
          <w:sz w:val="22"/>
          <w:szCs w:val="22"/>
          <w:lang w:val="es-ES_tradnl"/>
        </w:rPr>
        <w:t>Requisito que debe concurrir en quien desee la cobertura de determinado riesgo, reflejado en su deseo sincero de que el siniestro no se produzca, ya que a consecuencia de él se originaría un perjuicio para su patrimonio.</w:t>
      </w:r>
    </w:p>
    <w:p w:rsidR="00453CDF" w:rsidRPr="004675F7" w:rsidRDefault="00453CDF" w:rsidP="00453CDF">
      <w:pPr>
        <w:pStyle w:val="Textosinformato"/>
        <w:jc w:val="both"/>
        <w:rPr>
          <w:rFonts w:ascii="Arial" w:hAnsi="Arial" w:cs="Arial"/>
          <w:b/>
          <w:spacing w:val="-2"/>
          <w:sz w:val="22"/>
          <w:szCs w:val="22"/>
          <w:lang w:val="es-ES_tradnl"/>
        </w:rPr>
      </w:pPr>
    </w:p>
    <w:p w:rsidR="00755E62" w:rsidRPr="00755E62" w:rsidRDefault="00755E62" w:rsidP="00453CDF">
      <w:pPr>
        <w:rPr>
          <w:rFonts w:ascii="Arial" w:hAnsi="Arial" w:cs="Arial"/>
          <w:sz w:val="22"/>
          <w:szCs w:val="22"/>
        </w:rPr>
      </w:pPr>
      <w:r>
        <w:rPr>
          <w:rFonts w:ascii="Arial" w:hAnsi="Arial" w:cs="Arial"/>
          <w:b/>
          <w:sz w:val="22"/>
          <w:szCs w:val="22"/>
        </w:rPr>
        <w:lastRenderedPageBreak/>
        <w:t xml:space="preserve">Plan: </w:t>
      </w:r>
      <w:r w:rsidR="00DD5C63">
        <w:rPr>
          <w:rFonts w:ascii="Arial" w:hAnsi="Arial" w:cs="Arial"/>
          <w:sz w:val="22"/>
          <w:szCs w:val="22"/>
        </w:rPr>
        <w:t xml:space="preserve">El Contratante podrá elegir entre el plan </w:t>
      </w:r>
      <w:r>
        <w:rPr>
          <w:rFonts w:ascii="Arial" w:hAnsi="Arial" w:cs="Arial"/>
          <w:sz w:val="22"/>
          <w:szCs w:val="22"/>
        </w:rPr>
        <w:t xml:space="preserve">Familiar o Individual, de acuerdo a lo </w:t>
      </w:r>
      <w:r w:rsidR="00D300BA">
        <w:rPr>
          <w:rFonts w:ascii="Arial" w:hAnsi="Arial" w:cs="Arial"/>
          <w:sz w:val="22"/>
          <w:szCs w:val="22"/>
        </w:rPr>
        <w:t>definido</w:t>
      </w:r>
      <w:r>
        <w:rPr>
          <w:rFonts w:ascii="Arial" w:hAnsi="Arial" w:cs="Arial"/>
          <w:sz w:val="22"/>
          <w:szCs w:val="22"/>
        </w:rPr>
        <w:t xml:space="preserve"> en </w:t>
      </w:r>
      <w:r w:rsidR="00097961">
        <w:rPr>
          <w:rFonts w:ascii="Arial" w:hAnsi="Arial" w:cs="Arial"/>
          <w:sz w:val="22"/>
          <w:szCs w:val="22"/>
        </w:rPr>
        <w:t>las Condiciones Particulares</w:t>
      </w:r>
      <w:r>
        <w:rPr>
          <w:rFonts w:ascii="Arial" w:hAnsi="Arial" w:cs="Arial"/>
          <w:sz w:val="22"/>
          <w:szCs w:val="22"/>
        </w:rPr>
        <w:t>.</w:t>
      </w:r>
    </w:p>
    <w:p w:rsidR="00755E62" w:rsidRDefault="00755E62" w:rsidP="00453CDF">
      <w:pPr>
        <w:rPr>
          <w:rFonts w:ascii="Arial" w:hAnsi="Arial" w:cs="Arial"/>
          <w:b/>
          <w:sz w:val="22"/>
          <w:szCs w:val="22"/>
        </w:rPr>
      </w:pPr>
    </w:p>
    <w:p w:rsidR="00453CDF" w:rsidRDefault="00453CDF" w:rsidP="00453CDF">
      <w:pPr>
        <w:rPr>
          <w:rFonts w:ascii="Arial" w:hAnsi="Arial" w:cs="Arial"/>
          <w:sz w:val="22"/>
          <w:szCs w:val="22"/>
        </w:rPr>
      </w:pPr>
      <w:r w:rsidRPr="004675F7">
        <w:rPr>
          <w:rFonts w:ascii="Arial" w:hAnsi="Arial" w:cs="Arial"/>
          <w:b/>
          <w:sz w:val="22"/>
          <w:szCs w:val="22"/>
        </w:rPr>
        <w:t xml:space="preserve">Póliza: </w:t>
      </w:r>
      <w:r w:rsidRPr="004675F7">
        <w:rPr>
          <w:rFonts w:ascii="Arial" w:hAnsi="Arial" w:cs="Arial"/>
          <w:sz w:val="22"/>
          <w:szCs w:val="22"/>
        </w:rPr>
        <w:t>Es el documento emitido por La Compañía en el que consta el Contrato de Seguro, Condiciones Generales, Particulares, Especiales, Cláusulas Adicionales, Endosos, Anexos, solicitud del seguro. En él se establecen los términos y condiciones de las coberturas contratadas.</w:t>
      </w:r>
    </w:p>
    <w:p w:rsidR="00453CDF" w:rsidRDefault="00453CDF" w:rsidP="00453CDF">
      <w:pPr>
        <w:rPr>
          <w:rFonts w:ascii="Arial" w:hAnsi="Arial" w:cs="Arial"/>
          <w:sz w:val="22"/>
          <w:szCs w:val="22"/>
        </w:rPr>
      </w:pPr>
    </w:p>
    <w:p w:rsidR="00453CDF" w:rsidRPr="00946B55" w:rsidRDefault="00453CDF" w:rsidP="00453CDF">
      <w:pPr>
        <w:rPr>
          <w:rFonts w:ascii="Arial" w:hAnsi="Arial" w:cs="Arial"/>
          <w:b/>
          <w:spacing w:val="-2"/>
          <w:sz w:val="22"/>
          <w:szCs w:val="22"/>
        </w:rPr>
      </w:pPr>
      <w:r w:rsidRPr="00946B55">
        <w:rPr>
          <w:rFonts w:ascii="Arial" w:hAnsi="Arial" w:cs="Arial"/>
          <w:b/>
          <w:spacing w:val="-2"/>
          <w:sz w:val="22"/>
          <w:szCs w:val="22"/>
        </w:rPr>
        <w:t xml:space="preserve">Prima Comercial: </w:t>
      </w:r>
      <w:r w:rsidR="005E62D2">
        <w:rPr>
          <w:rFonts w:ascii="Arial" w:hAnsi="Arial" w:cs="Arial"/>
          <w:spacing w:val="-2"/>
          <w:sz w:val="22"/>
          <w:szCs w:val="22"/>
        </w:rPr>
        <w:t xml:space="preserve">Es la contraprestación pagada por el </w:t>
      </w:r>
      <w:r w:rsidR="00A4671B">
        <w:rPr>
          <w:rFonts w:ascii="Arial" w:hAnsi="Arial" w:cs="Arial"/>
          <w:spacing w:val="-2"/>
          <w:sz w:val="22"/>
          <w:szCs w:val="22"/>
        </w:rPr>
        <w:t>contratante a La Compañía por las coberturas pactadas en la presente póliza, la misma que será una prima única.</w:t>
      </w:r>
    </w:p>
    <w:p w:rsidR="00453CDF" w:rsidRDefault="00453CDF" w:rsidP="00453CDF">
      <w:pPr>
        <w:pStyle w:val="Textosinformato"/>
        <w:jc w:val="both"/>
        <w:rPr>
          <w:rFonts w:ascii="Arial" w:hAnsi="Arial" w:cs="Arial"/>
          <w:b/>
          <w:bCs/>
          <w:sz w:val="22"/>
          <w:szCs w:val="22"/>
        </w:rPr>
      </w:pPr>
    </w:p>
    <w:p w:rsidR="00156C44" w:rsidRPr="00946B55" w:rsidRDefault="00156C44" w:rsidP="00156C44">
      <w:pPr>
        <w:rPr>
          <w:rFonts w:ascii="Arial" w:hAnsi="Arial" w:cs="Arial"/>
          <w:b/>
          <w:spacing w:val="-2"/>
          <w:sz w:val="22"/>
          <w:szCs w:val="22"/>
        </w:rPr>
      </w:pPr>
      <w:r w:rsidRPr="00E355DF">
        <w:rPr>
          <w:rFonts w:ascii="Arial" w:hAnsi="Arial" w:cs="Arial"/>
          <w:spacing w:val="-2"/>
          <w:sz w:val="22"/>
          <w:szCs w:val="22"/>
        </w:rPr>
        <w:t>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rsidR="006262BA" w:rsidRDefault="006262BA" w:rsidP="00453CDF">
      <w:pPr>
        <w:pStyle w:val="Textosinformato"/>
        <w:jc w:val="both"/>
        <w:rPr>
          <w:rFonts w:ascii="Arial" w:hAnsi="Arial" w:cs="Arial"/>
          <w:b/>
          <w:bCs/>
          <w:sz w:val="22"/>
          <w:szCs w:val="22"/>
        </w:rPr>
      </w:pPr>
    </w:p>
    <w:p w:rsidR="00E14261" w:rsidRPr="00E14261" w:rsidRDefault="00E14261" w:rsidP="00755E62">
      <w:pPr>
        <w:pStyle w:val="Textosinformato"/>
        <w:jc w:val="both"/>
        <w:rPr>
          <w:rFonts w:ascii="Arial" w:hAnsi="Arial" w:cs="Arial"/>
          <w:bCs/>
          <w:sz w:val="22"/>
          <w:szCs w:val="22"/>
        </w:rPr>
      </w:pPr>
      <w:r w:rsidRPr="00E14261">
        <w:rPr>
          <w:rFonts w:ascii="Arial" w:hAnsi="Arial" w:cs="Arial"/>
          <w:b/>
          <w:bCs/>
          <w:sz w:val="22"/>
          <w:szCs w:val="22"/>
        </w:rPr>
        <w:t xml:space="preserve">Renta: </w:t>
      </w:r>
      <w:r w:rsidRPr="00E14261">
        <w:rPr>
          <w:rFonts w:ascii="Arial" w:hAnsi="Arial" w:cs="Arial"/>
          <w:bCs/>
          <w:sz w:val="22"/>
          <w:szCs w:val="22"/>
        </w:rPr>
        <w:t>Es el monto mensual que será pagado al Asegur</w:t>
      </w:r>
      <w:r w:rsidR="00755E62">
        <w:rPr>
          <w:rFonts w:ascii="Arial" w:hAnsi="Arial" w:cs="Arial"/>
          <w:bCs/>
          <w:sz w:val="22"/>
          <w:szCs w:val="22"/>
        </w:rPr>
        <w:t>ado</w:t>
      </w:r>
      <w:r w:rsidRPr="00E14261">
        <w:rPr>
          <w:rFonts w:ascii="Arial" w:hAnsi="Arial" w:cs="Arial"/>
          <w:bCs/>
          <w:sz w:val="22"/>
          <w:szCs w:val="22"/>
        </w:rPr>
        <w:t xml:space="preserve"> o, </w:t>
      </w:r>
      <w:r w:rsidR="00755E62">
        <w:rPr>
          <w:rFonts w:ascii="Arial" w:hAnsi="Arial" w:cs="Arial"/>
          <w:bCs/>
          <w:sz w:val="22"/>
          <w:szCs w:val="22"/>
        </w:rPr>
        <w:t>en caso este falleciese, a sus B</w:t>
      </w:r>
      <w:r w:rsidRPr="00E14261">
        <w:rPr>
          <w:rFonts w:ascii="Arial" w:hAnsi="Arial" w:cs="Arial"/>
          <w:bCs/>
          <w:sz w:val="22"/>
          <w:szCs w:val="22"/>
        </w:rPr>
        <w:t>eneficiarios</w:t>
      </w:r>
      <w:r w:rsidR="00755E62">
        <w:rPr>
          <w:rFonts w:ascii="Arial" w:hAnsi="Arial" w:cs="Arial"/>
          <w:bCs/>
          <w:sz w:val="22"/>
          <w:szCs w:val="22"/>
        </w:rPr>
        <w:t xml:space="preserve"> </w:t>
      </w:r>
      <w:r w:rsidRPr="00E14261">
        <w:rPr>
          <w:rFonts w:ascii="Arial" w:hAnsi="Arial" w:cs="Arial"/>
          <w:bCs/>
          <w:sz w:val="22"/>
          <w:szCs w:val="22"/>
        </w:rPr>
        <w:t>declarados</w:t>
      </w:r>
      <w:r w:rsidR="001923C0">
        <w:rPr>
          <w:rFonts w:ascii="Arial" w:hAnsi="Arial" w:cs="Arial"/>
          <w:bCs/>
          <w:sz w:val="22"/>
          <w:szCs w:val="22"/>
        </w:rPr>
        <w:t>, según el plan elegido</w:t>
      </w:r>
      <w:r w:rsidRPr="00E14261">
        <w:rPr>
          <w:rFonts w:ascii="Arial" w:hAnsi="Arial" w:cs="Arial"/>
          <w:bCs/>
          <w:sz w:val="22"/>
          <w:szCs w:val="22"/>
        </w:rPr>
        <w:t>. Será vitalicia o temporal según lo indicado en las Condiciones Particulares de la póliza.</w:t>
      </w:r>
    </w:p>
    <w:p w:rsidR="00E14261" w:rsidRPr="00E14261" w:rsidRDefault="00E14261" w:rsidP="00E14261">
      <w:pPr>
        <w:pStyle w:val="Textosinformato"/>
        <w:rPr>
          <w:rFonts w:ascii="Arial" w:hAnsi="Arial" w:cs="Arial"/>
          <w:b/>
          <w:bCs/>
          <w:sz w:val="22"/>
          <w:szCs w:val="22"/>
        </w:rPr>
      </w:pPr>
    </w:p>
    <w:p w:rsidR="00F80953" w:rsidRDefault="00E14261" w:rsidP="00E14261">
      <w:pPr>
        <w:pStyle w:val="Textosinformato"/>
        <w:jc w:val="both"/>
        <w:rPr>
          <w:rFonts w:ascii="Arial" w:hAnsi="Arial" w:cs="Arial"/>
          <w:b/>
          <w:bCs/>
          <w:sz w:val="22"/>
          <w:szCs w:val="22"/>
        </w:rPr>
      </w:pPr>
      <w:r w:rsidRPr="00E14261">
        <w:rPr>
          <w:rFonts w:ascii="Arial" w:hAnsi="Arial" w:cs="Arial"/>
          <w:b/>
          <w:bCs/>
          <w:sz w:val="22"/>
          <w:szCs w:val="22"/>
        </w:rPr>
        <w:t xml:space="preserve">Reserva Matemática: </w:t>
      </w:r>
      <w:r w:rsidRPr="00E14261">
        <w:rPr>
          <w:rFonts w:ascii="Arial" w:hAnsi="Arial" w:cs="Arial"/>
          <w:bCs/>
          <w:sz w:val="22"/>
          <w:szCs w:val="22"/>
        </w:rPr>
        <w:t xml:space="preserve">Es la provisión obligatoria que constituyen las Compañías de Seguro para cumplir con el pago de las rentas del </w:t>
      </w:r>
      <w:r w:rsidR="00540DEF">
        <w:rPr>
          <w:rFonts w:ascii="Arial" w:hAnsi="Arial" w:cs="Arial"/>
          <w:bCs/>
          <w:sz w:val="22"/>
          <w:szCs w:val="22"/>
        </w:rPr>
        <w:t xml:space="preserve"> Asegurado </w:t>
      </w:r>
      <w:r w:rsidRPr="00E14261">
        <w:rPr>
          <w:rFonts w:ascii="Arial" w:hAnsi="Arial" w:cs="Arial"/>
          <w:bCs/>
          <w:sz w:val="22"/>
          <w:szCs w:val="22"/>
        </w:rPr>
        <w:t>y de sus Beneficiarios declarados.</w:t>
      </w:r>
    </w:p>
    <w:p w:rsidR="00E14261" w:rsidRPr="004675F7" w:rsidRDefault="00E14261" w:rsidP="00E14261">
      <w:pPr>
        <w:pStyle w:val="Textosinformato"/>
        <w:jc w:val="both"/>
        <w:rPr>
          <w:rFonts w:ascii="Arial" w:hAnsi="Arial" w:cs="Arial"/>
          <w:b/>
          <w:bCs/>
          <w:sz w:val="22"/>
          <w:szCs w:val="22"/>
        </w:rPr>
      </w:pPr>
    </w:p>
    <w:p w:rsidR="00453CDF" w:rsidRPr="004675F7" w:rsidRDefault="00453CDF" w:rsidP="00453CDF">
      <w:pPr>
        <w:rPr>
          <w:rFonts w:ascii="Arial" w:hAnsi="Arial" w:cs="Arial"/>
          <w:sz w:val="22"/>
          <w:szCs w:val="22"/>
        </w:rPr>
      </w:pPr>
      <w:r w:rsidRPr="004675F7">
        <w:rPr>
          <w:rFonts w:ascii="Arial" w:hAnsi="Arial" w:cs="Arial"/>
          <w:b/>
          <w:bCs/>
          <w:sz w:val="22"/>
          <w:szCs w:val="22"/>
        </w:rPr>
        <w:t>Solicitud de Seguro</w:t>
      </w:r>
      <w:r w:rsidRPr="004675F7">
        <w:rPr>
          <w:rFonts w:ascii="Arial" w:hAnsi="Arial" w:cs="Arial"/>
          <w:sz w:val="22"/>
          <w:szCs w:val="22"/>
        </w:rPr>
        <w:t>: Documento en el que consta la voluntad del cliente de contratar el seguro, cuyo formato es elaborado por La Compañía.</w:t>
      </w:r>
    </w:p>
    <w:p w:rsidR="009B321B" w:rsidRPr="00596B25" w:rsidRDefault="009B321B" w:rsidP="00596B25">
      <w:pPr>
        <w:rPr>
          <w:highlight w:val="cyan"/>
        </w:rPr>
      </w:pPr>
    </w:p>
    <w:p w:rsidR="00D04AB7" w:rsidRPr="004675F7" w:rsidRDefault="0095676F">
      <w:pPr>
        <w:pStyle w:val="Ttulo1"/>
        <w:rPr>
          <w:rFonts w:ascii="Arial" w:hAnsi="Arial" w:cs="Arial"/>
          <w:caps/>
          <w:szCs w:val="22"/>
        </w:rPr>
      </w:pPr>
      <w:r w:rsidRPr="00C2308F">
        <w:rPr>
          <w:rFonts w:ascii="Arial" w:hAnsi="Arial" w:cs="Arial"/>
          <w:caps/>
          <w:szCs w:val="22"/>
        </w:rPr>
        <w:t xml:space="preserve">Artículo N° 2: RIESGO CUBIERTO </w:t>
      </w:r>
      <w:r w:rsidR="00EA62B3">
        <w:rPr>
          <w:rFonts w:ascii="Arial" w:hAnsi="Arial" w:cs="Arial"/>
          <w:caps/>
          <w:szCs w:val="22"/>
        </w:rPr>
        <w:t>y renta mensual</w:t>
      </w:r>
    </w:p>
    <w:p w:rsidR="00410FDE" w:rsidRPr="00410FDE" w:rsidRDefault="00410FDE" w:rsidP="00596B25">
      <w:pPr>
        <w:pStyle w:val="Ttulo1"/>
        <w:jc w:val="both"/>
        <w:rPr>
          <w:rFonts w:ascii="Arial" w:hAnsi="Arial" w:cs="Arial"/>
          <w:b w:val="0"/>
          <w:szCs w:val="22"/>
          <w:lang w:val="es-ES_tradnl"/>
        </w:rPr>
      </w:pPr>
      <w:r w:rsidRPr="00410FDE">
        <w:rPr>
          <w:rFonts w:ascii="Arial" w:hAnsi="Arial" w:cs="Arial"/>
          <w:b w:val="0"/>
          <w:szCs w:val="22"/>
          <w:lang w:val="es-ES_tradnl"/>
        </w:rPr>
        <w:t>En los términos de la presente póliza, la Compañía pagará al Asegurado una renta mensual</w:t>
      </w:r>
      <w:r w:rsidR="006E089E">
        <w:rPr>
          <w:rFonts w:ascii="Arial" w:hAnsi="Arial" w:cs="Arial"/>
          <w:b w:val="0"/>
          <w:szCs w:val="22"/>
          <w:lang w:val="es-ES_tradnl"/>
        </w:rPr>
        <w:t xml:space="preserve"> hasta su fallecimiento o</w:t>
      </w:r>
      <w:r w:rsidRPr="00410FDE">
        <w:rPr>
          <w:rFonts w:ascii="Arial" w:hAnsi="Arial" w:cs="Arial"/>
          <w:b w:val="0"/>
          <w:szCs w:val="22"/>
          <w:lang w:val="es-ES_tradnl"/>
        </w:rPr>
        <w:t xml:space="preserve"> </w:t>
      </w:r>
      <w:r w:rsidR="006E089E">
        <w:rPr>
          <w:rFonts w:ascii="Arial" w:hAnsi="Arial" w:cs="Arial"/>
          <w:b w:val="0"/>
          <w:szCs w:val="22"/>
          <w:lang w:val="es-ES_tradnl"/>
        </w:rPr>
        <w:t>el plazo establecido en las Condiciones Particulares, lo que ocurra primero.</w:t>
      </w:r>
      <w:r w:rsidRPr="00410FDE">
        <w:rPr>
          <w:rFonts w:ascii="Arial" w:hAnsi="Arial" w:cs="Arial"/>
          <w:b w:val="0"/>
          <w:szCs w:val="22"/>
          <w:lang w:val="es-ES_tradnl"/>
        </w:rPr>
        <w:t xml:space="preserve"> </w:t>
      </w:r>
    </w:p>
    <w:p w:rsidR="00410FDE" w:rsidRPr="00410FDE" w:rsidRDefault="00410FDE" w:rsidP="00596B25">
      <w:pPr>
        <w:pStyle w:val="Ttulo1"/>
        <w:jc w:val="both"/>
        <w:rPr>
          <w:rFonts w:ascii="Arial" w:hAnsi="Arial" w:cs="Arial"/>
          <w:b w:val="0"/>
          <w:szCs w:val="22"/>
          <w:lang w:val="es-ES_tradnl"/>
        </w:rPr>
      </w:pPr>
    </w:p>
    <w:p w:rsidR="00410FDE" w:rsidRPr="00410FDE" w:rsidRDefault="00410FDE" w:rsidP="00596B25">
      <w:pPr>
        <w:pStyle w:val="Ttulo1"/>
        <w:jc w:val="both"/>
        <w:rPr>
          <w:rFonts w:ascii="Arial" w:hAnsi="Arial" w:cs="Arial"/>
          <w:b w:val="0"/>
          <w:szCs w:val="22"/>
          <w:lang w:val="es-ES_tradnl"/>
        </w:rPr>
      </w:pPr>
      <w:r w:rsidRPr="00410FDE">
        <w:rPr>
          <w:rFonts w:ascii="Arial" w:hAnsi="Arial" w:cs="Arial"/>
          <w:b w:val="0"/>
          <w:szCs w:val="22"/>
          <w:lang w:val="es-ES_tradnl"/>
        </w:rPr>
        <w:t xml:space="preserve">Además, en el caso que el Asegurado elija el </w:t>
      </w:r>
      <w:r w:rsidR="000015E0">
        <w:rPr>
          <w:rFonts w:ascii="Arial" w:hAnsi="Arial" w:cs="Arial"/>
          <w:b w:val="0"/>
          <w:szCs w:val="22"/>
          <w:lang w:val="es-ES_tradnl"/>
        </w:rPr>
        <w:t>P</w:t>
      </w:r>
      <w:r w:rsidRPr="00410FDE">
        <w:rPr>
          <w:rFonts w:ascii="Arial" w:hAnsi="Arial" w:cs="Arial"/>
          <w:b w:val="0"/>
          <w:szCs w:val="22"/>
          <w:lang w:val="es-ES_tradnl"/>
        </w:rPr>
        <w:t xml:space="preserve">lan Familiar, </w:t>
      </w:r>
      <w:r w:rsidR="006E089E">
        <w:rPr>
          <w:rFonts w:ascii="Arial" w:hAnsi="Arial" w:cs="Arial"/>
          <w:b w:val="0"/>
          <w:szCs w:val="22"/>
          <w:lang w:val="es-ES_tradnl"/>
        </w:rPr>
        <w:t>desde la</w:t>
      </w:r>
      <w:r w:rsidRPr="00410FDE">
        <w:rPr>
          <w:rFonts w:ascii="Arial" w:hAnsi="Arial" w:cs="Arial"/>
          <w:b w:val="0"/>
          <w:szCs w:val="22"/>
          <w:lang w:val="es-ES_tradnl"/>
        </w:rPr>
        <w:t xml:space="preserve"> fecha d</w:t>
      </w:r>
      <w:r w:rsidR="00E14261">
        <w:rPr>
          <w:rFonts w:ascii="Arial" w:hAnsi="Arial" w:cs="Arial"/>
          <w:b w:val="0"/>
          <w:szCs w:val="22"/>
          <w:lang w:val="es-ES_tradnl"/>
        </w:rPr>
        <w:t>e</w:t>
      </w:r>
      <w:r w:rsidR="006E089E">
        <w:rPr>
          <w:rFonts w:ascii="Arial" w:hAnsi="Arial" w:cs="Arial"/>
          <w:b w:val="0"/>
          <w:szCs w:val="22"/>
          <w:lang w:val="es-ES_tradnl"/>
        </w:rPr>
        <w:t>l</w:t>
      </w:r>
      <w:r w:rsidRPr="00410FDE">
        <w:rPr>
          <w:rFonts w:ascii="Arial" w:hAnsi="Arial" w:cs="Arial"/>
          <w:b w:val="0"/>
          <w:szCs w:val="22"/>
          <w:lang w:val="es-ES_tradnl"/>
        </w:rPr>
        <w:t xml:space="preserve"> fallecimiento del Asegurado</w:t>
      </w:r>
      <w:r w:rsidR="006E089E">
        <w:rPr>
          <w:rFonts w:ascii="Arial" w:hAnsi="Arial" w:cs="Arial"/>
          <w:b w:val="0"/>
          <w:szCs w:val="22"/>
          <w:lang w:val="es-ES_tradnl"/>
        </w:rPr>
        <w:t>,</w:t>
      </w:r>
      <w:r w:rsidRPr="00410FDE">
        <w:rPr>
          <w:rFonts w:ascii="Arial" w:hAnsi="Arial" w:cs="Arial"/>
          <w:b w:val="0"/>
          <w:szCs w:val="22"/>
          <w:lang w:val="es-ES_tradnl"/>
        </w:rPr>
        <w:t xml:space="preserve"> la Compañía pagará </w:t>
      </w:r>
      <w:r w:rsidR="00094D1B">
        <w:rPr>
          <w:rFonts w:ascii="Arial" w:hAnsi="Arial" w:cs="Arial"/>
          <w:b w:val="0"/>
          <w:szCs w:val="22"/>
          <w:lang w:val="es-ES_tradnl"/>
        </w:rPr>
        <w:t>rentas</w:t>
      </w:r>
      <w:r w:rsidR="00094D1B" w:rsidRPr="00410FDE">
        <w:rPr>
          <w:rFonts w:ascii="Arial" w:hAnsi="Arial" w:cs="Arial"/>
          <w:b w:val="0"/>
          <w:szCs w:val="22"/>
          <w:lang w:val="es-ES_tradnl"/>
        </w:rPr>
        <w:t xml:space="preserve"> </w:t>
      </w:r>
      <w:r w:rsidRPr="00410FDE">
        <w:rPr>
          <w:rFonts w:ascii="Arial" w:hAnsi="Arial" w:cs="Arial"/>
          <w:b w:val="0"/>
          <w:szCs w:val="22"/>
          <w:lang w:val="es-ES_tradnl"/>
        </w:rPr>
        <w:t>mensuales a los Beneficiarios</w:t>
      </w:r>
      <w:r w:rsidR="006E089E">
        <w:rPr>
          <w:rFonts w:ascii="Arial" w:hAnsi="Arial" w:cs="Arial"/>
          <w:b w:val="0"/>
          <w:szCs w:val="22"/>
          <w:lang w:val="es-ES_tradnl"/>
        </w:rPr>
        <w:t>,</w:t>
      </w:r>
      <w:r w:rsidRPr="00410FDE">
        <w:rPr>
          <w:rFonts w:ascii="Arial" w:hAnsi="Arial" w:cs="Arial"/>
          <w:b w:val="0"/>
          <w:szCs w:val="22"/>
          <w:lang w:val="es-ES_tradnl"/>
        </w:rPr>
        <w:t xml:space="preserve"> según los porcentajes establecidos en las Condiciones Particulares de la póliza</w:t>
      </w:r>
      <w:r w:rsidR="00094D1B">
        <w:rPr>
          <w:rFonts w:ascii="Arial" w:hAnsi="Arial" w:cs="Arial"/>
          <w:b w:val="0"/>
          <w:szCs w:val="22"/>
          <w:lang w:val="es-ES_tradnl"/>
        </w:rPr>
        <w:t xml:space="preserve"> hasta su fallecimiento o</w:t>
      </w:r>
      <w:r w:rsidR="00094D1B" w:rsidRPr="00410FDE">
        <w:rPr>
          <w:rFonts w:ascii="Arial" w:hAnsi="Arial" w:cs="Arial"/>
          <w:b w:val="0"/>
          <w:szCs w:val="22"/>
          <w:lang w:val="es-ES_tradnl"/>
        </w:rPr>
        <w:t xml:space="preserve"> </w:t>
      </w:r>
      <w:r w:rsidR="00094D1B">
        <w:rPr>
          <w:rFonts w:ascii="Arial" w:hAnsi="Arial" w:cs="Arial"/>
          <w:b w:val="0"/>
          <w:szCs w:val="22"/>
          <w:lang w:val="es-ES_tradnl"/>
        </w:rPr>
        <w:t>el plazo establecido en las Condiciones Particulares, lo que ocurra primero</w:t>
      </w:r>
      <w:r w:rsidRPr="00410FDE">
        <w:rPr>
          <w:rFonts w:ascii="Arial" w:hAnsi="Arial" w:cs="Arial"/>
          <w:b w:val="0"/>
          <w:szCs w:val="22"/>
          <w:lang w:val="es-ES_tradnl"/>
        </w:rPr>
        <w:t>.</w:t>
      </w:r>
    </w:p>
    <w:p w:rsidR="00453CDF" w:rsidRPr="00382470" w:rsidRDefault="00453CDF" w:rsidP="00453CDF">
      <w:pPr>
        <w:rPr>
          <w:rFonts w:ascii="Arial" w:hAnsi="Arial" w:cs="Arial"/>
          <w:sz w:val="22"/>
          <w:szCs w:val="22"/>
        </w:rPr>
      </w:pPr>
    </w:p>
    <w:p w:rsidR="00D62EDC" w:rsidRPr="00C2308F" w:rsidRDefault="00D62EDC" w:rsidP="00C2308F">
      <w:pPr>
        <w:rPr>
          <w:rFonts w:ascii="Arial" w:hAnsi="Arial" w:cs="Arial"/>
          <w:b/>
          <w:sz w:val="22"/>
          <w:szCs w:val="22"/>
        </w:rPr>
      </w:pPr>
      <w:r w:rsidRPr="00C2308F">
        <w:rPr>
          <w:rFonts w:ascii="Arial" w:hAnsi="Arial" w:cs="Arial"/>
          <w:b/>
          <w:sz w:val="22"/>
          <w:szCs w:val="22"/>
        </w:rPr>
        <w:t xml:space="preserve">ARTICULO </w:t>
      </w:r>
      <w:r w:rsidR="00AD1970" w:rsidRPr="00C2308F">
        <w:rPr>
          <w:rFonts w:ascii="Arial" w:hAnsi="Arial" w:cs="Arial"/>
          <w:b/>
          <w:sz w:val="22"/>
          <w:szCs w:val="22"/>
        </w:rPr>
        <w:t xml:space="preserve">Nº </w:t>
      </w:r>
      <w:r w:rsidRPr="00C2308F">
        <w:rPr>
          <w:rFonts w:ascii="Arial" w:hAnsi="Arial" w:cs="Arial"/>
          <w:b/>
          <w:sz w:val="22"/>
          <w:szCs w:val="22"/>
        </w:rPr>
        <w:t>3: CAMBIO EN LAS CONDICIONES CONTRACTUALES</w:t>
      </w:r>
    </w:p>
    <w:p w:rsidR="00354285" w:rsidRPr="00354285" w:rsidRDefault="00354285" w:rsidP="00C2308F">
      <w:pPr>
        <w:rPr>
          <w:rFonts w:ascii="Arial" w:hAnsi="Arial" w:cs="Arial"/>
          <w:b/>
          <w:sz w:val="22"/>
          <w:szCs w:val="22"/>
          <w:lang w:val="es-PE"/>
        </w:rPr>
      </w:pPr>
      <w:r w:rsidRPr="00C2308F">
        <w:rPr>
          <w:rFonts w:ascii="Arial" w:hAnsi="Arial" w:cs="Arial"/>
          <w:b/>
          <w:sz w:val="22"/>
          <w:szCs w:val="22"/>
        </w:rPr>
        <w:t>Durante la vigencia del contrato La Compañía podrá modificar los términos contractuales, para lo cual deberá comunicar al Contratante dichos cambios para que en el plazo de cuarenta y cinco (45) días pueda analizar los mismos y tomar una decisión al respecto. La aprobación del Contratante será de forma previa y por escrito. La falta de aceptación expresa de los nuevos términos no generará la resolución del contrato, en cuyo caso se respetarán los términos en los que el contrato fue acordado</w:t>
      </w:r>
      <w:r w:rsidRPr="00C2308F">
        <w:rPr>
          <w:rFonts w:ascii="Arial" w:hAnsi="Arial" w:cs="Arial"/>
          <w:b/>
          <w:sz w:val="22"/>
          <w:szCs w:val="22"/>
          <w:lang w:val="es-PE"/>
        </w:rPr>
        <w:t>.</w:t>
      </w:r>
    </w:p>
    <w:p w:rsidR="00286053" w:rsidRDefault="00286053">
      <w:pPr>
        <w:rPr>
          <w:rFonts w:ascii="Arial" w:hAnsi="Arial" w:cs="Arial"/>
          <w:b/>
          <w:sz w:val="22"/>
          <w:szCs w:val="22"/>
        </w:rPr>
      </w:pPr>
    </w:p>
    <w:p w:rsidR="00D04AB7" w:rsidRPr="00C2308F" w:rsidRDefault="0095676F">
      <w:pPr>
        <w:rPr>
          <w:rFonts w:ascii="Arial" w:hAnsi="Arial" w:cs="Arial"/>
          <w:b/>
          <w:sz w:val="22"/>
          <w:szCs w:val="22"/>
        </w:rPr>
      </w:pPr>
      <w:r w:rsidRPr="005938AB">
        <w:rPr>
          <w:rFonts w:ascii="Arial" w:hAnsi="Arial" w:cs="Arial"/>
          <w:b/>
          <w:sz w:val="22"/>
          <w:szCs w:val="22"/>
        </w:rPr>
        <w:t xml:space="preserve">ARTÍCULO Nº </w:t>
      </w:r>
      <w:r w:rsidR="001562E4" w:rsidRPr="005938AB">
        <w:rPr>
          <w:rFonts w:ascii="Arial" w:hAnsi="Arial" w:cs="Arial"/>
          <w:b/>
          <w:sz w:val="22"/>
          <w:szCs w:val="22"/>
        </w:rPr>
        <w:t>4</w:t>
      </w:r>
      <w:r w:rsidRPr="005938AB">
        <w:rPr>
          <w:rFonts w:ascii="Arial" w:hAnsi="Arial" w:cs="Arial"/>
          <w:b/>
          <w:sz w:val="22"/>
          <w:szCs w:val="22"/>
        </w:rPr>
        <w:t>: EXCLUSIONES</w:t>
      </w:r>
    </w:p>
    <w:p w:rsidR="00130B7C" w:rsidRPr="00130B7C" w:rsidRDefault="00C2308F" w:rsidP="00130B7C">
      <w:pPr>
        <w:rPr>
          <w:rFonts w:ascii="Arial" w:hAnsi="Arial" w:cs="Arial"/>
          <w:b/>
          <w:sz w:val="22"/>
          <w:szCs w:val="22"/>
          <w:lang w:val="es-MX"/>
        </w:rPr>
      </w:pPr>
      <w:r w:rsidRPr="00C2308F">
        <w:rPr>
          <w:rFonts w:ascii="Arial" w:hAnsi="Arial" w:cs="Arial"/>
          <w:b/>
          <w:sz w:val="22"/>
          <w:szCs w:val="22"/>
          <w:lang w:val="es-MX"/>
        </w:rPr>
        <w:t xml:space="preserve">Este seguro no cubre </w:t>
      </w:r>
      <w:r w:rsidR="009E45BF">
        <w:rPr>
          <w:rFonts w:ascii="Arial" w:hAnsi="Arial" w:cs="Arial"/>
          <w:b/>
          <w:sz w:val="22"/>
          <w:szCs w:val="22"/>
          <w:lang w:val="es-MX"/>
        </w:rPr>
        <w:t xml:space="preserve">el pago de rentas, si </w:t>
      </w:r>
      <w:r w:rsidRPr="00C2308F">
        <w:rPr>
          <w:rFonts w:ascii="Arial" w:hAnsi="Arial" w:cs="Arial"/>
          <w:b/>
          <w:sz w:val="22"/>
          <w:szCs w:val="22"/>
          <w:lang w:val="es-MX"/>
        </w:rPr>
        <w:t>el fallecimiento del Asegurado fuere a consecuencia de</w:t>
      </w:r>
      <w:r w:rsidR="00130B7C">
        <w:rPr>
          <w:rFonts w:ascii="Arial" w:hAnsi="Arial" w:cs="Arial"/>
          <w:b/>
          <w:sz w:val="22"/>
          <w:szCs w:val="22"/>
          <w:lang w:val="es-MX"/>
        </w:rPr>
        <w:t xml:space="preserve"> un a</w:t>
      </w:r>
      <w:r w:rsidR="00130B7C" w:rsidRPr="00130B7C">
        <w:rPr>
          <w:rFonts w:ascii="Arial" w:hAnsi="Arial" w:cs="Arial"/>
          <w:b/>
          <w:sz w:val="22"/>
          <w:szCs w:val="22"/>
          <w:lang w:val="es-MX"/>
        </w:rPr>
        <w:t xml:space="preserve">cto delictivo cometido, en calidad de autor, cómplice o participe, </w:t>
      </w:r>
      <w:r w:rsidR="00130B7C" w:rsidRPr="00130B7C">
        <w:rPr>
          <w:rFonts w:ascii="Arial" w:hAnsi="Arial" w:cs="Arial"/>
          <w:b/>
          <w:sz w:val="22"/>
          <w:szCs w:val="22"/>
          <w:lang w:val="es-MX"/>
        </w:rPr>
        <w:lastRenderedPageBreak/>
        <w:t xml:space="preserve">por uno o más Beneficiarios, sin perjuicio del derecho que le asiste a los demás </w:t>
      </w:r>
      <w:r w:rsidR="00130B7C">
        <w:rPr>
          <w:rFonts w:ascii="Arial" w:hAnsi="Arial" w:cs="Arial"/>
          <w:b/>
          <w:sz w:val="22"/>
          <w:szCs w:val="22"/>
          <w:lang w:val="es-MX"/>
        </w:rPr>
        <w:t>B</w:t>
      </w:r>
      <w:r w:rsidR="00130B7C" w:rsidRPr="00130B7C">
        <w:rPr>
          <w:rFonts w:ascii="Arial" w:hAnsi="Arial" w:cs="Arial"/>
          <w:b/>
          <w:sz w:val="22"/>
          <w:szCs w:val="22"/>
          <w:lang w:val="es-MX"/>
        </w:rPr>
        <w:t>eneficiarios</w:t>
      </w:r>
      <w:r w:rsidR="00130B7C">
        <w:rPr>
          <w:rFonts w:ascii="Arial" w:hAnsi="Arial" w:cs="Arial"/>
          <w:b/>
          <w:sz w:val="22"/>
          <w:szCs w:val="22"/>
          <w:lang w:val="es-MX"/>
        </w:rPr>
        <w:t xml:space="preserve"> </w:t>
      </w:r>
      <w:r w:rsidR="00130B7C" w:rsidRPr="00130B7C">
        <w:rPr>
          <w:rFonts w:ascii="Arial" w:hAnsi="Arial" w:cs="Arial"/>
          <w:b/>
          <w:sz w:val="22"/>
          <w:szCs w:val="22"/>
          <w:lang w:val="es-MX"/>
        </w:rPr>
        <w:t xml:space="preserve">no participes de dicho acto, de reclamar el porcentaje o alícuota correspondiente de la </w:t>
      </w:r>
      <w:r w:rsidR="00130B7C">
        <w:rPr>
          <w:rFonts w:ascii="Arial" w:hAnsi="Arial" w:cs="Arial"/>
          <w:b/>
          <w:sz w:val="22"/>
          <w:szCs w:val="22"/>
          <w:lang w:val="es-MX"/>
        </w:rPr>
        <w:t>renta</w:t>
      </w:r>
      <w:r w:rsidR="00130B7C" w:rsidRPr="00130B7C">
        <w:rPr>
          <w:rFonts w:ascii="Arial" w:hAnsi="Arial" w:cs="Arial"/>
          <w:b/>
          <w:sz w:val="22"/>
          <w:szCs w:val="22"/>
          <w:lang w:val="es-MX"/>
        </w:rPr>
        <w:t xml:space="preserve">. </w:t>
      </w:r>
    </w:p>
    <w:p w:rsidR="0001576E" w:rsidRPr="004675F7" w:rsidRDefault="0001576E" w:rsidP="0030006C">
      <w:pPr>
        <w:rPr>
          <w:rFonts w:ascii="Arial" w:hAnsi="Arial" w:cs="Arial"/>
          <w:sz w:val="22"/>
          <w:szCs w:val="22"/>
        </w:rPr>
      </w:pPr>
    </w:p>
    <w:p w:rsidR="0001576E" w:rsidRPr="004675F7" w:rsidRDefault="0001576E" w:rsidP="005938AB">
      <w:pPr>
        <w:rPr>
          <w:rFonts w:ascii="Arial" w:hAnsi="Arial" w:cs="Arial"/>
          <w:b/>
          <w:sz w:val="22"/>
          <w:szCs w:val="22"/>
        </w:rPr>
      </w:pPr>
      <w:r w:rsidRPr="004675F7">
        <w:rPr>
          <w:rFonts w:ascii="Arial" w:hAnsi="Arial" w:cs="Arial"/>
          <w:b/>
          <w:sz w:val="22"/>
          <w:szCs w:val="22"/>
        </w:rPr>
        <w:t xml:space="preserve">ARTÍCULO Nº </w:t>
      </w:r>
      <w:r w:rsidR="0048227F">
        <w:rPr>
          <w:rFonts w:ascii="Arial" w:hAnsi="Arial" w:cs="Arial"/>
          <w:b/>
          <w:sz w:val="22"/>
          <w:szCs w:val="22"/>
        </w:rPr>
        <w:t>5</w:t>
      </w:r>
      <w:r w:rsidRPr="004675F7">
        <w:rPr>
          <w:rFonts w:ascii="Arial" w:hAnsi="Arial" w:cs="Arial"/>
          <w:b/>
          <w:sz w:val="22"/>
          <w:szCs w:val="22"/>
        </w:rPr>
        <w:t xml:space="preserve">: DECLARACIÓN DEL ASEGURADO </w:t>
      </w:r>
    </w:p>
    <w:p w:rsidR="0001576E" w:rsidRPr="004675F7" w:rsidRDefault="0001576E" w:rsidP="005938AB">
      <w:pPr>
        <w:rPr>
          <w:rFonts w:ascii="Arial" w:hAnsi="Arial" w:cs="Arial"/>
          <w:sz w:val="22"/>
          <w:szCs w:val="22"/>
        </w:rPr>
      </w:pPr>
      <w:r w:rsidRPr="004675F7">
        <w:rPr>
          <w:rFonts w:ascii="Arial" w:hAnsi="Arial" w:cs="Arial"/>
          <w:sz w:val="22"/>
          <w:szCs w:val="22"/>
        </w:rPr>
        <w:t>La veracidad de las declaraciones hechas en la propuesta o solicitud de seguro cuando éste corresponda, constituyen elementos integrantes y esenciales de este contrato de seguro.</w:t>
      </w:r>
    </w:p>
    <w:p w:rsidR="0001576E" w:rsidRPr="004675F7" w:rsidRDefault="0001576E">
      <w:pPr>
        <w:rPr>
          <w:rFonts w:ascii="Arial" w:hAnsi="Arial" w:cs="Arial"/>
          <w:b/>
          <w:sz w:val="22"/>
          <w:szCs w:val="22"/>
        </w:rPr>
      </w:pPr>
    </w:p>
    <w:p w:rsidR="00D04AB7" w:rsidRPr="0048227F" w:rsidRDefault="0095676F" w:rsidP="005938AB">
      <w:pPr>
        <w:rPr>
          <w:rFonts w:ascii="Arial" w:hAnsi="Arial" w:cs="Arial"/>
          <w:b/>
          <w:sz w:val="22"/>
          <w:szCs w:val="22"/>
        </w:rPr>
      </w:pPr>
      <w:r w:rsidRPr="005938AB">
        <w:rPr>
          <w:rFonts w:ascii="Arial" w:hAnsi="Arial" w:cs="Arial"/>
          <w:b/>
          <w:sz w:val="22"/>
          <w:szCs w:val="22"/>
        </w:rPr>
        <w:t xml:space="preserve">ARTÍCULO Nº </w:t>
      </w:r>
      <w:r w:rsidR="0048227F" w:rsidRPr="005938AB">
        <w:rPr>
          <w:rFonts w:ascii="Arial" w:hAnsi="Arial" w:cs="Arial"/>
          <w:b/>
          <w:sz w:val="22"/>
          <w:szCs w:val="22"/>
        </w:rPr>
        <w:t>6</w:t>
      </w:r>
      <w:r w:rsidRPr="005938AB">
        <w:rPr>
          <w:rFonts w:ascii="Arial" w:hAnsi="Arial" w:cs="Arial"/>
          <w:b/>
          <w:sz w:val="22"/>
          <w:szCs w:val="22"/>
        </w:rPr>
        <w:t>: DESIGNACIÓN Y CAMBIO DE BENEFICIARIO</w:t>
      </w:r>
      <w:r w:rsidR="001B0955">
        <w:rPr>
          <w:rFonts w:ascii="Arial" w:hAnsi="Arial" w:cs="Arial"/>
          <w:b/>
          <w:sz w:val="22"/>
          <w:szCs w:val="22"/>
        </w:rPr>
        <w:t xml:space="preserve"> DE LA RENTA</w:t>
      </w:r>
    </w:p>
    <w:p w:rsidR="00575A49" w:rsidRDefault="00575A49" w:rsidP="00575A49">
      <w:pPr>
        <w:rPr>
          <w:rFonts w:ascii="Arial" w:hAnsi="Arial" w:cs="Arial"/>
          <w:sz w:val="22"/>
          <w:szCs w:val="22"/>
        </w:rPr>
      </w:pPr>
      <w:r>
        <w:rPr>
          <w:rFonts w:ascii="Arial" w:hAnsi="Arial" w:cs="Arial"/>
          <w:sz w:val="22"/>
          <w:szCs w:val="22"/>
        </w:rPr>
        <w:t xml:space="preserve">Para el </w:t>
      </w:r>
      <w:r w:rsidR="000015E0">
        <w:rPr>
          <w:rFonts w:ascii="Arial" w:hAnsi="Arial" w:cs="Arial"/>
          <w:sz w:val="22"/>
          <w:szCs w:val="22"/>
        </w:rPr>
        <w:t>P</w:t>
      </w:r>
      <w:r>
        <w:rPr>
          <w:rFonts w:ascii="Arial" w:hAnsi="Arial" w:cs="Arial"/>
          <w:sz w:val="22"/>
          <w:szCs w:val="22"/>
        </w:rPr>
        <w:t xml:space="preserve">lan Familiar, </w:t>
      </w:r>
      <w:r w:rsidR="00D13374">
        <w:rPr>
          <w:rFonts w:ascii="Arial" w:hAnsi="Arial" w:cs="Arial"/>
          <w:sz w:val="22"/>
          <w:szCs w:val="22"/>
        </w:rPr>
        <w:t>solo podrán ser designados como beneficiarios a los siguientes</w:t>
      </w:r>
      <w:r>
        <w:rPr>
          <w:rFonts w:ascii="Arial" w:hAnsi="Arial" w:cs="Arial"/>
          <w:sz w:val="22"/>
          <w:szCs w:val="22"/>
        </w:rPr>
        <w:t>:</w:t>
      </w:r>
    </w:p>
    <w:p w:rsidR="00575A49" w:rsidRDefault="00575A49" w:rsidP="00575A49">
      <w:pPr>
        <w:rPr>
          <w:rFonts w:ascii="Arial" w:hAnsi="Arial" w:cs="Arial"/>
          <w:sz w:val="22"/>
          <w:szCs w:val="22"/>
        </w:rPr>
      </w:pPr>
    </w:p>
    <w:p w:rsidR="00575A49" w:rsidRDefault="00575A49" w:rsidP="00575A49">
      <w:pPr>
        <w:numPr>
          <w:ilvl w:val="0"/>
          <w:numId w:val="38"/>
        </w:numPr>
        <w:ind w:left="1440"/>
        <w:rPr>
          <w:rFonts w:ascii="Arial" w:hAnsi="Arial" w:cs="Arial"/>
          <w:sz w:val="22"/>
          <w:szCs w:val="22"/>
        </w:rPr>
      </w:pPr>
      <w:r w:rsidRPr="00F34E21">
        <w:rPr>
          <w:rFonts w:ascii="Arial" w:hAnsi="Arial" w:cs="Arial"/>
          <w:sz w:val="22"/>
          <w:szCs w:val="22"/>
        </w:rPr>
        <w:t>Cónyuge o concubino.</w:t>
      </w:r>
    </w:p>
    <w:p w:rsidR="00575A49" w:rsidRDefault="00575A49" w:rsidP="00575A49">
      <w:pPr>
        <w:numPr>
          <w:ilvl w:val="0"/>
          <w:numId w:val="38"/>
        </w:numPr>
        <w:ind w:left="1440"/>
        <w:rPr>
          <w:rFonts w:ascii="Arial" w:hAnsi="Arial" w:cs="Arial"/>
          <w:sz w:val="22"/>
          <w:szCs w:val="22"/>
        </w:rPr>
      </w:pPr>
      <w:r w:rsidRPr="00F34E21">
        <w:rPr>
          <w:rFonts w:ascii="Arial" w:hAnsi="Arial" w:cs="Arial"/>
          <w:sz w:val="22"/>
          <w:szCs w:val="22"/>
        </w:rPr>
        <w:t xml:space="preserve">Hijos </w:t>
      </w:r>
      <w:r w:rsidR="00DB1BE3">
        <w:rPr>
          <w:rFonts w:ascii="Arial" w:hAnsi="Arial" w:cs="Arial"/>
          <w:sz w:val="22"/>
          <w:szCs w:val="22"/>
        </w:rPr>
        <w:t xml:space="preserve">o nietos </w:t>
      </w:r>
      <w:r w:rsidRPr="00F34E21">
        <w:rPr>
          <w:rFonts w:ascii="Arial" w:hAnsi="Arial" w:cs="Arial"/>
          <w:sz w:val="22"/>
          <w:szCs w:val="22"/>
        </w:rPr>
        <w:t xml:space="preserve">menores de </w:t>
      </w:r>
      <w:r w:rsidR="00D61B64">
        <w:rPr>
          <w:rFonts w:ascii="Arial" w:hAnsi="Arial" w:cs="Arial"/>
          <w:sz w:val="22"/>
          <w:szCs w:val="22"/>
        </w:rPr>
        <w:t>28</w:t>
      </w:r>
      <w:r w:rsidRPr="00F34E21">
        <w:rPr>
          <w:rFonts w:ascii="Arial" w:hAnsi="Arial" w:cs="Arial"/>
          <w:sz w:val="22"/>
          <w:szCs w:val="22"/>
        </w:rPr>
        <w:t xml:space="preserve"> años.</w:t>
      </w:r>
    </w:p>
    <w:p w:rsidR="00575A49" w:rsidRDefault="00575A49" w:rsidP="00575A49">
      <w:pPr>
        <w:numPr>
          <w:ilvl w:val="0"/>
          <w:numId w:val="38"/>
        </w:numPr>
        <w:ind w:left="1440"/>
        <w:rPr>
          <w:rFonts w:ascii="Arial" w:hAnsi="Arial" w:cs="Arial"/>
          <w:sz w:val="22"/>
          <w:szCs w:val="22"/>
        </w:rPr>
      </w:pPr>
      <w:r w:rsidRPr="00F34E21">
        <w:rPr>
          <w:rFonts w:ascii="Arial" w:hAnsi="Arial" w:cs="Arial"/>
          <w:sz w:val="22"/>
          <w:szCs w:val="22"/>
        </w:rPr>
        <w:t xml:space="preserve">Padre mayor de </w:t>
      </w:r>
      <w:r w:rsidR="00D61B64">
        <w:rPr>
          <w:rFonts w:ascii="Arial" w:hAnsi="Arial" w:cs="Arial"/>
          <w:sz w:val="22"/>
          <w:szCs w:val="22"/>
        </w:rPr>
        <w:t>60</w:t>
      </w:r>
      <w:r w:rsidRPr="00F34E21">
        <w:rPr>
          <w:rFonts w:ascii="Arial" w:hAnsi="Arial" w:cs="Arial"/>
          <w:sz w:val="22"/>
          <w:szCs w:val="22"/>
        </w:rPr>
        <w:t xml:space="preserve"> años o madre mayor de </w:t>
      </w:r>
      <w:r w:rsidR="00D61B64">
        <w:rPr>
          <w:rFonts w:ascii="Arial" w:hAnsi="Arial" w:cs="Arial"/>
          <w:sz w:val="22"/>
          <w:szCs w:val="22"/>
        </w:rPr>
        <w:t>5</w:t>
      </w:r>
      <w:r w:rsidR="00526588">
        <w:rPr>
          <w:rFonts w:ascii="Arial" w:hAnsi="Arial" w:cs="Arial"/>
          <w:sz w:val="22"/>
          <w:szCs w:val="22"/>
        </w:rPr>
        <w:t>5</w:t>
      </w:r>
      <w:r w:rsidRPr="00F34E21">
        <w:rPr>
          <w:rFonts w:ascii="Arial" w:hAnsi="Arial" w:cs="Arial"/>
          <w:sz w:val="22"/>
          <w:szCs w:val="22"/>
        </w:rPr>
        <w:t xml:space="preserve"> años.</w:t>
      </w:r>
      <w:r w:rsidRPr="00690947">
        <w:rPr>
          <w:rFonts w:ascii="Arial" w:hAnsi="Arial" w:cs="Arial"/>
          <w:sz w:val="22"/>
          <w:szCs w:val="22"/>
        </w:rPr>
        <w:t xml:space="preserve"> </w:t>
      </w:r>
    </w:p>
    <w:p w:rsidR="0010273E" w:rsidRDefault="0010273E" w:rsidP="00575A49">
      <w:pPr>
        <w:rPr>
          <w:rFonts w:ascii="Arial" w:hAnsi="Arial" w:cs="Arial"/>
          <w:sz w:val="22"/>
          <w:szCs w:val="22"/>
        </w:rPr>
      </w:pPr>
    </w:p>
    <w:p w:rsidR="00575A49" w:rsidRDefault="00575A49" w:rsidP="00575A49">
      <w:pPr>
        <w:rPr>
          <w:rFonts w:ascii="Arial" w:hAnsi="Arial" w:cs="Arial"/>
          <w:sz w:val="22"/>
          <w:szCs w:val="22"/>
        </w:rPr>
      </w:pPr>
      <w:r>
        <w:rPr>
          <w:rFonts w:ascii="Arial" w:hAnsi="Arial" w:cs="Arial"/>
          <w:sz w:val="22"/>
          <w:szCs w:val="22"/>
        </w:rPr>
        <w:t>El Asegurado deberá declarar a los beneficiarios de r</w:t>
      </w:r>
      <w:r w:rsidR="0010273E">
        <w:rPr>
          <w:rFonts w:ascii="Arial" w:hAnsi="Arial" w:cs="Arial"/>
          <w:sz w:val="22"/>
          <w:szCs w:val="22"/>
        </w:rPr>
        <w:t>enta en la Solicitud del Seguro, caso contrario no serán considerados como beneficiarios del pr</w:t>
      </w:r>
      <w:bookmarkStart w:id="0" w:name="_GoBack"/>
      <w:bookmarkEnd w:id="0"/>
      <w:r w:rsidR="0010273E">
        <w:rPr>
          <w:rFonts w:ascii="Arial" w:hAnsi="Arial" w:cs="Arial"/>
          <w:sz w:val="22"/>
          <w:szCs w:val="22"/>
        </w:rPr>
        <w:t>esente seguro, aún si hubiesen mantenido alguna relación de parentes</w:t>
      </w:r>
      <w:r w:rsidR="00D13374">
        <w:rPr>
          <w:rFonts w:ascii="Arial" w:hAnsi="Arial" w:cs="Arial"/>
          <w:sz w:val="22"/>
          <w:szCs w:val="22"/>
        </w:rPr>
        <w:t>c</w:t>
      </w:r>
      <w:r w:rsidR="0010273E">
        <w:rPr>
          <w:rFonts w:ascii="Arial" w:hAnsi="Arial" w:cs="Arial"/>
          <w:sz w:val="22"/>
          <w:szCs w:val="22"/>
        </w:rPr>
        <w:t>o con el Asegurado.</w:t>
      </w:r>
    </w:p>
    <w:p w:rsidR="001923C0" w:rsidRDefault="001923C0" w:rsidP="005938AB">
      <w:pPr>
        <w:rPr>
          <w:rFonts w:ascii="Arial" w:hAnsi="Arial" w:cs="Arial"/>
          <w:sz w:val="22"/>
          <w:szCs w:val="22"/>
        </w:rPr>
      </w:pPr>
    </w:p>
    <w:p w:rsidR="00FE20FE" w:rsidRDefault="00977A99" w:rsidP="005938AB">
      <w:pPr>
        <w:rPr>
          <w:rFonts w:ascii="Arial" w:hAnsi="Arial" w:cs="Arial"/>
          <w:sz w:val="22"/>
          <w:szCs w:val="22"/>
        </w:rPr>
      </w:pPr>
      <w:r>
        <w:rPr>
          <w:rFonts w:ascii="Arial" w:hAnsi="Arial" w:cs="Arial"/>
          <w:sz w:val="22"/>
          <w:szCs w:val="22"/>
        </w:rPr>
        <w:t>L</w:t>
      </w:r>
      <w:r w:rsidR="001923C0">
        <w:rPr>
          <w:rFonts w:ascii="Arial" w:hAnsi="Arial" w:cs="Arial"/>
          <w:sz w:val="22"/>
          <w:szCs w:val="22"/>
        </w:rPr>
        <w:t xml:space="preserve">os porcentajes </w:t>
      </w:r>
      <w:r>
        <w:rPr>
          <w:rFonts w:ascii="Arial" w:hAnsi="Arial" w:cs="Arial"/>
          <w:sz w:val="22"/>
          <w:szCs w:val="22"/>
        </w:rPr>
        <w:t xml:space="preserve">de la renta </w:t>
      </w:r>
      <w:r w:rsidR="00575A49">
        <w:rPr>
          <w:rFonts w:ascii="Arial" w:hAnsi="Arial" w:cs="Arial"/>
          <w:sz w:val="22"/>
          <w:szCs w:val="22"/>
        </w:rPr>
        <w:t xml:space="preserve">por parte del Asegurado </w:t>
      </w:r>
      <w:r w:rsidR="001923C0">
        <w:rPr>
          <w:rFonts w:ascii="Arial" w:hAnsi="Arial" w:cs="Arial"/>
          <w:sz w:val="22"/>
          <w:szCs w:val="22"/>
        </w:rPr>
        <w:t>designad</w:t>
      </w:r>
      <w:r>
        <w:rPr>
          <w:rFonts w:ascii="Arial" w:hAnsi="Arial" w:cs="Arial"/>
          <w:sz w:val="22"/>
          <w:szCs w:val="22"/>
        </w:rPr>
        <w:t>os</w:t>
      </w:r>
      <w:r w:rsidR="001923C0">
        <w:rPr>
          <w:rFonts w:ascii="Arial" w:hAnsi="Arial" w:cs="Arial"/>
          <w:sz w:val="22"/>
          <w:szCs w:val="22"/>
        </w:rPr>
        <w:t xml:space="preserve"> al cónyuge</w:t>
      </w:r>
      <w:r w:rsidR="00B260EC">
        <w:rPr>
          <w:rFonts w:ascii="Arial" w:hAnsi="Arial" w:cs="Arial"/>
          <w:sz w:val="22"/>
          <w:szCs w:val="22"/>
        </w:rPr>
        <w:t xml:space="preserve"> </w:t>
      </w:r>
      <w:r w:rsidR="001923C0">
        <w:rPr>
          <w:rFonts w:ascii="Arial" w:hAnsi="Arial" w:cs="Arial"/>
          <w:sz w:val="22"/>
          <w:szCs w:val="22"/>
        </w:rPr>
        <w:t>del Asegurado</w:t>
      </w:r>
      <w:r w:rsidR="00B260EC">
        <w:rPr>
          <w:rFonts w:ascii="Arial" w:hAnsi="Arial" w:cs="Arial"/>
          <w:sz w:val="22"/>
          <w:szCs w:val="22"/>
        </w:rPr>
        <w:t>, sin hijos,</w:t>
      </w:r>
      <w:r w:rsidR="001923C0">
        <w:rPr>
          <w:rFonts w:ascii="Arial" w:hAnsi="Arial" w:cs="Arial"/>
          <w:sz w:val="22"/>
          <w:szCs w:val="22"/>
        </w:rPr>
        <w:t xml:space="preserve"> podrán ser elegidos por el Contrat</w:t>
      </w:r>
      <w:r>
        <w:rPr>
          <w:rFonts w:ascii="Arial" w:hAnsi="Arial" w:cs="Arial"/>
          <w:sz w:val="22"/>
          <w:szCs w:val="22"/>
        </w:rPr>
        <w:t>ante en la Solicitud del Seguro; los demás porcentajes de la renta correspondientes a los demás Beneficiarios se encuentra detallados en el Condicionado Particular.</w:t>
      </w:r>
    </w:p>
    <w:p w:rsidR="001923C0" w:rsidRPr="0048227F" w:rsidRDefault="001923C0" w:rsidP="005938AB">
      <w:pPr>
        <w:rPr>
          <w:rFonts w:ascii="Arial" w:hAnsi="Arial" w:cs="Arial"/>
          <w:sz w:val="22"/>
          <w:szCs w:val="22"/>
        </w:rPr>
      </w:pPr>
    </w:p>
    <w:p w:rsidR="00354285" w:rsidRDefault="00494969" w:rsidP="005938AB">
      <w:pPr>
        <w:rPr>
          <w:rFonts w:ascii="Arial" w:hAnsi="Arial" w:cs="Arial"/>
          <w:sz w:val="22"/>
          <w:szCs w:val="22"/>
        </w:rPr>
      </w:pPr>
      <w:r>
        <w:rPr>
          <w:rFonts w:ascii="Arial" w:hAnsi="Arial" w:cs="Arial"/>
          <w:sz w:val="22"/>
          <w:szCs w:val="22"/>
        </w:rPr>
        <w:t>La presentación de un nuevo Beneficiario o e</w:t>
      </w:r>
      <w:r w:rsidR="00354285" w:rsidRPr="0048227F">
        <w:rPr>
          <w:rFonts w:ascii="Arial" w:hAnsi="Arial" w:cs="Arial"/>
          <w:sz w:val="22"/>
          <w:szCs w:val="22"/>
        </w:rPr>
        <w:t xml:space="preserve">l cambio de </w:t>
      </w:r>
      <w:r>
        <w:rPr>
          <w:rFonts w:ascii="Arial" w:hAnsi="Arial" w:cs="Arial"/>
          <w:sz w:val="22"/>
          <w:szCs w:val="22"/>
        </w:rPr>
        <w:t xml:space="preserve">un </w:t>
      </w:r>
      <w:r w:rsidR="00354285" w:rsidRPr="0048227F">
        <w:rPr>
          <w:rFonts w:ascii="Arial" w:hAnsi="Arial" w:cs="Arial"/>
          <w:sz w:val="22"/>
          <w:szCs w:val="22"/>
        </w:rPr>
        <w:t xml:space="preserve">Beneficiario </w:t>
      </w:r>
      <w:r>
        <w:rPr>
          <w:rFonts w:ascii="Arial" w:hAnsi="Arial" w:cs="Arial"/>
          <w:sz w:val="22"/>
          <w:szCs w:val="22"/>
        </w:rPr>
        <w:t xml:space="preserve">ya declarado </w:t>
      </w:r>
      <w:r w:rsidR="00354285" w:rsidRPr="0048227F">
        <w:rPr>
          <w:rFonts w:ascii="Arial" w:hAnsi="Arial" w:cs="Arial"/>
          <w:sz w:val="22"/>
          <w:szCs w:val="22"/>
        </w:rPr>
        <w:t xml:space="preserve">se </w:t>
      </w:r>
      <w:proofErr w:type="gramStart"/>
      <w:r w:rsidR="00354285" w:rsidRPr="0048227F">
        <w:rPr>
          <w:rFonts w:ascii="Arial" w:hAnsi="Arial" w:cs="Arial"/>
          <w:sz w:val="22"/>
          <w:szCs w:val="22"/>
        </w:rPr>
        <w:t>hará</w:t>
      </w:r>
      <w:proofErr w:type="gramEnd"/>
      <w:r w:rsidR="00354285" w:rsidRPr="0048227F">
        <w:rPr>
          <w:rFonts w:ascii="Arial" w:hAnsi="Arial" w:cs="Arial"/>
          <w:sz w:val="22"/>
          <w:szCs w:val="22"/>
        </w:rPr>
        <w:t xml:space="preserve"> en forma expresa y por escrito en la póliza o en su defecto en un tercer documento legalizado por notario público. Es válida aunque se notifique a La Compañía después del </w:t>
      </w:r>
      <w:r w:rsidR="00ED01D3">
        <w:rPr>
          <w:rFonts w:ascii="Arial" w:hAnsi="Arial" w:cs="Arial"/>
          <w:sz w:val="22"/>
          <w:szCs w:val="22"/>
        </w:rPr>
        <w:t>fallecimiento del asegurado.</w:t>
      </w:r>
      <w:r w:rsidR="001A2C98">
        <w:rPr>
          <w:rFonts w:ascii="Arial" w:hAnsi="Arial" w:cs="Arial"/>
          <w:sz w:val="22"/>
          <w:szCs w:val="22"/>
        </w:rPr>
        <w:t xml:space="preserve"> Dicho cambio regirá desde el mes siguiente de la fecha de la presentación de la solicitud.</w:t>
      </w:r>
    </w:p>
    <w:p w:rsidR="008F7365" w:rsidRDefault="008F7365" w:rsidP="005938AB">
      <w:pPr>
        <w:rPr>
          <w:rFonts w:ascii="Arial" w:hAnsi="Arial" w:cs="Arial"/>
          <w:sz w:val="22"/>
          <w:szCs w:val="22"/>
        </w:rPr>
      </w:pPr>
    </w:p>
    <w:p w:rsidR="008F7365" w:rsidRDefault="008F7365" w:rsidP="005938AB">
      <w:pPr>
        <w:rPr>
          <w:rFonts w:ascii="Arial" w:hAnsi="Arial" w:cs="Arial"/>
          <w:sz w:val="22"/>
          <w:szCs w:val="22"/>
        </w:rPr>
      </w:pPr>
      <w:r>
        <w:rPr>
          <w:rFonts w:ascii="Arial" w:hAnsi="Arial" w:cs="Arial"/>
          <w:sz w:val="22"/>
          <w:szCs w:val="22"/>
        </w:rPr>
        <w:t xml:space="preserve">Cualquier modificación de </w:t>
      </w:r>
      <w:r w:rsidR="001B0955">
        <w:rPr>
          <w:rFonts w:ascii="Arial" w:hAnsi="Arial" w:cs="Arial"/>
          <w:sz w:val="22"/>
          <w:szCs w:val="22"/>
        </w:rPr>
        <w:t>B</w:t>
      </w:r>
      <w:r>
        <w:rPr>
          <w:rFonts w:ascii="Arial" w:hAnsi="Arial" w:cs="Arial"/>
          <w:sz w:val="22"/>
          <w:szCs w:val="22"/>
        </w:rPr>
        <w:t>eneficiarios genera el recálculo de la renta de acuerdo a las condiciones vigentes a la fecha de la solicitud.</w:t>
      </w:r>
    </w:p>
    <w:p w:rsidR="0001576E" w:rsidRPr="004675F7" w:rsidRDefault="0001576E">
      <w:pPr>
        <w:rPr>
          <w:rFonts w:ascii="Arial" w:hAnsi="Arial" w:cs="Arial"/>
          <w:b/>
          <w:sz w:val="22"/>
          <w:szCs w:val="22"/>
        </w:rPr>
      </w:pPr>
    </w:p>
    <w:p w:rsidR="00D04AB7" w:rsidRPr="005938AB" w:rsidRDefault="0095676F" w:rsidP="005938AB">
      <w:pPr>
        <w:rPr>
          <w:rFonts w:ascii="Arial" w:hAnsi="Arial" w:cs="Arial"/>
          <w:sz w:val="22"/>
          <w:szCs w:val="22"/>
        </w:rPr>
      </w:pPr>
      <w:r w:rsidRPr="005938AB">
        <w:rPr>
          <w:rFonts w:ascii="Arial" w:hAnsi="Arial" w:cs="Arial"/>
          <w:b/>
          <w:sz w:val="22"/>
          <w:szCs w:val="22"/>
        </w:rPr>
        <w:t xml:space="preserve">ARTÍCULO Nº </w:t>
      </w:r>
      <w:r w:rsidR="0048227F" w:rsidRPr="005938AB">
        <w:rPr>
          <w:rFonts w:ascii="Arial" w:hAnsi="Arial" w:cs="Arial"/>
          <w:b/>
          <w:sz w:val="22"/>
          <w:szCs w:val="22"/>
        </w:rPr>
        <w:t>7</w:t>
      </w:r>
      <w:r w:rsidRPr="005938AB">
        <w:rPr>
          <w:rFonts w:ascii="Arial" w:hAnsi="Arial" w:cs="Arial"/>
          <w:b/>
          <w:sz w:val="22"/>
          <w:szCs w:val="22"/>
        </w:rPr>
        <w:t xml:space="preserve">: MONEDA </w:t>
      </w:r>
      <w:r w:rsidR="0001576E" w:rsidRPr="005938AB">
        <w:rPr>
          <w:rFonts w:ascii="Arial" w:hAnsi="Arial" w:cs="Arial"/>
          <w:b/>
          <w:sz w:val="22"/>
          <w:szCs w:val="22"/>
        </w:rPr>
        <w:t>DEL CONTRATO</w:t>
      </w:r>
    </w:p>
    <w:p w:rsidR="00D04AB7" w:rsidRPr="005938AB" w:rsidRDefault="00B3451C" w:rsidP="005938AB">
      <w:pPr>
        <w:rPr>
          <w:rFonts w:ascii="Arial" w:hAnsi="Arial" w:cs="Arial"/>
          <w:sz w:val="22"/>
          <w:szCs w:val="22"/>
        </w:rPr>
      </w:pPr>
      <w:r>
        <w:rPr>
          <w:rFonts w:ascii="Arial" w:hAnsi="Arial" w:cs="Arial"/>
          <w:sz w:val="22"/>
          <w:szCs w:val="22"/>
        </w:rPr>
        <w:t>Las rentas</w:t>
      </w:r>
      <w:r w:rsidR="0095676F" w:rsidRPr="005938AB">
        <w:rPr>
          <w:rFonts w:ascii="Arial" w:hAnsi="Arial" w:cs="Arial"/>
          <w:sz w:val="22"/>
          <w:szCs w:val="22"/>
        </w:rPr>
        <w:t>, el monto de la prima y demás valores de este contrato se expresarán en moneda extranjera o en moneda nacional según se especifique en las Condiciones Particulares.</w:t>
      </w:r>
      <w:r w:rsidR="009F07B4">
        <w:rPr>
          <w:rFonts w:ascii="Arial" w:hAnsi="Arial" w:cs="Arial"/>
          <w:sz w:val="22"/>
          <w:szCs w:val="22"/>
        </w:rPr>
        <w:t xml:space="preserve"> </w:t>
      </w:r>
    </w:p>
    <w:p w:rsidR="00D04AB7" w:rsidRPr="005938AB" w:rsidRDefault="00D04AB7" w:rsidP="0048227F">
      <w:pPr>
        <w:rPr>
          <w:rFonts w:ascii="Arial" w:hAnsi="Arial" w:cs="Arial"/>
          <w:sz w:val="22"/>
          <w:szCs w:val="22"/>
        </w:rPr>
      </w:pPr>
    </w:p>
    <w:p w:rsidR="00D04AB7" w:rsidRPr="005938AB" w:rsidRDefault="0095676F" w:rsidP="005938AB">
      <w:pPr>
        <w:rPr>
          <w:rFonts w:ascii="Arial" w:hAnsi="Arial" w:cs="Arial"/>
          <w:sz w:val="22"/>
          <w:szCs w:val="22"/>
        </w:rPr>
      </w:pPr>
      <w:r w:rsidRPr="005938AB">
        <w:rPr>
          <w:rFonts w:ascii="Arial" w:hAnsi="Arial" w:cs="Arial"/>
          <w:b/>
          <w:sz w:val="22"/>
          <w:szCs w:val="22"/>
        </w:rPr>
        <w:t xml:space="preserve">ARTÍCULO Nº </w:t>
      </w:r>
      <w:r w:rsidR="0048227F" w:rsidRPr="005938AB">
        <w:rPr>
          <w:rFonts w:ascii="Arial" w:hAnsi="Arial" w:cs="Arial"/>
          <w:b/>
          <w:sz w:val="22"/>
          <w:szCs w:val="22"/>
        </w:rPr>
        <w:t>8</w:t>
      </w:r>
      <w:r w:rsidRPr="005938AB">
        <w:rPr>
          <w:rFonts w:ascii="Arial" w:hAnsi="Arial" w:cs="Arial"/>
          <w:b/>
          <w:sz w:val="22"/>
          <w:szCs w:val="22"/>
        </w:rPr>
        <w:t>: PAGO DE PRIMA</w:t>
      </w:r>
      <w:r w:rsidR="005B5931" w:rsidRPr="005938AB">
        <w:rPr>
          <w:rFonts w:ascii="Arial" w:hAnsi="Arial" w:cs="Arial"/>
          <w:b/>
          <w:sz w:val="22"/>
          <w:szCs w:val="22"/>
        </w:rPr>
        <w:t xml:space="preserve"> Y CONSECUENCIAS DEL INCUMPLIMIENTO</w:t>
      </w:r>
    </w:p>
    <w:p w:rsidR="00530008" w:rsidRDefault="00530008" w:rsidP="005938AB">
      <w:pPr>
        <w:rPr>
          <w:rFonts w:ascii="Arial" w:hAnsi="Arial" w:cs="Arial"/>
          <w:b/>
          <w:sz w:val="22"/>
          <w:szCs w:val="22"/>
        </w:rPr>
      </w:pPr>
      <w:r w:rsidRPr="0048227F">
        <w:rPr>
          <w:rFonts w:ascii="Arial" w:hAnsi="Arial" w:cs="Arial"/>
          <w:b/>
          <w:sz w:val="22"/>
          <w:szCs w:val="22"/>
        </w:rPr>
        <w:t xml:space="preserve">La prima es única y será pagada por el Contratante según la forma y modo establecido por La Compañía en las Condiciones Particulares </w:t>
      </w:r>
      <w:r w:rsidR="00EB1CF4">
        <w:rPr>
          <w:rFonts w:ascii="Arial" w:hAnsi="Arial" w:cs="Arial"/>
          <w:b/>
          <w:sz w:val="22"/>
          <w:szCs w:val="22"/>
        </w:rPr>
        <w:t>y en la Solicitud del Seguro</w:t>
      </w:r>
      <w:r w:rsidRPr="0048227F">
        <w:rPr>
          <w:rFonts w:ascii="Arial" w:hAnsi="Arial" w:cs="Arial"/>
          <w:b/>
          <w:sz w:val="22"/>
          <w:szCs w:val="22"/>
        </w:rPr>
        <w:t xml:space="preserve">. </w:t>
      </w:r>
    </w:p>
    <w:p w:rsidR="00622A07" w:rsidRDefault="00622A07" w:rsidP="005938AB">
      <w:pPr>
        <w:rPr>
          <w:rFonts w:ascii="Arial" w:hAnsi="Arial" w:cs="Arial"/>
          <w:b/>
          <w:sz w:val="22"/>
          <w:szCs w:val="22"/>
        </w:rPr>
      </w:pPr>
    </w:p>
    <w:p w:rsidR="00622A07" w:rsidRDefault="00793BA7" w:rsidP="00622A07">
      <w:pPr>
        <w:rPr>
          <w:rFonts w:ascii="Arial" w:hAnsi="Arial" w:cs="Arial"/>
          <w:b/>
          <w:sz w:val="22"/>
          <w:szCs w:val="22"/>
        </w:rPr>
      </w:pPr>
      <w:r>
        <w:rPr>
          <w:rFonts w:ascii="Arial" w:hAnsi="Arial" w:cs="Arial"/>
          <w:b/>
          <w:sz w:val="22"/>
          <w:szCs w:val="22"/>
        </w:rPr>
        <w:t>El</w:t>
      </w:r>
      <w:r w:rsidR="00622A07">
        <w:rPr>
          <w:rFonts w:ascii="Arial" w:hAnsi="Arial" w:cs="Arial"/>
          <w:b/>
          <w:sz w:val="22"/>
          <w:szCs w:val="22"/>
        </w:rPr>
        <w:t xml:space="preserve">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el incumplimiento del pago de la prima y sus consecuencias, así como indicar el plazo con el que dispone para pagar antes de la </w:t>
      </w:r>
      <w:r w:rsidR="00622A07">
        <w:rPr>
          <w:rFonts w:ascii="Arial" w:hAnsi="Arial" w:cs="Arial"/>
          <w:b/>
          <w:sz w:val="22"/>
          <w:szCs w:val="22"/>
        </w:rPr>
        <w:lastRenderedPageBreak/>
        <w:t xml:space="preserve">suspensión de la cobertura del seguro. La Compañía no es responsable por los </w:t>
      </w:r>
      <w:r w:rsidR="0091729D">
        <w:rPr>
          <w:rFonts w:ascii="Arial" w:hAnsi="Arial" w:cs="Arial"/>
          <w:b/>
          <w:sz w:val="22"/>
          <w:szCs w:val="22"/>
        </w:rPr>
        <w:t xml:space="preserve">pago de rentas al asegurado o sus beneficiarios, en caso este falleciese, </w:t>
      </w:r>
      <w:r w:rsidR="00622A07">
        <w:rPr>
          <w:rFonts w:ascii="Arial" w:hAnsi="Arial" w:cs="Arial"/>
          <w:b/>
          <w:sz w:val="22"/>
          <w:szCs w:val="22"/>
        </w:rPr>
        <w:t>durante el período en que la cobertura se encuentra suspendida.</w:t>
      </w:r>
    </w:p>
    <w:p w:rsidR="00622A07" w:rsidRDefault="00622A07" w:rsidP="00622A07">
      <w:pPr>
        <w:rPr>
          <w:rFonts w:ascii="Arial" w:hAnsi="Arial" w:cs="Arial"/>
          <w:b/>
          <w:sz w:val="22"/>
          <w:szCs w:val="22"/>
        </w:rPr>
      </w:pPr>
    </w:p>
    <w:p w:rsidR="00622A07" w:rsidRDefault="00622A07" w:rsidP="00622A07">
      <w:pPr>
        <w:rPr>
          <w:rFonts w:ascii="Arial" w:hAnsi="Arial" w:cs="Arial"/>
          <w:b/>
          <w:sz w:val="22"/>
          <w:szCs w:val="22"/>
        </w:rPr>
      </w:pPr>
      <w:r>
        <w:rPr>
          <w:rFonts w:ascii="Arial" w:hAnsi="Arial" w:cs="Arial"/>
          <w:b/>
          <w:sz w:val="22"/>
          <w:szCs w:val="22"/>
        </w:rPr>
        <w:t>Se considerará resuelto el contrato de seguro en el plazo de treinta (30) días, contados a partir del día en que el Contratante recibió una comunicación escrita de La Compañía informándole sobre esta decisión.</w:t>
      </w:r>
    </w:p>
    <w:p w:rsidR="00622A07" w:rsidRDefault="00622A07" w:rsidP="00622A07">
      <w:pPr>
        <w:rPr>
          <w:rFonts w:ascii="Arial" w:hAnsi="Arial" w:cs="Arial"/>
          <w:b/>
          <w:sz w:val="22"/>
          <w:szCs w:val="22"/>
        </w:rPr>
      </w:pPr>
    </w:p>
    <w:p w:rsidR="00622A07" w:rsidRDefault="00622A07" w:rsidP="00622A07">
      <w:pPr>
        <w:rPr>
          <w:rFonts w:ascii="Arial" w:hAnsi="Arial" w:cs="Arial"/>
          <w:b/>
          <w:sz w:val="22"/>
          <w:szCs w:val="22"/>
        </w:rPr>
      </w:pPr>
      <w:r>
        <w:rPr>
          <w:rFonts w:ascii="Arial" w:hAnsi="Arial" w:cs="Arial"/>
          <w:b/>
          <w:sz w:val="22"/>
          <w:szCs w:val="22"/>
        </w:rPr>
        <w:t>No obstante lo anteriormente señalado, si La Compañía optase por no reclamar el pago de la prima dentro de los noventa (90) días calendario desde el vencimiento del plazo establecido para el pago de la prima, se entiende que el contrato de seguro queda extinguido sin necesidad de comunicación alguna por parte de La Compañía.</w:t>
      </w:r>
    </w:p>
    <w:p w:rsidR="00622A07" w:rsidRDefault="00622A07" w:rsidP="00622A07">
      <w:pPr>
        <w:pStyle w:val="Titulo2"/>
        <w:tabs>
          <w:tab w:val="clear" w:pos="1440"/>
          <w:tab w:val="left" w:pos="708"/>
        </w:tabs>
        <w:spacing w:after="0"/>
        <w:jc w:val="both"/>
        <w:rPr>
          <w:rFonts w:ascii="Arial" w:hAnsi="Arial"/>
          <w:sz w:val="22"/>
          <w:szCs w:val="22"/>
          <w:lang w:val="es-ES_tradnl"/>
        </w:rPr>
      </w:pPr>
      <w:r>
        <w:rPr>
          <w:rFonts w:ascii="Arial" w:hAnsi="Arial"/>
          <w:sz w:val="22"/>
          <w:szCs w:val="22"/>
          <w:lang w:val="es-ES_tradnl"/>
        </w:rPr>
        <w:t xml:space="preserve">Sea que el contrato quede resuelto o extinguido por falta de pago, La Compañía queda facultada a realizar la cobranza de las </w:t>
      </w:r>
      <w:r w:rsidR="000428E6">
        <w:rPr>
          <w:rFonts w:ascii="Arial" w:hAnsi="Arial"/>
          <w:sz w:val="22"/>
          <w:szCs w:val="22"/>
          <w:lang w:val="es-ES_tradnl"/>
        </w:rPr>
        <w:t>rentas pagadas</w:t>
      </w:r>
      <w:r>
        <w:rPr>
          <w:rFonts w:ascii="Arial" w:hAnsi="Arial"/>
          <w:sz w:val="22"/>
          <w:szCs w:val="22"/>
          <w:lang w:val="es-ES_tradnl"/>
        </w:rPr>
        <w:t xml:space="preserve"> correspondientes al período efectivamente cubierto, incluyendo todos aquellos gastos de cobranza y/o intereses generados por el incumplimiento</w:t>
      </w:r>
      <w:r w:rsidR="000428E6">
        <w:rPr>
          <w:rFonts w:ascii="Arial" w:hAnsi="Arial"/>
          <w:sz w:val="22"/>
          <w:szCs w:val="22"/>
          <w:lang w:val="es-ES_tradnl"/>
        </w:rPr>
        <w:t xml:space="preserve"> del pago de la prima única</w:t>
      </w:r>
      <w:r>
        <w:rPr>
          <w:rFonts w:ascii="Arial" w:hAnsi="Arial"/>
          <w:sz w:val="22"/>
          <w:szCs w:val="22"/>
          <w:lang w:val="es-ES_tradnl"/>
        </w:rPr>
        <w:t>. Los gastos serán debidamente sustentados por La Compañía.</w:t>
      </w:r>
    </w:p>
    <w:p w:rsidR="001B0955" w:rsidRPr="0048227F" w:rsidRDefault="001B0955" w:rsidP="005938AB">
      <w:pPr>
        <w:rPr>
          <w:rFonts w:ascii="Arial" w:hAnsi="Arial" w:cs="Arial"/>
          <w:b/>
          <w:sz w:val="22"/>
          <w:szCs w:val="22"/>
        </w:rPr>
      </w:pPr>
    </w:p>
    <w:p w:rsidR="001B799A" w:rsidRDefault="00AA72E0" w:rsidP="00D13374">
      <w:pPr>
        <w:rPr>
          <w:rFonts w:ascii="Arial" w:hAnsi="Arial" w:cs="Arial"/>
          <w:b/>
          <w:bCs/>
          <w:sz w:val="22"/>
          <w:szCs w:val="22"/>
        </w:rPr>
      </w:pPr>
      <w:bookmarkStart w:id="1" w:name="_Toc145847402"/>
      <w:bookmarkStart w:id="2" w:name="_Toc298925618"/>
      <w:r w:rsidRPr="005938AB">
        <w:rPr>
          <w:rFonts w:ascii="Arial" w:hAnsi="Arial" w:cs="Arial"/>
          <w:b/>
          <w:bCs/>
          <w:sz w:val="22"/>
          <w:szCs w:val="22"/>
        </w:rPr>
        <w:t xml:space="preserve">ARTÍCULO Nº </w:t>
      </w:r>
      <w:r w:rsidR="001B0955">
        <w:rPr>
          <w:rFonts w:ascii="Arial" w:hAnsi="Arial" w:cs="Arial"/>
          <w:b/>
          <w:bCs/>
          <w:sz w:val="22"/>
          <w:szCs w:val="22"/>
        </w:rPr>
        <w:t>9</w:t>
      </w:r>
      <w:r w:rsidRPr="005938AB">
        <w:rPr>
          <w:rFonts w:ascii="Arial" w:hAnsi="Arial" w:cs="Arial"/>
          <w:b/>
          <w:bCs/>
          <w:sz w:val="22"/>
          <w:szCs w:val="22"/>
        </w:rPr>
        <w:t xml:space="preserve">: </w:t>
      </w:r>
      <w:bookmarkEnd w:id="1"/>
      <w:bookmarkEnd w:id="2"/>
      <w:r w:rsidR="00D13374">
        <w:rPr>
          <w:rFonts w:ascii="Arial" w:hAnsi="Arial" w:cs="Arial"/>
          <w:b/>
          <w:bCs/>
          <w:sz w:val="22"/>
          <w:szCs w:val="22"/>
        </w:rPr>
        <w:t>REAJUSTE DE LA RENTA POR RETICENCIA O DECLARACION DE INFORMACION INEXACTA</w:t>
      </w:r>
      <w:r w:rsidR="00D13374" w:rsidRPr="005938AB" w:rsidDel="00D13374">
        <w:rPr>
          <w:rFonts w:ascii="Arial" w:hAnsi="Arial" w:cs="Arial"/>
          <w:b/>
          <w:bCs/>
          <w:sz w:val="22"/>
          <w:szCs w:val="22"/>
        </w:rPr>
        <w:t xml:space="preserve"> </w:t>
      </w:r>
    </w:p>
    <w:p w:rsidR="00D13374" w:rsidRDefault="00D13374" w:rsidP="00D13374">
      <w:pPr>
        <w:rPr>
          <w:rFonts w:ascii="Arial" w:hAnsi="Arial" w:cs="Arial"/>
          <w:b/>
          <w:sz w:val="22"/>
          <w:szCs w:val="22"/>
          <w:lang w:val="es-PE"/>
        </w:rPr>
      </w:pPr>
      <w:r>
        <w:rPr>
          <w:rFonts w:ascii="Arial" w:hAnsi="Arial" w:cs="Arial"/>
          <w:b/>
          <w:sz w:val="22"/>
          <w:szCs w:val="22"/>
          <w:lang w:val="es-PE"/>
        </w:rPr>
        <w:t>En caso la Compañía tomara conocimiento de reticencia o declaración inexacta de datos efectuada de manera dolosa o con culpa inexcusable por el Asegurado al suscribir la Solicitud del Seguro que afecten el cálculo de la renta, se procederá de la siguiente manera:</w:t>
      </w:r>
    </w:p>
    <w:p w:rsidR="00D13374" w:rsidRDefault="00D13374" w:rsidP="00D13374">
      <w:pPr>
        <w:rPr>
          <w:rFonts w:ascii="Arial" w:hAnsi="Arial" w:cs="Arial"/>
          <w:b/>
          <w:sz w:val="22"/>
          <w:szCs w:val="22"/>
          <w:lang w:val="es-PE"/>
        </w:rPr>
      </w:pPr>
    </w:p>
    <w:p w:rsidR="00D13374" w:rsidRDefault="00D13374" w:rsidP="00D13374">
      <w:pPr>
        <w:pStyle w:val="Prrafodelista"/>
        <w:numPr>
          <w:ilvl w:val="0"/>
          <w:numId w:val="39"/>
        </w:numPr>
        <w:rPr>
          <w:rFonts w:ascii="Arial" w:hAnsi="Arial" w:cs="Arial"/>
          <w:b/>
          <w:sz w:val="22"/>
          <w:szCs w:val="22"/>
          <w:lang w:val="es-PE"/>
        </w:rPr>
      </w:pPr>
      <w:r>
        <w:rPr>
          <w:rFonts w:ascii="Arial" w:hAnsi="Arial" w:cs="Arial"/>
          <w:b/>
          <w:sz w:val="22"/>
          <w:szCs w:val="22"/>
          <w:lang w:val="es-PE"/>
        </w:rPr>
        <w:t>Una vez detectada la diferencia, la Compañía procederá a realizar el recálculo de la renta pactada considerando el cambio de datos.</w:t>
      </w:r>
    </w:p>
    <w:p w:rsidR="00D13374" w:rsidRDefault="00D13374" w:rsidP="00D13374">
      <w:pPr>
        <w:pStyle w:val="Prrafodelista"/>
        <w:numPr>
          <w:ilvl w:val="0"/>
          <w:numId w:val="39"/>
        </w:numPr>
        <w:rPr>
          <w:rFonts w:ascii="Arial" w:hAnsi="Arial" w:cs="Arial"/>
          <w:b/>
          <w:sz w:val="22"/>
          <w:szCs w:val="22"/>
          <w:lang w:val="es-PE"/>
        </w:rPr>
      </w:pPr>
      <w:r w:rsidRPr="00D40720">
        <w:rPr>
          <w:rFonts w:ascii="Arial" w:hAnsi="Arial" w:cs="Arial"/>
          <w:b/>
          <w:sz w:val="22"/>
          <w:szCs w:val="22"/>
          <w:lang w:val="es-PE"/>
        </w:rPr>
        <w:t>En un plazo de treinta (30) días, la Compañía informará al A</w:t>
      </w:r>
      <w:r>
        <w:rPr>
          <w:rFonts w:ascii="Arial" w:hAnsi="Arial" w:cs="Arial"/>
          <w:b/>
          <w:sz w:val="22"/>
          <w:szCs w:val="22"/>
          <w:lang w:val="es-PE"/>
        </w:rPr>
        <w:t>segurado o Beneficiario</w:t>
      </w:r>
      <w:r w:rsidRPr="00D40720">
        <w:rPr>
          <w:rFonts w:ascii="Arial" w:hAnsi="Arial" w:cs="Arial"/>
          <w:b/>
          <w:sz w:val="22"/>
          <w:szCs w:val="22"/>
          <w:lang w:val="es-PE"/>
        </w:rPr>
        <w:t>, según corresponda, el nuevo mont</w:t>
      </w:r>
      <w:r>
        <w:rPr>
          <w:rFonts w:ascii="Arial" w:hAnsi="Arial" w:cs="Arial"/>
          <w:b/>
          <w:sz w:val="22"/>
          <w:szCs w:val="22"/>
          <w:lang w:val="es-PE"/>
        </w:rPr>
        <w:t>o de la renta.</w:t>
      </w:r>
    </w:p>
    <w:p w:rsidR="001B799A" w:rsidRDefault="001B799A" w:rsidP="00D13374">
      <w:pPr>
        <w:rPr>
          <w:rFonts w:ascii="Arial" w:hAnsi="Arial" w:cs="Arial"/>
          <w:b/>
          <w:sz w:val="22"/>
          <w:szCs w:val="22"/>
          <w:lang w:val="es-PE"/>
        </w:rPr>
      </w:pPr>
    </w:p>
    <w:p w:rsidR="0040029D" w:rsidRDefault="00D13374" w:rsidP="00D13374">
      <w:pPr>
        <w:rPr>
          <w:rFonts w:ascii="Arial" w:hAnsi="Arial" w:cs="Arial"/>
          <w:b/>
          <w:sz w:val="22"/>
          <w:szCs w:val="22"/>
          <w:lang w:val="es-PE"/>
        </w:rPr>
      </w:pPr>
      <w:r>
        <w:rPr>
          <w:rFonts w:ascii="Arial" w:hAnsi="Arial" w:cs="Arial"/>
          <w:b/>
          <w:sz w:val="22"/>
          <w:szCs w:val="22"/>
          <w:lang w:val="es-PE"/>
        </w:rPr>
        <w:t>La Compañía procederá a efectuar el cambio del monto de la renta al mes siguiente de efectuada la comunicación a la que se hace referencia en el punto precedente.</w:t>
      </w:r>
    </w:p>
    <w:p w:rsidR="00D13374" w:rsidRPr="005938AB" w:rsidRDefault="00D13374" w:rsidP="00D13374">
      <w:pPr>
        <w:rPr>
          <w:rFonts w:ascii="Arial" w:hAnsi="Arial" w:cs="Arial"/>
          <w:b/>
          <w:sz w:val="22"/>
          <w:szCs w:val="22"/>
          <w:lang w:val="es-PE"/>
        </w:rPr>
      </w:pPr>
    </w:p>
    <w:p w:rsidR="0040359C" w:rsidRPr="00A43DD6" w:rsidRDefault="00734861" w:rsidP="0040359C">
      <w:pPr>
        <w:rPr>
          <w:rFonts w:ascii="Arial" w:hAnsi="Arial" w:cs="Arial"/>
          <w:b/>
          <w:sz w:val="22"/>
          <w:szCs w:val="22"/>
        </w:rPr>
      </w:pPr>
      <w:r w:rsidRPr="00A43DD6">
        <w:rPr>
          <w:rFonts w:ascii="Arial" w:hAnsi="Arial" w:cs="Arial"/>
          <w:b/>
          <w:sz w:val="22"/>
          <w:szCs w:val="22"/>
        </w:rPr>
        <w:t>ARTÍCULO N° 10: IRREVOCABILIDAD</w:t>
      </w:r>
    </w:p>
    <w:p w:rsidR="0040359C" w:rsidRDefault="0040359C" w:rsidP="0040359C">
      <w:pPr>
        <w:rPr>
          <w:rFonts w:ascii="Arial" w:hAnsi="Arial" w:cs="Arial"/>
          <w:b/>
          <w:sz w:val="22"/>
          <w:szCs w:val="22"/>
          <w:lang w:val="es-PE"/>
        </w:rPr>
      </w:pPr>
      <w:r w:rsidRPr="003B6324">
        <w:rPr>
          <w:rFonts w:ascii="Arial" w:hAnsi="Arial" w:cs="Arial"/>
          <w:b/>
          <w:sz w:val="22"/>
          <w:szCs w:val="22"/>
          <w:lang w:val="es-PE"/>
        </w:rPr>
        <w:t>La presente póliza permanecerá vigente hasta el fallecimiento del Asegurado si no existieran Beneficiarios de la renta o hasta la extinción del derecho a renta del último de sus Beneficiarios de la renta, si los hubiera, o hasta el fin de la vigencia señalado en las Condiciones Particulares.</w:t>
      </w:r>
    </w:p>
    <w:p w:rsidR="0090295B" w:rsidRDefault="0090295B" w:rsidP="0040359C">
      <w:pPr>
        <w:rPr>
          <w:rFonts w:ascii="Arial" w:hAnsi="Arial" w:cs="Arial"/>
          <w:b/>
          <w:sz w:val="22"/>
          <w:szCs w:val="22"/>
          <w:lang w:val="es-PE"/>
        </w:rPr>
      </w:pPr>
    </w:p>
    <w:p w:rsidR="0090295B" w:rsidRPr="003B6324" w:rsidRDefault="0090295B" w:rsidP="0040359C">
      <w:pPr>
        <w:rPr>
          <w:rFonts w:cs="Arial"/>
          <w:sz w:val="22"/>
          <w:szCs w:val="22"/>
          <w:lang w:val="es-PE"/>
        </w:rPr>
      </w:pPr>
      <w:r>
        <w:rPr>
          <w:rFonts w:ascii="Arial" w:hAnsi="Arial" w:cs="Arial"/>
          <w:b/>
          <w:sz w:val="22"/>
          <w:szCs w:val="22"/>
          <w:lang w:val="es-PE"/>
        </w:rPr>
        <w:t xml:space="preserve">El presente contrato no podrá ser resuelto </w:t>
      </w:r>
      <w:r w:rsidR="00CA6D54">
        <w:rPr>
          <w:rFonts w:ascii="Arial" w:hAnsi="Arial" w:cs="Arial"/>
          <w:b/>
          <w:sz w:val="22"/>
          <w:szCs w:val="22"/>
          <w:lang w:val="es-PE"/>
        </w:rPr>
        <w:t xml:space="preserve">de manera unilateral y </w:t>
      </w:r>
      <w:r>
        <w:rPr>
          <w:rFonts w:ascii="Arial" w:hAnsi="Arial" w:cs="Arial"/>
          <w:b/>
          <w:sz w:val="22"/>
          <w:szCs w:val="22"/>
          <w:lang w:val="es-PE"/>
        </w:rPr>
        <w:t>sin expresión de causa por ninguna de las partes.</w:t>
      </w:r>
    </w:p>
    <w:p w:rsidR="000015E0" w:rsidRDefault="000015E0">
      <w:pPr>
        <w:jc w:val="left"/>
        <w:rPr>
          <w:rFonts w:ascii="Arial" w:hAnsi="Arial" w:cs="Arial"/>
          <w:b/>
          <w:sz w:val="22"/>
          <w:szCs w:val="22"/>
        </w:rPr>
      </w:pPr>
    </w:p>
    <w:p w:rsidR="005F16A8" w:rsidRPr="005938AB" w:rsidRDefault="0095676F">
      <w:pPr>
        <w:jc w:val="left"/>
        <w:rPr>
          <w:rFonts w:ascii="Arial" w:hAnsi="Arial" w:cs="Arial"/>
          <w:b/>
          <w:sz w:val="22"/>
          <w:szCs w:val="22"/>
        </w:rPr>
      </w:pPr>
      <w:r w:rsidRPr="00F668C5">
        <w:rPr>
          <w:rFonts w:ascii="Arial" w:hAnsi="Arial" w:cs="Arial"/>
          <w:b/>
          <w:sz w:val="22"/>
          <w:szCs w:val="22"/>
        </w:rPr>
        <w:t xml:space="preserve">ARTÍCULO Nº </w:t>
      </w:r>
      <w:r w:rsidR="001004D8" w:rsidRPr="00F668C5">
        <w:rPr>
          <w:rFonts w:ascii="Arial" w:hAnsi="Arial" w:cs="Arial"/>
          <w:b/>
          <w:sz w:val="22"/>
          <w:szCs w:val="22"/>
        </w:rPr>
        <w:t>1</w:t>
      </w:r>
      <w:r w:rsidR="00F668C5">
        <w:rPr>
          <w:rFonts w:ascii="Arial" w:hAnsi="Arial" w:cs="Arial"/>
          <w:b/>
          <w:sz w:val="22"/>
          <w:szCs w:val="22"/>
        </w:rPr>
        <w:t>1</w:t>
      </w:r>
      <w:r w:rsidRPr="00F668C5">
        <w:rPr>
          <w:rFonts w:ascii="Arial" w:hAnsi="Arial" w:cs="Arial"/>
          <w:b/>
          <w:sz w:val="22"/>
          <w:szCs w:val="22"/>
        </w:rPr>
        <w:t>:</w:t>
      </w:r>
      <w:r w:rsidR="00F668C5">
        <w:rPr>
          <w:rFonts w:ascii="Arial" w:hAnsi="Arial" w:cs="Arial"/>
          <w:b/>
          <w:sz w:val="22"/>
          <w:szCs w:val="22"/>
        </w:rPr>
        <w:t xml:space="preserve"> </w:t>
      </w:r>
      <w:r w:rsidR="00C65BC9" w:rsidRPr="00F668C5">
        <w:rPr>
          <w:rFonts w:ascii="Arial" w:hAnsi="Arial" w:cs="Arial"/>
          <w:b/>
          <w:sz w:val="22"/>
          <w:szCs w:val="22"/>
        </w:rPr>
        <w:t>AVISO DE</w:t>
      </w:r>
      <w:r w:rsidR="00200ABB">
        <w:rPr>
          <w:rFonts w:ascii="Arial" w:hAnsi="Arial" w:cs="Arial"/>
          <w:b/>
          <w:sz w:val="22"/>
          <w:szCs w:val="22"/>
        </w:rPr>
        <w:t xml:space="preserve"> FALLECIMIENTO DEL ASEGURADO Y SOLICITUD DE COBERTURA</w:t>
      </w:r>
    </w:p>
    <w:p w:rsidR="00943C28" w:rsidRDefault="00943C28" w:rsidP="00C65BC9">
      <w:pPr>
        <w:rPr>
          <w:rFonts w:ascii="Arial" w:hAnsi="Arial" w:cs="Arial"/>
          <w:b/>
          <w:sz w:val="22"/>
          <w:szCs w:val="22"/>
        </w:rPr>
      </w:pPr>
    </w:p>
    <w:p w:rsidR="00943C28" w:rsidRDefault="00943C28" w:rsidP="00C65BC9">
      <w:pPr>
        <w:rPr>
          <w:rFonts w:ascii="Arial" w:hAnsi="Arial" w:cs="Arial"/>
          <w:b/>
          <w:sz w:val="22"/>
          <w:szCs w:val="22"/>
        </w:rPr>
      </w:pPr>
      <w:r>
        <w:rPr>
          <w:rFonts w:ascii="Arial" w:hAnsi="Arial" w:cs="Arial"/>
          <w:b/>
          <w:sz w:val="22"/>
          <w:szCs w:val="22"/>
        </w:rPr>
        <w:t>La presente cláusula es aplicable para el procedimiento de aviso del siniestro y solicitud de cobertura para los Beneficiarios de la Renta.</w:t>
      </w:r>
    </w:p>
    <w:p w:rsidR="00943C28" w:rsidRDefault="00943C28" w:rsidP="00C65BC9">
      <w:pPr>
        <w:rPr>
          <w:rFonts w:ascii="Arial" w:hAnsi="Arial" w:cs="Arial"/>
          <w:b/>
          <w:sz w:val="22"/>
          <w:szCs w:val="22"/>
        </w:rPr>
      </w:pPr>
    </w:p>
    <w:p w:rsidR="00C65BC9" w:rsidRPr="005938AB" w:rsidRDefault="00C65BC9" w:rsidP="00C65BC9">
      <w:pPr>
        <w:rPr>
          <w:rFonts w:ascii="Arial" w:hAnsi="Arial" w:cs="Arial"/>
          <w:b/>
          <w:sz w:val="22"/>
          <w:szCs w:val="22"/>
        </w:rPr>
      </w:pPr>
      <w:r w:rsidRPr="005938AB">
        <w:rPr>
          <w:rFonts w:ascii="Arial" w:hAnsi="Arial" w:cs="Arial"/>
          <w:b/>
          <w:sz w:val="22"/>
          <w:szCs w:val="22"/>
        </w:rPr>
        <w:t>El aviso de</w:t>
      </w:r>
      <w:r w:rsidR="0091729D">
        <w:rPr>
          <w:rFonts w:ascii="Arial" w:hAnsi="Arial" w:cs="Arial"/>
          <w:b/>
          <w:sz w:val="22"/>
          <w:szCs w:val="22"/>
        </w:rPr>
        <w:t xml:space="preserve"> fallecimiento del </w:t>
      </w:r>
      <w:r w:rsidR="00A43DD6">
        <w:rPr>
          <w:rFonts w:ascii="Arial" w:hAnsi="Arial" w:cs="Arial"/>
          <w:b/>
          <w:sz w:val="22"/>
          <w:szCs w:val="22"/>
        </w:rPr>
        <w:t>A</w:t>
      </w:r>
      <w:r w:rsidR="0091729D">
        <w:rPr>
          <w:rFonts w:ascii="Arial" w:hAnsi="Arial" w:cs="Arial"/>
          <w:b/>
          <w:sz w:val="22"/>
          <w:szCs w:val="22"/>
        </w:rPr>
        <w:t>segurado</w:t>
      </w:r>
      <w:r w:rsidRPr="005938AB">
        <w:rPr>
          <w:rFonts w:ascii="Arial" w:hAnsi="Arial" w:cs="Arial"/>
          <w:b/>
          <w:sz w:val="22"/>
          <w:szCs w:val="22"/>
        </w:rPr>
        <w:t xml:space="preserve"> deberá ser comunicado por escrito a La Compañía dentro de los siete (7) días siguientes a la fecha en que se tenga conocimiento de la ocurrencia o del beneficio, según corresponda. </w:t>
      </w:r>
    </w:p>
    <w:p w:rsidR="00C65BC9" w:rsidRPr="005938AB" w:rsidRDefault="00C65BC9" w:rsidP="000E3DC8">
      <w:pPr>
        <w:rPr>
          <w:rFonts w:ascii="Arial" w:hAnsi="Arial" w:cs="Arial"/>
          <w:sz w:val="22"/>
          <w:szCs w:val="22"/>
        </w:rPr>
      </w:pPr>
    </w:p>
    <w:p w:rsidR="000E3DC8" w:rsidRPr="005938AB" w:rsidRDefault="00512B94" w:rsidP="000E3DC8">
      <w:pPr>
        <w:rPr>
          <w:rFonts w:ascii="Arial" w:hAnsi="Arial" w:cs="Arial"/>
          <w:b/>
          <w:sz w:val="22"/>
          <w:szCs w:val="22"/>
        </w:rPr>
      </w:pPr>
      <w:r w:rsidRPr="005938AB">
        <w:rPr>
          <w:rFonts w:ascii="Arial" w:hAnsi="Arial" w:cs="Arial"/>
          <w:b/>
          <w:sz w:val="22"/>
          <w:szCs w:val="22"/>
        </w:rPr>
        <w:t>Posteriormente, p</w:t>
      </w:r>
      <w:r w:rsidR="00C43F9D" w:rsidRPr="005938AB">
        <w:rPr>
          <w:rFonts w:ascii="Arial" w:hAnsi="Arial" w:cs="Arial"/>
          <w:b/>
          <w:sz w:val="22"/>
          <w:szCs w:val="22"/>
        </w:rPr>
        <w:t xml:space="preserve">ara la solicitud de </w:t>
      </w:r>
      <w:r w:rsidR="007F78B0">
        <w:rPr>
          <w:rFonts w:ascii="Arial" w:hAnsi="Arial" w:cs="Arial"/>
          <w:b/>
          <w:sz w:val="22"/>
          <w:szCs w:val="22"/>
        </w:rPr>
        <w:t>la renta</w:t>
      </w:r>
      <w:r w:rsidR="00C43F9D" w:rsidRPr="005938AB">
        <w:rPr>
          <w:rFonts w:ascii="Arial" w:hAnsi="Arial" w:cs="Arial"/>
          <w:b/>
          <w:sz w:val="22"/>
          <w:szCs w:val="22"/>
        </w:rPr>
        <w:t xml:space="preserve">, </w:t>
      </w:r>
      <w:r w:rsidR="00F668C5">
        <w:rPr>
          <w:rFonts w:ascii="Arial" w:hAnsi="Arial" w:cs="Arial"/>
          <w:b/>
          <w:sz w:val="22"/>
          <w:szCs w:val="22"/>
        </w:rPr>
        <w:t>los Beneficiarios</w:t>
      </w:r>
      <w:r w:rsidR="003A2637">
        <w:rPr>
          <w:rFonts w:ascii="Arial" w:hAnsi="Arial" w:cs="Arial"/>
          <w:b/>
          <w:sz w:val="22"/>
          <w:szCs w:val="22"/>
        </w:rPr>
        <w:t xml:space="preserve"> </w:t>
      </w:r>
      <w:r w:rsidR="00575A49">
        <w:rPr>
          <w:rFonts w:ascii="Arial" w:hAnsi="Arial" w:cs="Arial"/>
          <w:b/>
          <w:sz w:val="22"/>
          <w:szCs w:val="22"/>
        </w:rPr>
        <w:t>declarados por el Asegurado</w:t>
      </w:r>
      <w:r w:rsidR="00575A49" w:rsidRPr="005938AB">
        <w:rPr>
          <w:rFonts w:ascii="Arial" w:hAnsi="Arial" w:cs="Arial"/>
          <w:b/>
          <w:sz w:val="22"/>
          <w:szCs w:val="22"/>
        </w:rPr>
        <w:t xml:space="preserve"> </w:t>
      </w:r>
      <w:r w:rsidR="00C43F9D" w:rsidRPr="005938AB">
        <w:rPr>
          <w:rFonts w:ascii="Arial" w:hAnsi="Arial" w:cs="Arial"/>
          <w:b/>
          <w:sz w:val="22"/>
          <w:szCs w:val="22"/>
        </w:rPr>
        <w:t xml:space="preserve">podrán exigir </w:t>
      </w:r>
      <w:r w:rsidR="00F668C5">
        <w:rPr>
          <w:rFonts w:ascii="Arial" w:hAnsi="Arial" w:cs="Arial"/>
          <w:b/>
          <w:sz w:val="22"/>
          <w:szCs w:val="22"/>
        </w:rPr>
        <w:t xml:space="preserve">la </w:t>
      </w:r>
      <w:r w:rsidR="003A2637">
        <w:rPr>
          <w:rFonts w:ascii="Arial" w:hAnsi="Arial" w:cs="Arial"/>
          <w:b/>
          <w:sz w:val="22"/>
          <w:szCs w:val="22"/>
        </w:rPr>
        <w:t>misma</w:t>
      </w:r>
      <w:r w:rsidR="00F668C5">
        <w:rPr>
          <w:rFonts w:ascii="Arial" w:hAnsi="Arial" w:cs="Arial"/>
          <w:b/>
          <w:sz w:val="22"/>
          <w:szCs w:val="22"/>
        </w:rPr>
        <w:t xml:space="preserve"> </w:t>
      </w:r>
      <w:r w:rsidR="00EA24BE" w:rsidRPr="005938AB">
        <w:rPr>
          <w:rFonts w:ascii="Arial" w:hAnsi="Arial" w:cs="Arial"/>
          <w:b/>
          <w:sz w:val="22"/>
          <w:szCs w:val="22"/>
        </w:rPr>
        <w:t>en los Centros de Atención al Cliente de La Compañía</w:t>
      </w:r>
      <w:r w:rsidR="00C43F9D" w:rsidRPr="005938AB">
        <w:rPr>
          <w:rFonts w:ascii="Arial" w:hAnsi="Arial" w:cs="Arial"/>
          <w:b/>
          <w:sz w:val="22"/>
          <w:szCs w:val="22"/>
        </w:rPr>
        <w:t>, presentando los siguientes antecedentes:</w:t>
      </w:r>
    </w:p>
    <w:p w:rsidR="000E3DC8" w:rsidRPr="0030006C" w:rsidRDefault="000E3DC8" w:rsidP="000E3DC8">
      <w:pPr>
        <w:rPr>
          <w:rFonts w:ascii="Arial" w:hAnsi="Arial" w:cs="Arial"/>
          <w:b/>
          <w:sz w:val="22"/>
          <w:szCs w:val="22"/>
          <w:highlight w:val="yellow"/>
        </w:rPr>
      </w:pPr>
    </w:p>
    <w:p w:rsidR="0095676F" w:rsidRPr="005938AB" w:rsidRDefault="00512B94" w:rsidP="0095676F">
      <w:pPr>
        <w:pStyle w:val="Prrafodelista"/>
        <w:numPr>
          <w:ilvl w:val="0"/>
          <w:numId w:val="14"/>
        </w:numPr>
        <w:rPr>
          <w:rFonts w:ascii="Arial" w:hAnsi="Arial" w:cs="Arial"/>
          <w:b/>
          <w:sz w:val="22"/>
          <w:szCs w:val="22"/>
        </w:rPr>
      </w:pPr>
      <w:r w:rsidRPr="005938AB">
        <w:rPr>
          <w:rFonts w:ascii="Arial" w:hAnsi="Arial" w:cs="Arial"/>
          <w:b/>
          <w:sz w:val="22"/>
          <w:szCs w:val="22"/>
        </w:rPr>
        <w:t xml:space="preserve">Original o copia </w:t>
      </w:r>
      <w:r w:rsidR="0050625C" w:rsidRPr="005938AB">
        <w:rPr>
          <w:rFonts w:ascii="Arial" w:hAnsi="Arial" w:cs="Arial"/>
          <w:b/>
          <w:sz w:val="22"/>
          <w:szCs w:val="22"/>
        </w:rPr>
        <w:t>legalizada</w:t>
      </w:r>
      <w:r w:rsidRPr="005938AB">
        <w:rPr>
          <w:rFonts w:ascii="Arial" w:hAnsi="Arial" w:cs="Arial"/>
          <w:b/>
          <w:sz w:val="22"/>
          <w:szCs w:val="22"/>
        </w:rPr>
        <w:t xml:space="preserve"> de la </w:t>
      </w:r>
      <w:r w:rsidR="00C43F9D" w:rsidRPr="005938AB">
        <w:rPr>
          <w:rFonts w:ascii="Arial" w:hAnsi="Arial" w:cs="Arial"/>
          <w:b/>
          <w:sz w:val="22"/>
          <w:szCs w:val="22"/>
        </w:rPr>
        <w:t>Partida o Acta de Defunción del</w:t>
      </w:r>
      <w:r w:rsidRPr="005938AB">
        <w:rPr>
          <w:rFonts w:ascii="Arial" w:hAnsi="Arial" w:cs="Arial"/>
          <w:b/>
          <w:sz w:val="22"/>
          <w:szCs w:val="22"/>
        </w:rPr>
        <w:t xml:space="preserve"> Asegurado</w:t>
      </w:r>
      <w:r w:rsidR="00C43F9D" w:rsidRPr="005938AB">
        <w:rPr>
          <w:rFonts w:ascii="Arial" w:hAnsi="Arial" w:cs="Arial"/>
          <w:b/>
          <w:sz w:val="22"/>
          <w:szCs w:val="22"/>
        </w:rPr>
        <w:t>.</w:t>
      </w:r>
    </w:p>
    <w:p w:rsidR="004C73BE" w:rsidRPr="005938AB" w:rsidRDefault="00512B94" w:rsidP="0095676F">
      <w:pPr>
        <w:pStyle w:val="Prrafodelista"/>
        <w:numPr>
          <w:ilvl w:val="0"/>
          <w:numId w:val="14"/>
        </w:numPr>
        <w:rPr>
          <w:rFonts w:ascii="Arial" w:hAnsi="Arial" w:cs="Arial"/>
          <w:b/>
          <w:sz w:val="22"/>
          <w:szCs w:val="22"/>
        </w:rPr>
      </w:pPr>
      <w:r w:rsidRPr="005938AB">
        <w:rPr>
          <w:rFonts w:ascii="Arial" w:hAnsi="Arial" w:cs="Arial"/>
          <w:b/>
          <w:sz w:val="22"/>
          <w:szCs w:val="22"/>
        </w:rPr>
        <w:t xml:space="preserve">Original o copia </w:t>
      </w:r>
      <w:r w:rsidR="0050625C" w:rsidRPr="005938AB">
        <w:rPr>
          <w:rFonts w:ascii="Arial" w:hAnsi="Arial" w:cs="Arial"/>
          <w:b/>
          <w:sz w:val="22"/>
          <w:szCs w:val="22"/>
        </w:rPr>
        <w:t>legalizada</w:t>
      </w:r>
      <w:r w:rsidRPr="005938AB">
        <w:rPr>
          <w:rFonts w:ascii="Arial" w:hAnsi="Arial" w:cs="Arial"/>
          <w:b/>
          <w:sz w:val="22"/>
          <w:szCs w:val="22"/>
        </w:rPr>
        <w:t xml:space="preserve"> del </w:t>
      </w:r>
      <w:r w:rsidR="00C43F9D" w:rsidRPr="005938AB">
        <w:rPr>
          <w:rFonts w:ascii="Arial" w:hAnsi="Arial" w:cs="Arial"/>
          <w:b/>
          <w:sz w:val="22"/>
          <w:szCs w:val="22"/>
        </w:rPr>
        <w:t>Certificado Médico de Defunción del Asegurado</w:t>
      </w:r>
      <w:r w:rsidR="007F78B0">
        <w:rPr>
          <w:rFonts w:ascii="Arial" w:hAnsi="Arial" w:cs="Arial"/>
          <w:b/>
          <w:sz w:val="22"/>
          <w:szCs w:val="22"/>
        </w:rPr>
        <w:t>.</w:t>
      </w:r>
    </w:p>
    <w:p w:rsidR="008B2636" w:rsidRDefault="00C43F9D">
      <w:pPr>
        <w:pStyle w:val="Prrafodelista"/>
        <w:numPr>
          <w:ilvl w:val="0"/>
          <w:numId w:val="14"/>
        </w:numPr>
        <w:rPr>
          <w:rFonts w:ascii="Arial" w:hAnsi="Arial" w:cs="Arial"/>
          <w:b/>
          <w:sz w:val="22"/>
          <w:szCs w:val="22"/>
        </w:rPr>
      </w:pPr>
      <w:r w:rsidRPr="00A72D89">
        <w:rPr>
          <w:rFonts w:ascii="Arial" w:hAnsi="Arial" w:cs="Arial"/>
          <w:b/>
          <w:sz w:val="22"/>
          <w:szCs w:val="22"/>
        </w:rPr>
        <w:t xml:space="preserve">Copia </w:t>
      </w:r>
      <w:r w:rsidR="00512B94" w:rsidRPr="00A72D89">
        <w:rPr>
          <w:rFonts w:ascii="Arial" w:hAnsi="Arial" w:cs="Arial"/>
          <w:b/>
          <w:sz w:val="22"/>
          <w:szCs w:val="22"/>
        </w:rPr>
        <w:t xml:space="preserve">simple </w:t>
      </w:r>
      <w:r w:rsidRPr="00A72D89">
        <w:rPr>
          <w:rFonts w:ascii="Arial" w:hAnsi="Arial" w:cs="Arial"/>
          <w:b/>
          <w:sz w:val="22"/>
          <w:szCs w:val="22"/>
        </w:rPr>
        <w:t>del Documento de identidad del(los) Beneficiario(s) del seguro.</w:t>
      </w:r>
    </w:p>
    <w:p w:rsidR="00FB754D" w:rsidRPr="00FB754D" w:rsidRDefault="005C4AD2" w:rsidP="00FB754D">
      <w:pPr>
        <w:numPr>
          <w:ilvl w:val="0"/>
          <w:numId w:val="14"/>
        </w:numPr>
        <w:rPr>
          <w:rFonts w:ascii="Arial" w:hAnsi="Arial" w:cs="Arial"/>
          <w:b/>
          <w:sz w:val="22"/>
          <w:szCs w:val="22"/>
        </w:rPr>
      </w:pPr>
      <w:r>
        <w:rPr>
          <w:rFonts w:ascii="Arial" w:hAnsi="Arial" w:cs="Arial"/>
          <w:b/>
          <w:sz w:val="22"/>
          <w:szCs w:val="22"/>
        </w:rPr>
        <w:t>Original o copia legalizada del Atestado o informe Policial completo o Carpeta</w:t>
      </w:r>
      <w:r w:rsidR="00C43F9D" w:rsidRPr="005938AB">
        <w:rPr>
          <w:rFonts w:ascii="Arial" w:hAnsi="Arial" w:cs="Arial"/>
          <w:b/>
          <w:sz w:val="22"/>
          <w:szCs w:val="22"/>
        </w:rPr>
        <w:t xml:space="preserve"> Fiscal</w:t>
      </w:r>
      <w:r w:rsidR="00512B94" w:rsidRPr="005938AB">
        <w:rPr>
          <w:rFonts w:ascii="Arial" w:hAnsi="Arial" w:cs="Arial"/>
          <w:b/>
          <w:sz w:val="22"/>
          <w:szCs w:val="22"/>
        </w:rPr>
        <w:t>,</w:t>
      </w:r>
      <w:r w:rsidR="00687541" w:rsidRPr="005938AB">
        <w:rPr>
          <w:rFonts w:ascii="Arial" w:hAnsi="Arial" w:cs="Arial"/>
          <w:b/>
          <w:sz w:val="22"/>
          <w:szCs w:val="22"/>
        </w:rPr>
        <w:t>en caso corresponda.</w:t>
      </w:r>
    </w:p>
    <w:p w:rsidR="00FB6F07" w:rsidRDefault="00FB6F07" w:rsidP="005938AB">
      <w:pPr>
        <w:rPr>
          <w:rFonts w:ascii="Arial" w:hAnsi="Arial" w:cs="Arial"/>
          <w:b/>
          <w:sz w:val="22"/>
          <w:szCs w:val="22"/>
        </w:rPr>
      </w:pPr>
    </w:p>
    <w:p w:rsidR="00575A49" w:rsidRDefault="00575A49" w:rsidP="00575A49">
      <w:pPr>
        <w:rPr>
          <w:rFonts w:ascii="Arial" w:hAnsi="Arial" w:cs="Arial"/>
          <w:b/>
          <w:sz w:val="22"/>
          <w:szCs w:val="22"/>
        </w:rPr>
      </w:pPr>
      <w:r>
        <w:rPr>
          <w:rFonts w:ascii="Arial" w:hAnsi="Arial" w:cs="Arial"/>
          <w:b/>
          <w:sz w:val="22"/>
          <w:szCs w:val="22"/>
        </w:rPr>
        <w:t>La solicitud y los documentos antes detallados solo  serán requeridos para hacer efectivo el pago de la primera renta de sobrevivencia</w:t>
      </w:r>
      <w:r w:rsidR="009C375C">
        <w:rPr>
          <w:rFonts w:ascii="Arial" w:hAnsi="Arial" w:cs="Arial"/>
          <w:b/>
          <w:sz w:val="22"/>
          <w:szCs w:val="22"/>
        </w:rPr>
        <w:t xml:space="preserve"> a los Beneficiarios del seguro del Plan Familiar.</w:t>
      </w:r>
    </w:p>
    <w:p w:rsidR="00575A49" w:rsidRDefault="00575A49" w:rsidP="005938AB">
      <w:pPr>
        <w:rPr>
          <w:rFonts w:ascii="Arial" w:hAnsi="Arial" w:cs="Arial"/>
          <w:b/>
          <w:sz w:val="22"/>
          <w:szCs w:val="22"/>
        </w:rPr>
      </w:pPr>
    </w:p>
    <w:p w:rsidR="009C375C" w:rsidRPr="009C375C" w:rsidRDefault="009C375C" w:rsidP="009C375C">
      <w:pPr>
        <w:rPr>
          <w:rFonts w:ascii="Arial" w:hAnsi="Arial" w:cs="Arial"/>
          <w:b/>
          <w:sz w:val="22"/>
          <w:szCs w:val="22"/>
        </w:rPr>
      </w:pPr>
      <w:r w:rsidRPr="009C375C">
        <w:rPr>
          <w:rFonts w:ascii="Arial" w:hAnsi="Arial" w:cs="Arial"/>
          <w:b/>
          <w:sz w:val="22"/>
          <w:szCs w:val="22"/>
        </w:rPr>
        <w:t>El pago de la renta al Asegurado se realiza de forma automática.</w:t>
      </w:r>
    </w:p>
    <w:p w:rsidR="009C375C" w:rsidRPr="009C375C" w:rsidRDefault="009C375C" w:rsidP="009C375C">
      <w:pPr>
        <w:rPr>
          <w:rFonts w:ascii="Arial" w:hAnsi="Arial" w:cs="Arial"/>
          <w:b/>
          <w:sz w:val="22"/>
          <w:szCs w:val="22"/>
        </w:rPr>
      </w:pPr>
    </w:p>
    <w:p w:rsidR="009C375C" w:rsidRDefault="009C375C" w:rsidP="009C375C">
      <w:pPr>
        <w:rPr>
          <w:rFonts w:ascii="Arial" w:hAnsi="Arial" w:cs="Arial"/>
          <w:b/>
          <w:sz w:val="22"/>
          <w:szCs w:val="22"/>
        </w:rPr>
      </w:pPr>
      <w:r w:rsidRPr="009C375C">
        <w:rPr>
          <w:rFonts w:ascii="Arial" w:hAnsi="Arial" w:cs="Arial"/>
          <w:b/>
          <w:sz w:val="22"/>
          <w:szCs w:val="22"/>
        </w:rPr>
        <w:t>El Asegurado o los Beneficiarios que reciban renta, deberán acreditar su condición de supérstite con una periodicidad anual. Para dicho efecto deberán acercarse a renovar su Certificado de Supervivencia en los Centros de Atención al Cliente. La acreditación de su condición de supérstite será efectuada de manera presencial, para lo cual deberá presentarse con el documento de identidad que lo acredite.</w:t>
      </w:r>
    </w:p>
    <w:p w:rsidR="009C375C" w:rsidRDefault="009C375C" w:rsidP="009C375C">
      <w:pPr>
        <w:rPr>
          <w:rFonts w:ascii="Arial" w:hAnsi="Arial" w:cs="Arial"/>
          <w:b/>
          <w:sz w:val="22"/>
          <w:szCs w:val="22"/>
        </w:rPr>
      </w:pPr>
    </w:p>
    <w:p w:rsidR="00512B94" w:rsidRPr="005938AB" w:rsidRDefault="00FF0C96" w:rsidP="00512B94">
      <w:pPr>
        <w:widowControl w:val="0"/>
        <w:rPr>
          <w:rFonts w:ascii="Arial" w:hAnsi="Arial" w:cs="Arial"/>
          <w:b/>
          <w:sz w:val="22"/>
          <w:szCs w:val="22"/>
          <w:lang w:val="es-MX"/>
        </w:rPr>
      </w:pPr>
      <w:r>
        <w:rPr>
          <w:rFonts w:ascii="Arial" w:hAnsi="Arial" w:cs="Arial"/>
          <w:b/>
          <w:sz w:val="22"/>
          <w:szCs w:val="22"/>
        </w:rPr>
        <w:t>De</w:t>
      </w:r>
      <w:r w:rsidR="00512B94" w:rsidRPr="005938AB">
        <w:rPr>
          <w:rFonts w:ascii="Arial" w:hAnsi="Arial" w:cs="Arial"/>
          <w:b/>
          <w:sz w:val="22"/>
          <w:szCs w:val="22"/>
          <w:lang w:val="es-MX"/>
        </w:rPr>
        <w:t xml:space="preserve"> requerir La Compañía aclaraciones o precisiones adicionales respecto de la documentación e información presentada por el </w:t>
      </w:r>
      <w:r w:rsidR="00514DB6" w:rsidRPr="005938AB">
        <w:rPr>
          <w:rFonts w:ascii="Arial" w:hAnsi="Arial" w:cs="Arial"/>
          <w:b/>
          <w:sz w:val="22"/>
          <w:szCs w:val="22"/>
          <w:lang w:val="es-MX"/>
        </w:rPr>
        <w:t>Beneficiario</w:t>
      </w:r>
      <w:r w:rsidR="00512B94" w:rsidRPr="005938AB">
        <w:rPr>
          <w:rFonts w:ascii="Arial" w:hAnsi="Arial" w:cs="Arial"/>
          <w:b/>
          <w:sz w:val="22"/>
          <w:szCs w:val="22"/>
          <w:lang w:val="es-MX"/>
        </w:rPr>
        <w:t xml:space="preserve">, deberá solicitarlas dentro de los primeros veinte (20) días del plazo de treinta (30) días con los que cuenta La Compañía, desde la presentación de todos los documentos detallados en la póliza, para consentir, aprobar o rechazar </w:t>
      </w:r>
      <w:r w:rsidR="0091729D">
        <w:rPr>
          <w:rFonts w:ascii="Arial" w:hAnsi="Arial" w:cs="Arial"/>
          <w:b/>
          <w:sz w:val="22"/>
          <w:szCs w:val="22"/>
          <w:lang w:val="es-MX"/>
        </w:rPr>
        <w:t>la solicitud de pago de la cobertura</w:t>
      </w:r>
      <w:r w:rsidR="00512B94" w:rsidRPr="005938AB">
        <w:rPr>
          <w:rFonts w:ascii="Arial" w:hAnsi="Arial" w:cs="Arial"/>
          <w:b/>
          <w:sz w:val="22"/>
          <w:szCs w:val="22"/>
          <w:lang w:val="es-MX"/>
        </w:rPr>
        <w:t>, lo que suspenderá</w:t>
      </w:r>
      <w:r w:rsidR="00514DB6" w:rsidRPr="005938AB">
        <w:rPr>
          <w:rFonts w:ascii="Arial" w:hAnsi="Arial" w:cs="Arial"/>
          <w:b/>
          <w:sz w:val="22"/>
          <w:szCs w:val="22"/>
          <w:lang w:val="es-MX"/>
        </w:rPr>
        <w:t xml:space="preserve"> dicho</w:t>
      </w:r>
      <w:r w:rsidR="00512B94" w:rsidRPr="005938AB">
        <w:rPr>
          <w:rFonts w:ascii="Arial" w:hAnsi="Arial" w:cs="Arial"/>
          <w:b/>
          <w:sz w:val="22"/>
          <w:szCs w:val="22"/>
          <w:lang w:val="es-MX"/>
        </w:rPr>
        <w:t xml:space="preserve"> plazo hasta que se presente la documentación e información solicitada.</w:t>
      </w:r>
    </w:p>
    <w:p w:rsidR="00EA24BE" w:rsidRPr="0030006C" w:rsidRDefault="00EA24BE" w:rsidP="009D5ACD">
      <w:pPr>
        <w:rPr>
          <w:rFonts w:ascii="Arial" w:hAnsi="Arial" w:cs="Arial"/>
          <w:b/>
          <w:sz w:val="22"/>
          <w:szCs w:val="22"/>
          <w:highlight w:val="yellow"/>
          <w:lang w:val="es-MX"/>
        </w:rPr>
      </w:pPr>
    </w:p>
    <w:p w:rsidR="009D5ACD" w:rsidRPr="005938AB" w:rsidRDefault="00C43F9D" w:rsidP="009D5ACD">
      <w:pPr>
        <w:rPr>
          <w:rFonts w:ascii="Arial" w:hAnsi="Arial" w:cs="Arial"/>
          <w:b/>
          <w:sz w:val="22"/>
          <w:szCs w:val="22"/>
        </w:rPr>
      </w:pPr>
      <w:r w:rsidRPr="005938AB">
        <w:rPr>
          <w:rFonts w:ascii="Arial" w:hAnsi="Arial" w:cs="Arial"/>
          <w:b/>
          <w:sz w:val="22"/>
          <w:szCs w:val="22"/>
        </w:rPr>
        <w:t>El plazo para efectuar la solicitud de la cobertura será el plazo prescriptorio legal vigente a la fecha de ocurrencia de</w:t>
      </w:r>
      <w:r w:rsidR="0091729D">
        <w:rPr>
          <w:rFonts w:ascii="Arial" w:hAnsi="Arial" w:cs="Arial"/>
          <w:b/>
          <w:sz w:val="22"/>
          <w:szCs w:val="22"/>
        </w:rPr>
        <w:t xml:space="preserve"> fallecimiento del asegurado</w:t>
      </w:r>
      <w:r w:rsidRPr="005938AB">
        <w:rPr>
          <w:rFonts w:ascii="Arial" w:hAnsi="Arial" w:cs="Arial"/>
          <w:b/>
          <w:sz w:val="22"/>
          <w:szCs w:val="22"/>
        </w:rPr>
        <w:t>.</w:t>
      </w:r>
    </w:p>
    <w:p w:rsidR="009D5ACD" w:rsidRPr="005938AB" w:rsidRDefault="009D5ACD" w:rsidP="009D5ACD">
      <w:pPr>
        <w:rPr>
          <w:rFonts w:ascii="Arial" w:hAnsi="Arial" w:cs="Arial"/>
          <w:b/>
          <w:sz w:val="22"/>
          <w:szCs w:val="22"/>
        </w:rPr>
      </w:pPr>
    </w:p>
    <w:p w:rsidR="00E30875" w:rsidRPr="005938AB" w:rsidRDefault="00E30875" w:rsidP="00E30875">
      <w:pPr>
        <w:rPr>
          <w:rFonts w:ascii="Arial" w:hAnsi="Arial" w:cs="Arial"/>
          <w:b/>
          <w:sz w:val="22"/>
          <w:szCs w:val="22"/>
          <w:lang w:val="es-PE"/>
        </w:rPr>
      </w:pPr>
      <w:r w:rsidRPr="005938AB">
        <w:rPr>
          <w:rFonts w:ascii="Arial" w:hAnsi="Arial" w:cs="Arial"/>
          <w:b/>
          <w:sz w:val="22"/>
          <w:szCs w:val="22"/>
          <w:lang w:val="es-PE"/>
        </w:rPr>
        <w:t xml:space="preserve">En la presente póliza, entiéndase que la “copia </w:t>
      </w:r>
      <w:r w:rsidR="0050625C" w:rsidRPr="005938AB">
        <w:rPr>
          <w:rFonts w:ascii="Arial" w:hAnsi="Arial" w:cs="Arial"/>
          <w:b/>
          <w:sz w:val="22"/>
          <w:szCs w:val="22"/>
        </w:rPr>
        <w:t>legalizada</w:t>
      </w:r>
      <w:r w:rsidRPr="005938AB">
        <w:rPr>
          <w:rFonts w:ascii="Arial" w:hAnsi="Arial" w:cs="Arial"/>
          <w:b/>
          <w:sz w:val="22"/>
          <w:szCs w:val="22"/>
          <w:lang w:val="es-PE"/>
        </w:rPr>
        <w:t>” hace referencia a la certificación de reproducción notarial, de conformidad con el Artículo N° 110 del Decreto Legislativo N° 1049.</w:t>
      </w:r>
    </w:p>
    <w:p w:rsidR="00E87F9F" w:rsidRDefault="00E87F9F" w:rsidP="000E3DC8">
      <w:pPr>
        <w:rPr>
          <w:rFonts w:ascii="Arial" w:hAnsi="Arial" w:cs="Arial"/>
          <w:b/>
          <w:sz w:val="22"/>
          <w:szCs w:val="22"/>
        </w:rPr>
      </w:pPr>
    </w:p>
    <w:p w:rsidR="00CA6D54" w:rsidRDefault="00CA6D54" w:rsidP="000E3DC8">
      <w:pPr>
        <w:rPr>
          <w:rFonts w:ascii="Arial" w:hAnsi="Arial" w:cs="Arial"/>
          <w:b/>
          <w:sz w:val="22"/>
          <w:szCs w:val="22"/>
        </w:rPr>
      </w:pPr>
      <w:r>
        <w:rPr>
          <w:rFonts w:ascii="Arial" w:hAnsi="Arial" w:cs="Arial"/>
          <w:b/>
          <w:sz w:val="22"/>
          <w:szCs w:val="22"/>
        </w:rPr>
        <w:t>El beneficiario pierde el derecho a ser indemnizado si actúa fraudulentamente, exagera los daños o emplea medios falsos para probarlos.</w:t>
      </w:r>
    </w:p>
    <w:p w:rsidR="00CA6D54" w:rsidRDefault="00CA6D54" w:rsidP="000E3DC8">
      <w:pPr>
        <w:rPr>
          <w:rFonts w:ascii="Arial" w:hAnsi="Arial" w:cs="Arial"/>
          <w:b/>
          <w:sz w:val="22"/>
          <w:szCs w:val="22"/>
        </w:rPr>
      </w:pPr>
    </w:p>
    <w:p w:rsidR="00A43DD6" w:rsidRDefault="00A43DD6" w:rsidP="000E3DC8">
      <w:pPr>
        <w:rPr>
          <w:rFonts w:ascii="Arial" w:hAnsi="Arial" w:cs="Arial"/>
          <w:b/>
          <w:sz w:val="22"/>
          <w:szCs w:val="22"/>
        </w:rPr>
      </w:pPr>
    </w:p>
    <w:p w:rsidR="00A43DD6" w:rsidRDefault="00A43DD6" w:rsidP="000E3DC8">
      <w:pPr>
        <w:rPr>
          <w:rFonts w:ascii="Arial" w:hAnsi="Arial" w:cs="Arial"/>
          <w:b/>
          <w:sz w:val="22"/>
          <w:szCs w:val="22"/>
        </w:rPr>
      </w:pPr>
    </w:p>
    <w:p w:rsidR="00A43DD6" w:rsidRDefault="00A43DD6" w:rsidP="000E3DC8">
      <w:pPr>
        <w:rPr>
          <w:rFonts w:ascii="Arial" w:hAnsi="Arial" w:cs="Arial"/>
          <w:b/>
          <w:sz w:val="22"/>
          <w:szCs w:val="22"/>
        </w:rPr>
      </w:pPr>
    </w:p>
    <w:p w:rsidR="00E30875" w:rsidRDefault="00E87F9F" w:rsidP="000E3DC8">
      <w:pPr>
        <w:rPr>
          <w:rFonts w:ascii="Arial" w:hAnsi="Arial" w:cs="Arial"/>
          <w:b/>
          <w:sz w:val="22"/>
          <w:szCs w:val="22"/>
        </w:rPr>
      </w:pPr>
      <w:r w:rsidRPr="005938AB">
        <w:rPr>
          <w:rFonts w:ascii="Arial" w:hAnsi="Arial" w:cs="Arial"/>
          <w:b/>
          <w:sz w:val="22"/>
          <w:szCs w:val="22"/>
        </w:rPr>
        <w:lastRenderedPageBreak/>
        <w:t>ARTÍCULO Nº 1</w:t>
      </w:r>
      <w:r w:rsidR="00D05979">
        <w:rPr>
          <w:rFonts w:ascii="Arial" w:hAnsi="Arial" w:cs="Arial"/>
          <w:b/>
          <w:sz w:val="22"/>
          <w:szCs w:val="22"/>
        </w:rPr>
        <w:t>2</w:t>
      </w:r>
      <w:r w:rsidRPr="005938AB">
        <w:rPr>
          <w:rFonts w:ascii="Arial" w:hAnsi="Arial" w:cs="Arial"/>
          <w:b/>
          <w:sz w:val="22"/>
          <w:szCs w:val="22"/>
        </w:rPr>
        <w:t>:</w:t>
      </w:r>
      <w:r>
        <w:rPr>
          <w:rFonts w:ascii="Arial" w:hAnsi="Arial" w:cs="Arial"/>
          <w:b/>
          <w:sz w:val="22"/>
          <w:szCs w:val="22"/>
        </w:rPr>
        <w:t xml:space="preserve"> TERMINACIÓN DEL SEGURO</w:t>
      </w:r>
    </w:p>
    <w:p w:rsidR="00E87F9F" w:rsidRDefault="00E87F9F" w:rsidP="000E3DC8">
      <w:pPr>
        <w:rPr>
          <w:rFonts w:ascii="Arial" w:hAnsi="Arial" w:cs="Arial"/>
          <w:b/>
          <w:sz w:val="22"/>
          <w:szCs w:val="22"/>
          <w:lang w:val="es-PE"/>
        </w:rPr>
      </w:pPr>
      <w:r>
        <w:rPr>
          <w:rFonts w:ascii="Arial" w:hAnsi="Arial" w:cs="Arial"/>
          <w:b/>
          <w:sz w:val="22"/>
          <w:szCs w:val="22"/>
          <w:lang w:val="es-PE"/>
        </w:rPr>
        <w:t xml:space="preserve">La presente póliza terminará su vigencia cuando el Asegurado y los </w:t>
      </w:r>
      <w:r w:rsidR="00250E73">
        <w:rPr>
          <w:rFonts w:ascii="Arial" w:hAnsi="Arial" w:cs="Arial"/>
          <w:b/>
          <w:sz w:val="22"/>
          <w:szCs w:val="22"/>
          <w:lang w:val="es-PE"/>
        </w:rPr>
        <w:t>Beneficiarios</w:t>
      </w:r>
      <w:r>
        <w:rPr>
          <w:rFonts w:ascii="Arial" w:hAnsi="Arial" w:cs="Arial"/>
          <w:b/>
          <w:sz w:val="22"/>
          <w:szCs w:val="22"/>
          <w:lang w:val="es-PE"/>
        </w:rPr>
        <w:t xml:space="preserve"> fallezcan, en cuyo caso no corresponde la entrega de alguna </w:t>
      </w:r>
      <w:r w:rsidR="002C2DE2">
        <w:rPr>
          <w:rFonts w:ascii="Arial" w:hAnsi="Arial" w:cs="Arial"/>
          <w:b/>
          <w:sz w:val="22"/>
          <w:szCs w:val="22"/>
          <w:lang w:val="es-PE"/>
        </w:rPr>
        <w:t>renta</w:t>
      </w:r>
      <w:r w:rsidR="0084490E">
        <w:rPr>
          <w:rFonts w:ascii="Arial" w:hAnsi="Arial" w:cs="Arial"/>
          <w:b/>
          <w:sz w:val="22"/>
          <w:szCs w:val="22"/>
          <w:lang w:val="es-PE"/>
        </w:rPr>
        <w:t>, o terminado el plazo indicado en las Condiciones Particulares, lo que ocurra primero.</w:t>
      </w:r>
    </w:p>
    <w:p w:rsidR="00E87F9F" w:rsidRDefault="00E87F9F" w:rsidP="000E3DC8">
      <w:pPr>
        <w:rPr>
          <w:rFonts w:ascii="Arial" w:hAnsi="Arial" w:cs="Arial"/>
          <w:b/>
          <w:sz w:val="22"/>
          <w:szCs w:val="22"/>
          <w:lang w:val="es-PE"/>
        </w:rPr>
      </w:pPr>
    </w:p>
    <w:p w:rsidR="00575A49" w:rsidRPr="008A2CC1" w:rsidRDefault="00575A49" w:rsidP="00575A49">
      <w:pPr>
        <w:ind w:left="1701" w:hanging="1701"/>
        <w:rPr>
          <w:rFonts w:ascii="Arial" w:hAnsi="Arial" w:cs="Arial"/>
          <w:b/>
          <w:sz w:val="22"/>
          <w:szCs w:val="22"/>
        </w:rPr>
      </w:pPr>
      <w:r w:rsidRPr="00F34E21">
        <w:rPr>
          <w:rFonts w:ascii="Arial" w:hAnsi="Arial" w:cs="Arial"/>
          <w:b/>
          <w:sz w:val="22"/>
          <w:szCs w:val="22"/>
        </w:rPr>
        <w:t>ARTÍCULO Nº 13: CAUSALES DE RESOLUCIÓN DEL CONTRATO</w:t>
      </w:r>
    </w:p>
    <w:p w:rsidR="00575A49" w:rsidRPr="008A2CC1" w:rsidRDefault="00575A49" w:rsidP="00A43DD6">
      <w:pPr>
        <w:rPr>
          <w:rFonts w:ascii="Arial" w:hAnsi="Arial" w:cs="Arial"/>
          <w:b/>
          <w:sz w:val="22"/>
          <w:szCs w:val="22"/>
        </w:rPr>
      </w:pPr>
      <w:r w:rsidRPr="00F34E21">
        <w:rPr>
          <w:rFonts w:ascii="Arial" w:hAnsi="Arial" w:cs="Arial"/>
          <w:b/>
          <w:sz w:val="22"/>
          <w:szCs w:val="22"/>
        </w:rPr>
        <w:t xml:space="preserve">El seguro quedará resuelto, perdiendo todo derecho originado de la póliza, cuando se produzca </w:t>
      </w:r>
      <w:r w:rsidR="00CA6D54">
        <w:rPr>
          <w:rFonts w:ascii="Arial" w:hAnsi="Arial" w:cs="Arial"/>
          <w:b/>
          <w:sz w:val="22"/>
          <w:szCs w:val="22"/>
        </w:rPr>
        <w:t xml:space="preserve">la </w:t>
      </w:r>
      <w:r w:rsidRPr="00F34E21">
        <w:rPr>
          <w:rFonts w:ascii="Arial" w:hAnsi="Arial" w:cs="Arial"/>
          <w:b/>
          <w:sz w:val="22"/>
          <w:szCs w:val="22"/>
        </w:rPr>
        <w:t xml:space="preserve">falta de pago de primas, según el procedimiento establecido en el Artículo Nº </w:t>
      </w:r>
      <w:r>
        <w:rPr>
          <w:rFonts w:ascii="Arial" w:hAnsi="Arial" w:cs="Arial"/>
          <w:b/>
          <w:sz w:val="22"/>
          <w:szCs w:val="22"/>
        </w:rPr>
        <w:t>8</w:t>
      </w:r>
      <w:r w:rsidRPr="00F34E21">
        <w:rPr>
          <w:rFonts w:ascii="Arial" w:hAnsi="Arial" w:cs="Arial"/>
          <w:b/>
          <w:sz w:val="22"/>
          <w:szCs w:val="22"/>
        </w:rPr>
        <w:t>.</w:t>
      </w:r>
    </w:p>
    <w:p w:rsidR="00575A49" w:rsidRPr="005938AB" w:rsidRDefault="00575A49" w:rsidP="00575A49">
      <w:pPr>
        <w:rPr>
          <w:rFonts w:ascii="Arial" w:hAnsi="Arial" w:cs="Arial"/>
          <w:b/>
          <w:sz w:val="22"/>
          <w:szCs w:val="22"/>
          <w:lang w:val="es-PE"/>
        </w:rPr>
      </w:pPr>
    </w:p>
    <w:p w:rsidR="002E256D" w:rsidRPr="005938AB" w:rsidRDefault="002E256D">
      <w:pPr>
        <w:rPr>
          <w:rFonts w:ascii="Arial" w:hAnsi="Arial" w:cs="Arial"/>
          <w:b/>
          <w:sz w:val="22"/>
          <w:szCs w:val="22"/>
        </w:rPr>
      </w:pPr>
      <w:r w:rsidRPr="005938AB">
        <w:rPr>
          <w:rFonts w:ascii="Arial" w:hAnsi="Arial" w:cs="Arial"/>
          <w:b/>
          <w:sz w:val="22"/>
          <w:szCs w:val="22"/>
        </w:rPr>
        <w:t>ARTÍCULO Nº 1</w:t>
      </w:r>
      <w:r w:rsidR="00575A49">
        <w:rPr>
          <w:rFonts w:ascii="Arial" w:hAnsi="Arial" w:cs="Arial"/>
          <w:b/>
          <w:sz w:val="22"/>
          <w:szCs w:val="22"/>
        </w:rPr>
        <w:t>4</w:t>
      </w:r>
      <w:r w:rsidRPr="005938AB">
        <w:rPr>
          <w:rFonts w:ascii="Arial" w:hAnsi="Arial" w:cs="Arial"/>
          <w:b/>
          <w:sz w:val="22"/>
          <w:szCs w:val="22"/>
        </w:rPr>
        <w:t xml:space="preserve">: PAGO DE LA </w:t>
      </w:r>
      <w:r w:rsidR="00755E62">
        <w:rPr>
          <w:rFonts w:ascii="Arial" w:hAnsi="Arial" w:cs="Arial"/>
          <w:b/>
          <w:sz w:val="22"/>
          <w:szCs w:val="22"/>
        </w:rPr>
        <w:t>RENTA</w:t>
      </w:r>
    </w:p>
    <w:p w:rsidR="00575A49" w:rsidRDefault="00575A49" w:rsidP="00575A49">
      <w:pPr>
        <w:rPr>
          <w:rFonts w:ascii="Arial" w:hAnsi="Arial" w:cs="Arial"/>
          <w:b/>
          <w:sz w:val="22"/>
          <w:szCs w:val="22"/>
        </w:rPr>
      </w:pPr>
      <w:r w:rsidRPr="005938AB">
        <w:rPr>
          <w:rFonts w:ascii="Arial" w:hAnsi="Arial" w:cs="Arial"/>
          <w:b/>
          <w:sz w:val="22"/>
          <w:szCs w:val="22"/>
        </w:rPr>
        <w:t xml:space="preserve">El pago de la </w:t>
      </w:r>
      <w:r>
        <w:rPr>
          <w:rFonts w:ascii="Arial" w:hAnsi="Arial" w:cs="Arial"/>
          <w:b/>
          <w:sz w:val="22"/>
          <w:szCs w:val="22"/>
        </w:rPr>
        <w:t>renta</w:t>
      </w:r>
      <w:r w:rsidRPr="005938AB">
        <w:rPr>
          <w:rFonts w:ascii="Arial" w:hAnsi="Arial" w:cs="Arial"/>
          <w:b/>
          <w:sz w:val="22"/>
          <w:szCs w:val="22"/>
        </w:rPr>
        <w:t xml:space="preserve"> al Asegurado se realizará </w:t>
      </w:r>
      <w:r>
        <w:rPr>
          <w:rFonts w:ascii="Arial" w:hAnsi="Arial" w:cs="Arial"/>
          <w:b/>
          <w:sz w:val="22"/>
          <w:szCs w:val="22"/>
        </w:rPr>
        <w:t xml:space="preserve">mensualmente </w:t>
      </w:r>
      <w:r w:rsidRPr="005938AB">
        <w:rPr>
          <w:rFonts w:ascii="Arial" w:hAnsi="Arial" w:cs="Arial"/>
          <w:b/>
          <w:sz w:val="22"/>
          <w:szCs w:val="22"/>
        </w:rPr>
        <w:t>de acuerdo a la forma y periodicidad indicad</w:t>
      </w:r>
      <w:r>
        <w:rPr>
          <w:rFonts w:ascii="Arial" w:hAnsi="Arial" w:cs="Arial"/>
          <w:b/>
          <w:sz w:val="22"/>
          <w:szCs w:val="22"/>
        </w:rPr>
        <w:t>a</w:t>
      </w:r>
      <w:r w:rsidRPr="005938AB">
        <w:rPr>
          <w:rFonts w:ascii="Arial" w:hAnsi="Arial" w:cs="Arial"/>
          <w:b/>
          <w:sz w:val="22"/>
          <w:szCs w:val="22"/>
        </w:rPr>
        <w:t xml:space="preserve"> en el Condicionado Particular</w:t>
      </w:r>
      <w:r>
        <w:rPr>
          <w:rFonts w:ascii="Arial" w:hAnsi="Arial" w:cs="Arial"/>
          <w:b/>
          <w:sz w:val="22"/>
          <w:szCs w:val="22"/>
        </w:rPr>
        <w:t xml:space="preserve"> y de acuerdo a la modalidad de pago indicada en la solicitud del seguro</w:t>
      </w:r>
      <w:r w:rsidRPr="005938AB">
        <w:rPr>
          <w:rFonts w:ascii="Arial" w:hAnsi="Arial" w:cs="Arial"/>
          <w:b/>
          <w:sz w:val="22"/>
          <w:szCs w:val="22"/>
        </w:rPr>
        <w:t xml:space="preserve">. </w:t>
      </w:r>
      <w:r>
        <w:rPr>
          <w:rFonts w:ascii="Arial" w:hAnsi="Arial" w:cs="Arial"/>
          <w:b/>
          <w:sz w:val="22"/>
          <w:szCs w:val="22"/>
        </w:rPr>
        <w:t>El monto y la moneda de la renta son las indicadas en el Condicionado Particular.</w:t>
      </w:r>
    </w:p>
    <w:p w:rsidR="00442CFF" w:rsidRDefault="00442CFF" w:rsidP="00A43DD6">
      <w:pPr>
        <w:spacing w:line="276" w:lineRule="auto"/>
        <w:rPr>
          <w:rFonts w:cs="Arial"/>
          <w:sz w:val="22"/>
          <w:szCs w:val="22"/>
        </w:rPr>
      </w:pPr>
    </w:p>
    <w:p w:rsidR="00442CFF" w:rsidRPr="00A43DD6" w:rsidRDefault="00734861" w:rsidP="00A43DD6">
      <w:pPr>
        <w:rPr>
          <w:rFonts w:ascii="Arial" w:hAnsi="Arial" w:cs="Arial"/>
          <w:b/>
          <w:sz w:val="22"/>
          <w:szCs w:val="22"/>
        </w:rPr>
      </w:pPr>
      <w:r w:rsidRPr="00A43DD6">
        <w:rPr>
          <w:rFonts w:ascii="Arial" w:hAnsi="Arial" w:cs="Arial"/>
          <w:b/>
          <w:sz w:val="22"/>
          <w:szCs w:val="22"/>
        </w:rPr>
        <w:t>El pago de rentas a los beneficiarios será al mes siguiente de haber sido aceptada su solicitud de cobertura, en los mismos plazos y condiciones en que se efectuaban los pagos al Asegurado fallecido. El derecho a pago de renta a los beneficiarios o herederos, según corresponda, empezará al mes siguiente del último pago efectuado al asegurado. Bajo ninguna circunstancia se pagaran rentas al asegurado y sus beneficiarios correspondientes a un mismo mes.</w:t>
      </w:r>
    </w:p>
    <w:p w:rsidR="00943C28" w:rsidRDefault="00943C28" w:rsidP="00575A49">
      <w:pPr>
        <w:rPr>
          <w:rFonts w:ascii="Arial" w:hAnsi="Arial" w:cs="Arial"/>
          <w:b/>
          <w:sz w:val="22"/>
          <w:szCs w:val="22"/>
        </w:rPr>
      </w:pPr>
    </w:p>
    <w:p w:rsidR="00D04AB7" w:rsidRPr="00124F70" w:rsidRDefault="0095676F">
      <w:pPr>
        <w:pStyle w:val="Ttulo3"/>
        <w:jc w:val="both"/>
        <w:rPr>
          <w:rFonts w:ascii="Arial" w:hAnsi="Arial" w:cs="Arial"/>
          <w:sz w:val="22"/>
          <w:szCs w:val="22"/>
        </w:rPr>
      </w:pPr>
      <w:r w:rsidRPr="005938AB">
        <w:rPr>
          <w:rFonts w:ascii="Arial" w:hAnsi="Arial" w:cs="Arial"/>
          <w:sz w:val="22"/>
          <w:szCs w:val="22"/>
        </w:rPr>
        <w:t xml:space="preserve">ARTÍCULO Nº </w:t>
      </w:r>
      <w:r w:rsidR="00124F70" w:rsidRPr="005938AB">
        <w:rPr>
          <w:rFonts w:ascii="Arial" w:hAnsi="Arial" w:cs="Arial"/>
          <w:sz w:val="22"/>
          <w:szCs w:val="22"/>
        </w:rPr>
        <w:t>1</w:t>
      </w:r>
      <w:r w:rsidR="000015E0">
        <w:rPr>
          <w:rFonts w:ascii="Arial" w:hAnsi="Arial" w:cs="Arial"/>
          <w:sz w:val="22"/>
          <w:szCs w:val="22"/>
        </w:rPr>
        <w:t>5</w:t>
      </w:r>
      <w:r w:rsidRPr="005938AB">
        <w:rPr>
          <w:rFonts w:ascii="Arial" w:hAnsi="Arial" w:cs="Arial"/>
          <w:sz w:val="22"/>
          <w:szCs w:val="22"/>
        </w:rPr>
        <w:t>: CONTRIBUCIONES E IMPUESTOS</w:t>
      </w:r>
    </w:p>
    <w:p w:rsidR="009E541A" w:rsidRPr="00124F70" w:rsidRDefault="009E541A" w:rsidP="009E541A">
      <w:pPr>
        <w:pStyle w:val="Ttulo3"/>
        <w:jc w:val="both"/>
        <w:rPr>
          <w:rFonts w:ascii="Arial" w:hAnsi="Arial" w:cs="Arial"/>
          <w:b w:val="0"/>
          <w:sz w:val="22"/>
          <w:szCs w:val="22"/>
        </w:rPr>
      </w:pPr>
      <w:r w:rsidRPr="00124F70">
        <w:rPr>
          <w:rFonts w:ascii="Arial" w:hAnsi="Arial" w:cs="Arial"/>
          <w:b w:val="0"/>
          <w:sz w:val="22"/>
          <w:szCs w:val="22"/>
        </w:rPr>
        <w:t xml:space="preserve">Los impuestos, contribuciones, tasas y en general tributos de cualquier índole y jurisdicción que pudieran crearse en el futuro o eventuales aumentos de los tributos ya existentes que se establezcan sobre las primas, intereses, </w:t>
      </w:r>
      <w:r w:rsidR="0084490E">
        <w:rPr>
          <w:rFonts w:ascii="Arial" w:hAnsi="Arial" w:cs="Arial"/>
          <w:b w:val="0"/>
          <w:sz w:val="22"/>
          <w:szCs w:val="22"/>
        </w:rPr>
        <w:t>rentas</w:t>
      </w:r>
      <w:r w:rsidRPr="00124F70">
        <w:rPr>
          <w:rFonts w:ascii="Arial" w:hAnsi="Arial" w:cs="Arial"/>
          <w:b w:val="0"/>
          <w:sz w:val="22"/>
          <w:szCs w:val="22"/>
        </w:rPr>
        <w:t xml:space="preserve"> o sobre cualquier otra base y que afecten al presente contrato, serán de cargo del Asegurado, del Beneficiario o heredero de</w:t>
      </w:r>
      <w:r w:rsidR="0084490E">
        <w:rPr>
          <w:rFonts w:ascii="Arial" w:hAnsi="Arial" w:cs="Arial"/>
          <w:b w:val="0"/>
          <w:sz w:val="22"/>
          <w:szCs w:val="22"/>
        </w:rPr>
        <w:t>l Asegurado</w:t>
      </w:r>
      <w:r w:rsidRPr="00124F70">
        <w:rPr>
          <w:rFonts w:ascii="Arial" w:hAnsi="Arial" w:cs="Arial"/>
          <w:b w:val="0"/>
          <w:sz w:val="22"/>
          <w:szCs w:val="22"/>
        </w:rPr>
        <w:t xml:space="preserve">, según sea el caso, salvo que por </w:t>
      </w:r>
      <w:r w:rsidR="0084490E">
        <w:rPr>
          <w:rFonts w:ascii="Arial" w:hAnsi="Arial" w:cs="Arial"/>
          <w:b w:val="0"/>
          <w:sz w:val="22"/>
          <w:szCs w:val="22"/>
        </w:rPr>
        <w:t>L</w:t>
      </w:r>
      <w:r w:rsidRPr="00124F70">
        <w:rPr>
          <w:rFonts w:ascii="Arial" w:hAnsi="Arial" w:cs="Arial"/>
          <w:b w:val="0"/>
          <w:sz w:val="22"/>
          <w:szCs w:val="22"/>
        </w:rPr>
        <w:t xml:space="preserve">ey fuesen de cargo de </w:t>
      </w:r>
      <w:r w:rsidR="006744B2" w:rsidRPr="00124F70">
        <w:rPr>
          <w:rFonts w:ascii="Arial" w:hAnsi="Arial" w:cs="Arial"/>
          <w:b w:val="0"/>
          <w:sz w:val="22"/>
          <w:szCs w:val="22"/>
        </w:rPr>
        <w:t>La Compañía</w:t>
      </w:r>
      <w:r w:rsidRPr="00124F70">
        <w:rPr>
          <w:rFonts w:ascii="Arial" w:hAnsi="Arial" w:cs="Arial"/>
          <w:b w:val="0"/>
          <w:sz w:val="22"/>
          <w:szCs w:val="22"/>
        </w:rPr>
        <w:t>.</w:t>
      </w:r>
    </w:p>
    <w:p w:rsidR="00D04AB7" w:rsidRPr="00124F70" w:rsidRDefault="00D04AB7">
      <w:pPr>
        <w:rPr>
          <w:rFonts w:ascii="Arial" w:hAnsi="Arial" w:cs="Arial"/>
          <w:sz w:val="22"/>
          <w:szCs w:val="22"/>
        </w:rPr>
      </w:pPr>
    </w:p>
    <w:p w:rsidR="00AA6BCD" w:rsidRPr="005938AB" w:rsidRDefault="0095676F" w:rsidP="00AA6BCD">
      <w:pPr>
        <w:pStyle w:val="Ttulo3"/>
        <w:jc w:val="both"/>
        <w:rPr>
          <w:rFonts w:ascii="Arial" w:hAnsi="Arial" w:cs="Arial"/>
          <w:sz w:val="22"/>
          <w:szCs w:val="22"/>
        </w:rPr>
      </w:pPr>
      <w:r w:rsidRPr="005938AB">
        <w:rPr>
          <w:rFonts w:ascii="Arial" w:hAnsi="Arial" w:cs="Arial"/>
          <w:sz w:val="22"/>
          <w:szCs w:val="22"/>
        </w:rPr>
        <w:t xml:space="preserve">ARTÍCULO Nº </w:t>
      </w:r>
      <w:r w:rsidR="00124F70" w:rsidRPr="005938AB">
        <w:rPr>
          <w:rFonts w:ascii="Arial" w:hAnsi="Arial" w:cs="Arial"/>
          <w:sz w:val="22"/>
          <w:szCs w:val="22"/>
        </w:rPr>
        <w:t>1</w:t>
      </w:r>
      <w:r w:rsidR="000015E0">
        <w:rPr>
          <w:rFonts w:ascii="Arial" w:hAnsi="Arial" w:cs="Arial"/>
          <w:sz w:val="22"/>
          <w:szCs w:val="22"/>
        </w:rPr>
        <w:t>6</w:t>
      </w:r>
      <w:r w:rsidRPr="005938AB">
        <w:rPr>
          <w:rFonts w:ascii="Arial" w:hAnsi="Arial" w:cs="Arial"/>
          <w:sz w:val="22"/>
          <w:szCs w:val="22"/>
        </w:rPr>
        <w:t>: DEDUCIBLES, FRANQUICIAS Y COASEGUROS</w:t>
      </w:r>
    </w:p>
    <w:p w:rsidR="00AA6BCD" w:rsidRPr="005938AB" w:rsidRDefault="004A5011" w:rsidP="00AA6BCD">
      <w:pPr>
        <w:pStyle w:val="Ttulo3"/>
        <w:jc w:val="both"/>
        <w:rPr>
          <w:rFonts w:ascii="Arial" w:hAnsi="Arial" w:cs="Arial"/>
          <w:b w:val="0"/>
          <w:sz w:val="22"/>
          <w:szCs w:val="22"/>
        </w:rPr>
      </w:pPr>
      <w:r w:rsidRPr="005938AB">
        <w:rPr>
          <w:rFonts w:ascii="Arial" w:hAnsi="Arial" w:cs="Arial"/>
          <w:b w:val="0"/>
          <w:sz w:val="22"/>
          <w:szCs w:val="22"/>
        </w:rPr>
        <w:t>No aplican para este producto.</w:t>
      </w:r>
    </w:p>
    <w:p w:rsidR="005938AB" w:rsidRDefault="005938AB">
      <w:pPr>
        <w:jc w:val="left"/>
        <w:rPr>
          <w:rFonts w:ascii="Arial" w:hAnsi="Arial" w:cs="Arial"/>
          <w:b/>
          <w:bCs/>
          <w:sz w:val="22"/>
          <w:szCs w:val="22"/>
        </w:rPr>
      </w:pPr>
    </w:p>
    <w:p w:rsidR="00AF260D" w:rsidRPr="005938AB" w:rsidRDefault="009E541A">
      <w:pPr>
        <w:jc w:val="left"/>
        <w:rPr>
          <w:rFonts w:ascii="Arial" w:hAnsi="Arial" w:cs="Arial"/>
          <w:b/>
          <w:bCs/>
          <w:sz w:val="22"/>
          <w:szCs w:val="22"/>
        </w:rPr>
      </w:pPr>
      <w:r w:rsidRPr="005938AB">
        <w:rPr>
          <w:rFonts w:ascii="Arial" w:hAnsi="Arial" w:cs="Arial"/>
          <w:b/>
          <w:bCs/>
          <w:sz w:val="22"/>
          <w:szCs w:val="22"/>
        </w:rPr>
        <w:t xml:space="preserve">ARTÍCULO Nº </w:t>
      </w:r>
      <w:r w:rsidR="00D05979">
        <w:rPr>
          <w:rFonts w:ascii="Arial" w:hAnsi="Arial" w:cs="Arial"/>
          <w:b/>
          <w:bCs/>
          <w:sz w:val="22"/>
          <w:szCs w:val="22"/>
        </w:rPr>
        <w:t>1</w:t>
      </w:r>
      <w:r w:rsidR="000015E0">
        <w:rPr>
          <w:rFonts w:ascii="Arial" w:hAnsi="Arial" w:cs="Arial"/>
          <w:b/>
          <w:bCs/>
          <w:sz w:val="22"/>
          <w:szCs w:val="22"/>
        </w:rPr>
        <w:t>7</w:t>
      </w:r>
      <w:r w:rsidR="00947876" w:rsidRPr="005938AB">
        <w:rPr>
          <w:rFonts w:ascii="Arial" w:hAnsi="Arial" w:cs="Arial"/>
          <w:b/>
          <w:bCs/>
          <w:sz w:val="22"/>
          <w:szCs w:val="22"/>
        </w:rPr>
        <w:t>: EXTRAVÍO O DESTRUCCIÓN DE LA PÓLIZA</w:t>
      </w:r>
    </w:p>
    <w:p w:rsidR="00F97232" w:rsidRPr="005938AB" w:rsidRDefault="00947876" w:rsidP="00AA6BCD">
      <w:pPr>
        <w:rPr>
          <w:rFonts w:ascii="Arial" w:hAnsi="Arial" w:cs="Arial"/>
          <w:sz w:val="22"/>
          <w:szCs w:val="22"/>
        </w:rPr>
      </w:pPr>
      <w:r w:rsidRPr="005938AB">
        <w:rPr>
          <w:rFonts w:ascii="Arial" w:hAnsi="Arial" w:cs="Arial"/>
          <w:sz w:val="22"/>
          <w:szCs w:val="22"/>
        </w:rPr>
        <w:t xml:space="preserve">En caso de extravío o destrucción de la póliza, </w:t>
      </w:r>
      <w:r w:rsidR="006744B2" w:rsidRPr="005938AB">
        <w:rPr>
          <w:rFonts w:ascii="Arial" w:hAnsi="Arial" w:cs="Arial"/>
          <w:sz w:val="22"/>
          <w:szCs w:val="22"/>
        </w:rPr>
        <w:t>La Compañía,</w:t>
      </w:r>
      <w:r w:rsidRPr="005938AB">
        <w:rPr>
          <w:rFonts w:ascii="Arial" w:hAnsi="Arial" w:cs="Arial"/>
          <w:sz w:val="22"/>
          <w:szCs w:val="22"/>
        </w:rPr>
        <w:t xml:space="preserve"> a petición escrita del </w:t>
      </w:r>
      <w:r w:rsidR="00314022">
        <w:rPr>
          <w:rFonts w:ascii="Arial" w:hAnsi="Arial" w:cs="Arial"/>
          <w:sz w:val="22"/>
          <w:szCs w:val="22"/>
        </w:rPr>
        <w:t>Asegurado</w:t>
      </w:r>
      <w:r w:rsidR="00F71DB0" w:rsidRPr="005938AB">
        <w:rPr>
          <w:rFonts w:ascii="Arial" w:hAnsi="Arial" w:cs="Arial"/>
          <w:sz w:val="22"/>
          <w:szCs w:val="22"/>
        </w:rPr>
        <w:t>,</w:t>
      </w:r>
      <w:r w:rsidRPr="005938AB">
        <w:rPr>
          <w:rFonts w:ascii="Arial" w:hAnsi="Arial" w:cs="Arial"/>
          <w:sz w:val="22"/>
          <w:szCs w:val="22"/>
        </w:rPr>
        <w:t xml:space="preserve"> expedirá un duplicado del documento original. Todo gasto aplicable según tarifario vigente que resulte por este concepto será de cargo del Contratante. </w:t>
      </w:r>
    </w:p>
    <w:p w:rsidR="0071072B" w:rsidRPr="005938AB" w:rsidRDefault="0071072B" w:rsidP="00AA6BCD">
      <w:pPr>
        <w:rPr>
          <w:rFonts w:ascii="Arial" w:hAnsi="Arial" w:cs="Arial"/>
          <w:sz w:val="22"/>
          <w:szCs w:val="22"/>
        </w:rPr>
      </w:pPr>
    </w:p>
    <w:p w:rsidR="00AA6BCD" w:rsidRPr="005938AB" w:rsidRDefault="0095676F" w:rsidP="008D53B3">
      <w:pPr>
        <w:jc w:val="left"/>
        <w:rPr>
          <w:rFonts w:ascii="Arial" w:hAnsi="Arial" w:cs="Arial"/>
          <w:b/>
          <w:sz w:val="22"/>
          <w:szCs w:val="22"/>
        </w:rPr>
      </w:pPr>
      <w:r w:rsidRPr="005938AB">
        <w:rPr>
          <w:rFonts w:ascii="Arial" w:hAnsi="Arial" w:cs="Arial"/>
          <w:b/>
          <w:sz w:val="22"/>
          <w:szCs w:val="22"/>
        </w:rPr>
        <w:t xml:space="preserve">ARTÍCULO Nº </w:t>
      </w:r>
      <w:r w:rsidR="00D05979">
        <w:rPr>
          <w:rFonts w:ascii="Arial" w:hAnsi="Arial" w:cs="Arial"/>
          <w:b/>
          <w:sz w:val="22"/>
          <w:szCs w:val="22"/>
        </w:rPr>
        <w:t>1</w:t>
      </w:r>
      <w:r w:rsidR="000015E0">
        <w:rPr>
          <w:rFonts w:ascii="Arial" w:hAnsi="Arial" w:cs="Arial"/>
          <w:b/>
          <w:sz w:val="22"/>
          <w:szCs w:val="22"/>
        </w:rPr>
        <w:t>8</w:t>
      </w:r>
      <w:r w:rsidRPr="005938AB">
        <w:rPr>
          <w:rFonts w:ascii="Arial" w:hAnsi="Arial" w:cs="Arial"/>
          <w:b/>
          <w:sz w:val="22"/>
          <w:szCs w:val="22"/>
        </w:rPr>
        <w:t>: COMUNICACI</w:t>
      </w:r>
      <w:r w:rsidR="00F71DB0" w:rsidRPr="005938AB">
        <w:rPr>
          <w:rFonts w:ascii="Arial" w:hAnsi="Arial" w:cs="Arial"/>
          <w:b/>
          <w:sz w:val="22"/>
          <w:szCs w:val="22"/>
        </w:rPr>
        <w:t>Ó</w:t>
      </w:r>
      <w:r w:rsidRPr="005938AB">
        <w:rPr>
          <w:rFonts w:ascii="Arial" w:hAnsi="Arial" w:cs="Arial"/>
          <w:b/>
          <w:sz w:val="22"/>
          <w:szCs w:val="22"/>
        </w:rPr>
        <w:t>N ENTRE LAS PARTES</w:t>
      </w:r>
    </w:p>
    <w:p w:rsidR="00AA6BCD" w:rsidRPr="005938AB" w:rsidRDefault="00947876" w:rsidP="00AA6BCD">
      <w:pPr>
        <w:pStyle w:val="Textoindependiente"/>
        <w:rPr>
          <w:rFonts w:cs="Arial"/>
          <w:sz w:val="22"/>
          <w:szCs w:val="22"/>
        </w:rPr>
      </w:pPr>
      <w:r w:rsidRPr="005938AB">
        <w:rPr>
          <w:rFonts w:cs="Arial"/>
          <w:sz w:val="22"/>
          <w:szCs w:val="22"/>
        </w:rPr>
        <w:t xml:space="preserve">Cualquier comunicación, declaración o notificación que tenga que hacerse entre </w:t>
      </w:r>
      <w:r w:rsidR="006744B2" w:rsidRPr="005938AB">
        <w:rPr>
          <w:rFonts w:cs="Arial"/>
          <w:sz w:val="22"/>
          <w:szCs w:val="22"/>
        </w:rPr>
        <w:t>La Compañía</w:t>
      </w:r>
      <w:r w:rsidRPr="005938AB">
        <w:rPr>
          <w:rFonts w:cs="Arial"/>
          <w:sz w:val="22"/>
          <w:szCs w:val="22"/>
        </w:rPr>
        <w:t xml:space="preserve"> y el Asegurado o sus Beneficiarios con motivo de esta póliza, deberá efectuarse por escrito mediante carta</w:t>
      </w:r>
      <w:r w:rsidR="00314022">
        <w:rPr>
          <w:rFonts w:cs="Arial"/>
          <w:sz w:val="22"/>
          <w:szCs w:val="22"/>
        </w:rPr>
        <w:t xml:space="preserve"> </w:t>
      </w:r>
      <w:r w:rsidR="00AA5F3B" w:rsidRPr="005938AB">
        <w:rPr>
          <w:rFonts w:cs="Arial"/>
          <w:sz w:val="22"/>
          <w:szCs w:val="22"/>
        </w:rPr>
        <w:t>o correo electrónico</w:t>
      </w:r>
      <w:r w:rsidR="00507A70" w:rsidRPr="005938AB">
        <w:rPr>
          <w:rFonts w:cs="Arial"/>
          <w:sz w:val="22"/>
          <w:szCs w:val="22"/>
        </w:rPr>
        <w:t>,</w:t>
      </w:r>
      <w:r w:rsidRPr="005938AB">
        <w:rPr>
          <w:rFonts w:cs="Arial"/>
          <w:sz w:val="22"/>
          <w:szCs w:val="22"/>
        </w:rPr>
        <w:t xml:space="preserve"> dirigida al domicilio de </w:t>
      </w:r>
      <w:r w:rsidR="006744B2" w:rsidRPr="005938AB">
        <w:rPr>
          <w:rFonts w:cs="Arial"/>
          <w:sz w:val="22"/>
          <w:szCs w:val="22"/>
        </w:rPr>
        <w:t>La Compañía</w:t>
      </w:r>
      <w:r w:rsidRPr="005938AB">
        <w:rPr>
          <w:rFonts w:cs="Arial"/>
          <w:sz w:val="22"/>
          <w:szCs w:val="22"/>
        </w:rPr>
        <w:t xml:space="preserve"> o al último domicilio </w:t>
      </w:r>
      <w:r w:rsidR="00507A70" w:rsidRPr="005938AB">
        <w:rPr>
          <w:rFonts w:cs="Arial"/>
          <w:sz w:val="22"/>
          <w:szCs w:val="22"/>
        </w:rPr>
        <w:t xml:space="preserve">electrónico o físico </w:t>
      </w:r>
      <w:r w:rsidRPr="005938AB">
        <w:rPr>
          <w:rFonts w:cs="Arial"/>
          <w:sz w:val="22"/>
          <w:szCs w:val="22"/>
        </w:rPr>
        <w:t>del Asegurado, en su caso, registrado en las Condiciones Particulares de la póliza.</w:t>
      </w:r>
    </w:p>
    <w:p w:rsidR="00AA6BCD" w:rsidRPr="005938AB" w:rsidRDefault="00AA6BCD" w:rsidP="00AA6BCD">
      <w:pPr>
        <w:rPr>
          <w:rFonts w:ascii="Arial" w:hAnsi="Arial" w:cs="Arial"/>
          <w:sz w:val="22"/>
          <w:szCs w:val="22"/>
        </w:rPr>
      </w:pPr>
    </w:p>
    <w:p w:rsidR="00AD1411" w:rsidRPr="005938AB" w:rsidRDefault="00AD1411" w:rsidP="00AD1411">
      <w:pPr>
        <w:rPr>
          <w:rFonts w:ascii="Arial" w:hAnsi="Arial" w:cs="Arial"/>
          <w:sz w:val="22"/>
          <w:szCs w:val="22"/>
        </w:rPr>
      </w:pPr>
      <w:bookmarkStart w:id="3" w:name="_Toc295147499"/>
      <w:r w:rsidRPr="005938AB">
        <w:rPr>
          <w:rFonts w:ascii="Arial" w:hAnsi="Arial" w:cs="Arial"/>
          <w:sz w:val="22"/>
          <w:szCs w:val="22"/>
        </w:rPr>
        <w:t>Todo cambio de domicilio deberá ser comunicado previamente y por escrito a la otra parte para que surta efectos.</w:t>
      </w:r>
    </w:p>
    <w:p w:rsidR="00AA6BCD" w:rsidRPr="005938AB" w:rsidRDefault="00AA6BCD" w:rsidP="00AA6BCD">
      <w:pPr>
        <w:rPr>
          <w:rFonts w:ascii="Arial" w:hAnsi="Arial" w:cs="Arial"/>
          <w:sz w:val="22"/>
          <w:szCs w:val="22"/>
        </w:rPr>
      </w:pPr>
    </w:p>
    <w:p w:rsidR="00AD1411" w:rsidRPr="005938AB" w:rsidRDefault="00AD1411" w:rsidP="00AD1411">
      <w:pPr>
        <w:rPr>
          <w:rFonts w:ascii="Arial" w:hAnsi="Arial" w:cs="Arial"/>
          <w:sz w:val="22"/>
          <w:szCs w:val="22"/>
        </w:rPr>
      </w:pPr>
      <w:r w:rsidRPr="005938AB">
        <w:rPr>
          <w:rFonts w:ascii="Arial" w:hAnsi="Arial" w:cs="Arial"/>
          <w:b/>
          <w:sz w:val="22"/>
          <w:szCs w:val="22"/>
          <w:lang w:val="es-ES"/>
        </w:rPr>
        <w:lastRenderedPageBreak/>
        <w:t xml:space="preserve">ARTÍCULO N° </w:t>
      </w:r>
      <w:r w:rsidR="000015E0">
        <w:rPr>
          <w:rFonts w:ascii="Arial" w:hAnsi="Arial" w:cs="Arial"/>
          <w:b/>
          <w:sz w:val="22"/>
          <w:szCs w:val="22"/>
          <w:lang w:val="es-ES"/>
        </w:rPr>
        <w:t>19</w:t>
      </w:r>
      <w:r w:rsidRPr="005938AB">
        <w:rPr>
          <w:rFonts w:ascii="Arial" w:hAnsi="Arial" w:cs="Arial"/>
          <w:b/>
          <w:sz w:val="22"/>
          <w:szCs w:val="22"/>
          <w:lang w:val="es-ES"/>
        </w:rPr>
        <w:t xml:space="preserve">: PROCEDIMIENTO Y PLAZO PARA EFECTUAR RECLAMOS </w:t>
      </w:r>
    </w:p>
    <w:p w:rsidR="00AD1411" w:rsidRPr="005938AB" w:rsidRDefault="00AD1411" w:rsidP="00AD1411">
      <w:pPr>
        <w:rPr>
          <w:rFonts w:ascii="Arial" w:hAnsi="Arial" w:cs="Arial"/>
          <w:sz w:val="22"/>
          <w:szCs w:val="22"/>
          <w:lang w:val="es-MX"/>
        </w:rPr>
      </w:pPr>
      <w:r w:rsidRPr="005938AB">
        <w:rPr>
          <w:rFonts w:ascii="Arial" w:hAnsi="Arial" w:cs="Arial"/>
          <w:sz w:val="22"/>
          <w:szCs w:val="22"/>
          <w:lang w:val="es-MX"/>
        </w:rPr>
        <w:t>Los requerimientos y/o reclamos serán recibidos, en cualquier momento, vía fax, correo, llamadas telefónicas o correo electrónico en cualquiera de nuestros Centros de Atención al Cliente</w:t>
      </w:r>
      <w:r w:rsidRPr="005938AB">
        <w:rPr>
          <w:rFonts w:ascii="Arial" w:hAnsi="Arial" w:cs="Arial"/>
          <w:sz w:val="22"/>
          <w:szCs w:val="22"/>
        </w:rPr>
        <w:t>. La respuesta de los mismos será comunicada al cliente por medio escrito, en un periodo no mayor de treinta (30) días desde la</w:t>
      </w:r>
      <w:r w:rsidRPr="005938AB">
        <w:rPr>
          <w:rFonts w:ascii="Arial" w:hAnsi="Arial" w:cs="Arial"/>
          <w:sz w:val="22"/>
          <w:szCs w:val="22"/>
          <w:lang w:val="es-MX"/>
        </w:rPr>
        <w:t xml:space="preserve"> recepción de la solicitud.</w:t>
      </w:r>
    </w:p>
    <w:p w:rsidR="00AD1411" w:rsidRPr="005938AB" w:rsidRDefault="00AD1411" w:rsidP="00AD1411">
      <w:pPr>
        <w:pStyle w:val="Ttulo1"/>
        <w:jc w:val="both"/>
        <w:rPr>
          <w:rFonts w:ascii="Arial" w:hAnsi="Arial" w:cs="Arial"/>
          <w:b w:val="0"/>
          <w:bCs/>
          <w:szCs w:val="22"/>
        </w:rPr>
      </w:pPr>
      <w:r w:rsidRPr="005938AB">
        <w:rPr>
          <w:rFonts w:ascii="Arial" w:hAnsi="Arial" w:cs="Arial"/>
          <w:b w:val="0"/>
          <w:szCs w:val="22"/>
        </w:rPr>
        <w:t>El área de Atención al Cliente es la encargada de atender los reclamos.</w:t>
      </w:r>
    </w:p>
    <w:p w:rsidR="00AD1411" w:rsidRPr="005938AB" w:rsidRDefault="00AD1411" w:rsidP="00AD1411">
      <w:pPr>
        <w:pStyle w:val="Ttulo2"/>
        <w:rPr>
          <w:rFonts w:ascii="Arial" w:hAnsi="Arial" w:cs="Arial"/>
          <w:b w:val="0"/>
          <w:sz w:val="22"/>
          <w:szCs w:val="22"/>
          <w:lang w:val="es-ES"/>
        </w:rPr>
      </w:pPr>
      <w:r w:rsidRPr="005938AB">
        <w:rPr>
          <w:rFonts w:ascii="Arial" w:hAnsi="Arial" w:cs="Arial"/>
          <w:b w:val="0"/>
          <w:sz w:val="22"/>
          <w:szCs w:val="22"/>
          <w:lang w:val="es-ES"/>
        </w:rPr>
        <w:t>Centros de Atención al Cliente</w:t>
      </w:r>
    </w:p>
    <w:p w:rsidR="00466072" w:rsidRPr="005938AB" w:rsidRDefault="00466072" w:rsidP="00466072">
      <w:pPr>
        <w:pStyle w:val="Ttulo1"/>
        <w:ind w:left="708"/>
        <w:rPr>
          <w:rFonts w:ascii="Arial" w:hAnsi="Arial" w:cs="Arial"/>
          <w:b w:val="0"/>
          <w:szCs w:val="22"/>
          <w:lang w:val="es-ES"/>
        </w:rPr>
      </w:pPr>
      <w:r w:rsidRPr="005938AB">
        <w:rPr>
          <w:rFonts w:ascii="Arial" w:hAnsi="Arial" w:cs="Arial"/>
          <w:b w:val="0"/>
          <w:szCs w:val="22"/>
          <w:lang w:val="es-ES"/>
        </w:rPr>
        <w:t>Lima</w:t>
      </w:r>
    </w:p>
    <w:p w:rsidR="00AD1411" w:rsidRPr="005938AB" w:rsidRDefault="00AD1411" w:rsidP="00AD1411">
      <w:pPr>
        <w:pStyle w:val="Ttulo1"/>
        <w:ind w:left="708"/>
        <w:rPr>
          <w:rFonts w:ascii="Arial" w:hAnsi="Arial" w:cs="Arial"/>
          <w:b w:val="0"/>
          <w:szCs w:val="22"/>
          <w:lang w:val="es-ES"/>
        </w:rPr>
      </w:pPr>
      <w:r w:rsidRPr="005938AB">
        <w:rPr>
          <w:rFonts w:ascii="Arial" w:hAnsi="Arial" w:cs="Arial"/>
          <w:b w:val="0"/>
          <w:szCs w:val="22"/>
          <w:lang w:val="es-ES"/>
        </w:rPr>
        <w:t>San Isidro</w:t>
      </w:r>
    </w:p>
    <w:p w:rsidR="00AD1411" w:rsidRPr="005938AB" w:rsidRDefault="00AD1411" w:rsidP="00AD1411">
      <w:pPr>
        <w:ind w:firstLine="708"/>
        <w:rPr>
          <w:rFonts w:ascii="Arial" w:hAnsi="Arial" w:cs="Arial"/>
          <w:sz w:val="22"/>
          <w:szCs w:val="22"/>
        </w:rPr>
      </w:pPr>
      <w:r w:rsidRPr="005938AB">
        <w:rPr>
          <w:rFonts w:ascii="Arial" w:hAnsi="Arial" w:cs="Arial"/>
          <w:sz w:val="22"/>
          <w:szCs w:val="22"/>
        </w:rPr>
        <w:t>Av. Paseo de la república 3071</w:t>
      </w:r>
    </w:p>
    <w:p w:rsidR="00AD1411" w:rsidRPr="005938AB" w:rsidRDefault="00AD1411" w:rsidP="00AD1411">
      <w:pPr>
        <w:ind w:firstLine="708"/>
        <w:rPr>
          <w:rFonts w:ascii="Arial" w:hAnsi="Arial" w:cs="Arial"/>
          <w:sz w:val="22"/>
          <w:szCs w:val="22"/>
        </w:rPr>
      </w:pPr>
      <w:r w:rsidRPr="005938AB">
        <w:rPr>
          <w:rFonts w:ascii="Arial" w:hAnsi="Arial" w:cs="Arial"/>
          <w:sz w:val="22"/>
          <w:szCs w:val="22"/>
        </w:rPr>
        <w:t>Central de Atención al Cliente (Lima) : 611-9230</w:t>
      </w:r>
    </w:p>
    <w:p w:rsidR="00AD1411" w:rsidRPr="005938AB" w:rsidRDefault="00AD1411" w:rsidP="00AD1411">
      <w:pPr>
        <w:ind w:firstLine="708"/>
        <w:rPr>
          <w:rFonts w:ascii="Arial" w:hAnsi="Arial" w:cs="Arial"/>
          <w:sz w:val="22"/>
          <w:szCs w:val="22"/>
        </w:rPr>
      </w:pPr>
      <w:r w:rsidRPr="005938AB">
        <w:rPr>
          <w:rFonts w:ascii="Arial" w:hAnsi="Arial" w:cs="Arial"/>
          <w:sz w:val="22"/>
          <w:szCs w:val="22"/>
        </w:rPr>
        <w:t>Fax: 611-9255</w:t>
      </w:r>
    </w:p>
    <w:p w:rsidR="00AD1411" w:rsidRPr="005938AB" w:rsidRDefault="00AD1411" w:rsidP="00AD1411">
      <w:pPr>
        <w:ind w:firstLine="708"/>
        <w:rPr>
          <w:rFonts w:ascii="Arial" w:hAnsi="Arial" w:cs="Arial"/>
          <w:sz w:val="22"/>
          <w:szCs w:val="22"/>
        </w:rPr>
      </w:pPr>
      <w:r w:rsidRPr="005938AB">
        <w:rPr>
          <w:rFonts w:ascii="Arial" w:hAnsi="Arial" w:cs="Arial"/>
          <w:sz w:val="22"/>
          <w:szCs w:val="22"/>
        </w:rPr>
        <w:t xml:space="preserve">Correo electrónico: </w:t>
      </w:r>
      <w:hyperlink r:id="rId11" w:history="1">
        <w:r w:rsidR="0065466A" w:rsidRPr="005938AB">
          <w:rPr>
            <w:rStyle w:val="Hipervnculo"/>
            <w:rFonts w:ascii="Arial" w:hAnsi="Arial" w:cs="Arial"/>
            <w:sz w:val="22"/>
            <w:szCs w:val="22"/>
          </w:rPr>
          <w:t>servicios@interseguro.com.pe</w:t>
        </w:r>
      </w:hyperlink>
    </w:p>
    <w:p w:rsidR="00AD1411" w:rsidRPr="005938AB" w:rsidRDefault="00AD1411" w:rsidP="00AD1411">
      <w:pPr>
        <w:ind w:firstLine="708"/>
        <w:rPr>
          <w:rFonts w:ascii="Arial" w:hAnsi="Arial" w:cs="Arial"/>
          <w:sz w:val="22"/>
          <w:szCs w:val="22"/>
        </w:rPr>
      </w:pPr>
      <w:r w:rsidRPr="005938AB">
        <w:rPr>
          <w:rFonts w:ascii="Arial" w:hAnsi="Arial" w:cs="Arial"/>
          <w:sz w:val="22"/>
          <w:szCs w:val="22"/>
        </w:rPr>
        <w:t xml:space="preserve">Página web: </w:t>
      </w:r>
      <w:hyperlink r:id="rId12" w:history="1">
        <w:r w:rsidRPr="005938AB">
          <w:rPr>
            <w:rFonts w:ascii="Arial" w:hAnsi="Arial" w:cs="Arial"/>
            <w:sz w:val="22"/>
            <w:szCs w:val="22"/>
          </w:rPr>
          <w:t>www.interseguro.com.pe</w:t>
        </w:r>
      </w:hyperlink>
    </w:p>
    <w:p w:rsidR="00466072" w:rsidRPr="005938AB" w:rsidRDefault="00466072" w:rsidP="00466072">
      <w:pPr>
        <w:pStyle w:val="Sinespaciado"/>
        <w:ind w:left="708"/>
        <w:rPr>
          <w:rFonts w:ascii="Arial" w:eastAsia="Times New Roman" w:hAnsi="Arial" w:cs="Arial"/>
          <w:bCs/>
          <w:lang w:val="es-ES" w:eastAsia="es-ES"/>
        </w:rPr>
      </w:pPr>
    </w:p>
    <w:p w:rsidR="00466072" w:rsidRPr="005938AB" w:rsidRDefault="00466072" w:rsidP="00466072">
      <w:pPr>
        <w:pStyle w:val="Sinespaciado"/>
        <w:ind w:left="708"/>
        <w:rPr>
          <w:rFonts w:ascii="Arial" w:eastAsia="Times New Roman" w:hAnsi="Arial" w:cs="Arial"/>
          <w:bCs/>
          <w:lang w:val="es-ES" w:eastAsia="es-ES"/>
        </w:rPr>
      </w:pPr>
      <w:r w:rsidRPr="005938AB">
        <w:rPr>
          <w:rFonts w:ascii="Arial" w:eastAsia="Times New Roman" w:hAnsi="Arial" w:cs="Arial"/>
          <w:bCs/>
          <w:lang w:val="es-ES" w:eastAsia="es-ES"/>
        </w:rPr>
        <w:t>Arequipa</w:t>
      </w:r>
    </w:p>
    <w:p w:rsidR="00466072" w:rsidRPr="005938AB" w:rsidRDefault="00451C85" w:rsidP="00466072">
      <w:pPr>
        <w:pStyle w:val="Sinespaciado"/>
        <w:ind w:left="708"/>
        <w:rPr>
          <w:rFonts w:ascii="Arial" w:eastAsia="Times New Roman" w:hAnsi="Arial" w:cs="Arial"/>
          <w:bCs/>
          <w:lang w:val="es-ES" w:eastAsia="es-ES"/>
        </w:rPr>
      </w:pPr>
      <w:r w:rsidRPr="00451C85">
        <w:rPr>
          <w:rFonts w:ascii="Arial" w:eastAsia="Times New Roman" w:hAnsi="Arial" w:cs="Arial"/>
          <w:bCs/>
          <w:lang w:val="es-ES" w:eastAsia="es-ES"/>
        </w:rPr>
        <w:t>Ma</w:t>
      </w:r>
      <w:r w:rsidR="004F7807">
        <w:rPr>
          <w:rFonts w:ascii="Arial" w:eastAsia="Times New Roman" w:hAnsi="Arial" w:cs="Arial"/>
          <w:bCs/>
          <w:lang w:val="es-ES" w:eastAsia="es-ES"/>
        </w:rPr>
        <w:t>n</w:t>
      </w:r>
      <w:r w:rsidRPr="00451C85">
        <w:rPr>
          <w:rFonts w:ascii="Arial" w:eastAsia="Times New Roman" w:hAnsi="Arial" w:cs="Arial"/>
          <w:bCs/>
          <w:lang w:val="es-ES" w:eastAsia="es-ES"/>
        </w:rPr>
        <w:t xml:space="preserve">zana D Lote 1 Urbanización Los Cedros - </w:t>
      </w:r>
      <w:proofErr w:type="spellStart"/>
      <w:r w:rsidRPr="00451C85">
        <w:rPr>
          <w:rFonts w:ascii="Arial" w:eastAsia="Times New Roman" w:hAnsi="Arial" w:cs="Arial"/>
          <w:bCs/>
          <w:lang w:val="es-ES" w:eastAsia="es-ES"/>
        </w:rPr>
        <w:t>Yanahuara</w:t>
      </w:r>
      <w:proofErr w:type="spellEnd"/>
      <w:r w:rsidRPr="00451C85">
        <w:rPr>
          <w:rFonts w:ascii="Arial" w:eastAsia="Times New Roman" w:hAnsi="Arial" w:cs="Arial"/>
          <w:bCs/>
          <w:lang w:val="es-ES" w:eastAsia="es-ES"/>
        </w:rPr>
        <w:t xml:space="preserve"> - Arequipa</w:t>
      </w:r>
    </w:p>
    <w:p w:rsidR="00466072" w:rsidRPr="005938AB" w:rsidRDefault="00451C85" w:rsidP="00466072">
      <w:pPr>
        <w:ind w:left="708"/>
        <w:rPr>
          <w:rFonts w:ascii="Arial" w:hAnsi="Arial" w:cs="Arial"/>
          <w:bCs/>
          <w:sz w:val="22"/>
          <w:szCs w:val="22"/>
        </w:rPr>
      </w:pPr>
      <w:r w:rsidRPr="00451C85">
        <w:rPr>
          <w:rFonts w:ascii="Arial" w:hAnsi="Arial" w:cs="Arial"/>
          <w:bCs/>
          <w:sz w:val="22"/>
          <w:szCs w:val="22"/>
        </w:rPr>
        <w:t>Central de Atención al Cliente (Arequipa): (054) 603101</w:t>
      </w:r>
    </w:p>
    <w:p w:rsidR="00AD1411" w:rsidRPr="005938AB" w:rsidRDefault="00AD1411" w:rsidP="00465EEA">
      <w:pPr>
        <w:jc w:val="left"/>
        <w:rPr>
          <w:rFonts w:ascii="Arial" w:hAnsi="Arial" w:cs="Arial"/>
          <w:b/>
          <w:sz w:val="22"/>
          <w:szCs w:val="22"/>
        </w:rPr>
      </w:pPr>
    </w:p>
    <w:p w:rsidR="00466072" w:rsidRPr="005938AB" w:rsidRDefault="00947876" w:rsidP="00465EEA">
      <w:pPr>
        <w:rPr>
          <w:rFonts w:ascii="Arial" w:hAnsi="Arial" w:cs="Arial"/>
          <w:b/>
          <w:sz w:val="22"/>
          <w:szCs w:val="22"/>
        </w:rPr>
      </w:pPr>
      <w:r w:rsidRPr="005938AB">
        <w:rPr>
          <w:rFonts w:ascii="Arial" w:hAnsi="Arial" w:cs="Arial"/>
          <w:b/>
          <w:sz w:val="22"/>
          <w:szCs w:val="22"/>
        </w:rPr>
        <w:t xml:space="preserve">ARTÍCULO Nº </w:t>
      </w:r>
      <w:r w:rsidR="00AD1411" w:rsidRPr="005938AB">
        <w:rPr>
          <w:rFonts w:ascii="Arial" w:hAnsi="Arial" w:cs="Arial"/>
          <w:b/>
          <w:sz w:val="22"/>
          <w:szCs w:val="22"/>
        </w:rPr>
        <w:t>2</w:t>
      </w:r>
      <w:r w:rsidR="000015E0">
        <w:rPr>
          <w:rFonts w:ascii="Arial" w:hAnsi="Arial" w:cs="Arial"/>
          <w:b/>
          <w:sz w:val="22"/>
          <w:szCs w:val="22"/>
        </w:rPr>
        <w:t>0</w:t>
      </w:r>
      <w:r w:rsidRPr="005938AB">
        <w:rPr>
          <w:rFonts w:ascii="Arial" w:hAnsi="Arial" w:cs="Arial"/>
          <w:b/>
          <w:sz w:val="22"/>
          <w:szCs w:val="22"/>
        </w:rPr>
        <w:t xml:space="preserve">: </w:t>
      </w:r>
      <w:r w:rsidR="00466072" w:rsidRPr="005938AB">
        <w:rPr>
          <w:rFonts w:ascii="Arial" w:hAnsi="Arial" w:cs="Arial"/>
          <w:b/>
          <w:sz w:val="22"/>
          <w:szCs w:val="22"/>
        </w:rPr>
        <w:t>MECANISMO DE SOLUCIÓN DE CONTROVERSIAS E INSTANCIAS HABILITADAS PARA PRESENTAR RECLAMOS Y/O DENUNCIAS</w:t>
      </w:r>
    </w:p>
    <w:p w:rsidR="00466072" w:rsidRPr="005938AB" w:rsidRDefault="00466072" w:rsidP="00466072">
      <w:pPr>
        <w:pStyle w:val="Prrafodelista"/>
        <w:numPr>
          <w:ilvl w:val="3"/>
          <w:numId w:val="31"/>
        </w:numPr>
        <w:tabs>
          <w:tab w:val="num" w:pos="567"/>
        </w:tabs>
        <w:ind w:left="567" w:hanging="283"/>
        <w:contextualSpacing w:val="0"/>
        <w:rPr>
          <w:rFonts w:ascii="Arial" w:hAnsi="Arial" w:cs="Arial"/>
          <w:b/>
          <w:sz w:val="22"/>
          <w:szCs w:val="22"/>
        </w:rPr>
      </w:pPr>
      <w:r w:rsidRPr="005938AB">
        <w:rPr>
          <w:rFonts w:ascii="Arial" w:hAnsi="Arial" w:cs="Arial"/>
          <w:b/>
          <w:sz w:val="22"/>
          <w:szCs w:val="22"/>
        </w:rPr>
        <w:t>Mecanismo de solución de controversias</w:t>
      </w:r>
    </w:p>
    <w:p w:rsidR="00466072" w:rsidRPr="005938AB" w:rsidRDefault="00466072" w:rsidP="00466072">
      <w:pPr>
        <w:pStyle w:val="Prrafodelista"/>
        <w:ind w:left="567"/>
        <w:rPr>
          <w:rFonts w:ascii="Arial" w:hAnsi="Arial" w:cs="Arial"/>
          <w:b/>
          <w:sz w:val="22"/>
          <w:szCs w:val="22"/>
        </w:rPr>
      </w:pPr>
    </w:p>
    <w:p w:rsidR="00466072" w:rsidRPr="005938AB" w:rsidRDefault="00466072" w:rsidP="00466072">
      <w:pPr>
        <w:pStyle w:val="Prrafodelista"/>
        <w:ind w:left="567"/>
        <w:rPr>
          <w:rFonts w:ascii="Arial" w:hAnsi="Arial" w:cs="Arial"/>
          <w:b/>
          <w:sz w:val="22"/>
          <w:szCs w:val="22"/>
        </w:rPr>
      </w:pPr>
      <w:r w:rsidRPr="005938AB">
        <w:rPr>
          <w:rFonts w:ascii="Arial" w:hAnsi="Arial" w:cs="Arial"/>
          <w:b/>
          <w:sz w:val="22"/>
          <w:szCs w:val="22"/>
        </w:rPr>
        <w:t>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rsidR="00466072" w:rsidRPr="005938AB" w:rsidRDefault="00466072" w:rsidP="00466072">
      <w:pPr>
        <w:pStyle w:val="Prrafodelista"/>
        <w:ind w:left="567"/>
        <w:rPr>
          <w:rFonts w:ascii="Arial" w:hAnsi="Arial" w:cs="Arial"/>
          <w:b/>
          <w:sz w:val="22"/>
          <w:szCs w:val="22"/>
        </w:rPr>
      </w:pPr>
    </w:p>
    <w:p w:rsidR="00466072" w:rsidRPr="005938AB" w:rsidRDefault="00466072" w:rsidP="00466072">
      <w:pPr>
        <w:pStyle w:val="Prrafodelista"/>
        <w:numPr>
          <w:ilvl w:val="3"/>
          <w:numId w:val="31"/>
        </w:numPr>
        <w:tabs>
          <w:tab w:val="num" w:pos="567"/>
        </w:tabs>
        <w:ind w:left="567" w:hanging="283"/>
        <w:contextualSpacing w:val="0"/>
        <w:rPr>
          <w:rFonts w:ascii="Arial" w:hAnsi="Arial" w:cs="Arial"/>
          <w:b/>
          <w:sz w:val="22"/>
          <w:szCs w:val="22"/>
        </w:rPr>
      </w:pPr>
      <w:r w:rsidRPr="005938AB">
        <w:rPr>
          <w:rFonts w:ascii="Arial" w:hAnsi="Arial" w:cs="Arial"/>
          <w:b/>
          <w:sz w:val="22"/>
          <w:szCs w:val="22"/>
        </w:rPr>
        <w:t>Instancias habilitadas para presentar reclamos y/o denuncias</w:t>
      </w:r>
    </w:p>
    <w:p w:rsidR="00466072" w:rsidRPr="005938AB" w:rsidRDefault="00466072" w:rsidP="00466072">
      <w:pPr>
        <w:rPr>
          <w:rFonts w:ascii="Arial" w:hAnsi="Arial" w:cs="Arial"/>
          <w:b/>
          <w:sz w:val="22"/>
          <w:szCs w:val="22"/>
        </w:rPr>
      </w:pPr>
    </w:p>
    <w:p w:rsidR="00466072" w:rsidRPr="005938AB" w:rsidRDefault="00466072" w:rsidP="00466072">
      <w:pPr>
        <w:ind w:left="567"/>
        <w:rPr>
          <w:rFonts w:ascii="Arial" w:hAnsi="Arial" w:cs="Arial"/>
          <w:b/>
          <w:sz w:val="22"/>
          <w:szCs w:val="22"/>
        </w:rPr>
      </w:pPr>
      <w:r w:rsidRPr="005938AB">
        <w:rPr>
          <w:rFonts w:ascii="Arial" w:hAnsi="Arial" w:cs="Arial"/>
          <w:b/>
          <w:sz w:val="22"/>
          <w:szCs w:val="22"/>
        </w:rPr>
        <w:t xml:space="preserve">En caso de reclamo o disconformidad con los fundamentos del rechazo del </w:t>
      </w:r>
      <w:r w:rsidR="0091729D">
        <w:rPr>
          <w:rFonts w:ascii="Arial" w:hAnsi="Arial" w:cs="Arial"/>
          <w:b/>
          <w:sz w:val="22"/>
          <w:szCs w:val="22"/>
        </w:rPr>
        <w:t>pago de las coberturas</w:t>
      </w:r>
      <w:r w:rsidRPr="005938AB">
        <w:rPr>
          <w:rFonts w:ascii="Arial" w:hAnsi="Arial" w:cs="Arial"/>
          <w:b/>
          <w:sz w:val="22"/>
          <w:szCs w:val="22"/>
        </w:rPr>
        <w:t xml:space="preserve">, El Contratante, Asegurado o Beneficiario podrá acudir a las siguientes instancias: </w:t>
      </w:r>
    </w:p>
    <w:p w:rsidR="00466072" w:rsidRPr="005938AB" w:rsidRDefault="00466072" w:rsidP="00466072">
      <w:pPr>
        <w:rPr>
          <w:rFonts w:ascii="Arial" w:hAnsi="Arial" w:cs="Arial"/>
          <w:b/>
          <w:sz w:val="22"/>
          <w:szCs w:val="22"/>
        </w:rPr>
      </w:pPr>
    </w:p>
    <w:p w:rsidR="006538FE" w:rsidRDefault="00466072" w:rsidP="00466072">
      <w:pPr>
        <w:pStyle w:val="Prrafodelista"/>
        <w:ind w:left="567"/>
        <w:rPr>
          <w:rFonts w:ascii="Arial" w:hAnsi="Arial" w:cs="Arial"/>
          <w:b/>
          <w:sz w:val="22"/>
          <w:szCs w:val="22"/>
          <w:lang w:val="es-MX"/>
        </w:rPr>
      </w:pPr>
      <w:r w:rsidRPr="005938AB">
        <w:rPr>
          <w:rFonts w:ascii="Arial" w:hAnsi="Arial" w:cs="Arial"/>
          <w:b/>
          <w:sz w:val="22"/>
          <w:szCs w:val="22"/>
        </w:rPr>
        <w:t xml:space="preserve">2.1 Defensoría del Asegurado </w:t>
      </w:r>
      <w:r w:rsidRPr="005938AB">
        <w:rPr>
          <w:rFonts w:ascii="Arial" w:hAnsi="Arial" w:cs="Arial"/>
          <w:b/>
          <w:sz w:val="22"/>
          <w:szCs w:val="22"/>
          <w:lang w:val="es-MX"/>
        </w:rPr>
        <w:t xml:space="preserve">por montos menores a US$ 50,000.00, y que sean de competencia de la Defensoría del Asegurado, según detalla el reglamento de dicha entidad (web: </w:t>
      </w:r>
      <w:hyperlink r:id="rId13" w:history="1">
        <w:r w:rsidRPr="005938AB">
          <w:rPr>
            <w:rStyle w:val="Hipervnculo"/>
            <w:rFonts w:ascii="Arial" w:hAnsi="Arial" w:cs="Arial"/>
            <w:b/>
            <w:sz w:val="22"/>
            <w:szCs w:val="22"/>
          </w:rPr>
          <w:t>www.defaseg.com.pe</w:t>
        </w:r>
      </w:hyperlink>
      <w:r w:rsidRPr="005938AB">
        <w:rPr>
          <w:rFonts w:ascii="Arial" w:hAnsi="Arial" w:cs="Arial"/>
          <w:b/>
          <w:sz w:val="22"/>
          <w:szCs w:val="22"/>
        </w:rPr>
        <w:t>, Dirección</w:t>
      </w:r>
      <w:r w:rsidRPr="005938AB">
        <w:rPr>
          <w:rFonts w:ascii="Arial" w:hAnsi="Arial" w:cs="Arial"/>
          <w:b/>
          <w:sz w:val="22"/>
          <w:szCs w:val="22"/>
          <w:lang w:val="es-MX"/>
        </w:rPr>
        <w:t xml:space="preserve">: </w:t>
      </w:r>
      <w:r w:rsidR="006538FE" w:rsidRPr="006538FE">
        <w:rPr>
          <w:rFonts w:ascii="Arial" w:hAnsi="Arial" w:cs="Arial"/>
          <w:b/>
          <w:sz w:val="22"/>
          <w:szCs w:val="22"/>
          <w:lang w:val="es-MX"/>
        </w:rPr>
        <w:t>Calle Amador Merino Reyna 307 Piso 9 San Isidro, Lima – Perú; Teléfono :  421-0614).</w:t>
      </w:r>
    </w:p>
    <w:p w:rsidR="00466072" w:rsidRPr="005938AB" w:rsidRDefault="006538FE" w:rsidP="00466072">
      <w:pPr>
        <w:pStyle w:val="Prrafodelista"/>
        <w:ind w:left="567"/>
        <w:rPr>
          <w:rFonts w:ascii="Arial" w:hAnsi="Arial" w:cs="Arial"/>
          <w:b/>
          <w:sz w:val="22"/>
          <w:szCs w:val="22"/>
          <w:lang w:val="es-MX"/>
        </w:rPr>
      </w:pPr>
      <w:r w:rsidRPr="005938AB" w:rsidDel="006538FE">
        <w:rPr>
          <w:rFonts w:ascii="Arial" w:hAnsi="Arial" w:cs="Arial"/>
          <w:b/>
          <w:sz w:val="22"/>
          <w:szCs w:val="22"/>
          <w:lang w:val="es-MX"/>
        </w:rPr>
        <w:t xml:space="preserve"> </w:t>
      </w:r>
    </w:p>
    <w:p w:rsidR="00466072" w:rsidRPr="00124F70" w:rsidRDefault="00466072" w:rsidP="00466072">
      <w:pPr>
        <w:pStyle w:val="Prrafodelista"/>
        <w:ind w:left="567"/>
        <w:rPr>
          <w:rFonts w:ascii="Arial" w:hAnsi="Arial" w:cs="Arial"/>
          <w:b/>
          <w:sz w:val="22"/>
          <w:szCs w:val="22"/>
        </w:rPr>
      </w:pPr>
      <w:r w:rsidRPr="005938AB">
        <w:rPr>
          <w:rFonts w:ascii="Arial" w:hAnsi="Arial" w:cs="Arial"/>
          <w:b/>
          <w:sz w:val="22"/>
          <w:szCs w:val="22"/>
          <w:lang w:val="es-MX"/>
        </w:rPr>
        <w:t xml:space="preserve">2.2 </w:t>
      </w:r>
      <w:r w:rsidRPr="005938AB">
        <w:rPr>
          <w:rFonts w:ascii="Arial" w:hAnsi="Arial" w:cs="Arial"/>
          <w:b/>
          <w:sz w:val="22"/>
          <w:szCs w:val="22"/>
        </w:rPr>
        <w:t xml:space="preserve">El Instituto de Defensa de la Competencia y de la Protección de la Propiedad Intelectual – INDECOPI (Dirección: Calle La Prosa S/N San Borja, web: </w:t>
      </w:r>
      <w:hyperlink r:id="rId14" w:history="1">
        <w:r w:rsidRPr="005938AB">
          <w:rPr>
            <w:rStyle w:val="Hipervnculo"/>
            <w:rFonts w:ascii="Arial" w:hAnsi="Arial" w:cs="Arial"/>
            <w:b/>
            <w:sz w:val="22"/>
            <w:szCs w:val="22"/>
          </w:rPr>
          <w:t>www.indecopi.gob.pe</w:t>
        </w:r>
      </w:hyperlink>
      <w:r w:rsidRPr="005938AB">
        <w:rPr>
          <w:rFonts w:ascii="Arial" w:hAnsi="Arial" w:cs="Arial"/>
          <w:b/>
          <w:sz w:val="22"/>
          <w:szCs w:val="22"/>
        </w:rPr>
        <w:t>).</w:t>
      </w:r>
    </w:p>
    <w:p w:rsidR="00466072" w:rsidRPr="00124F70" w:rsidRDefault="00466072" w:rsidP="00466072">
      <w:pPr>
        <w:pStyle w:val="Prrafodelista"/>
        <w:ind w:left="567"/>
        <w:rPr>
          <w:rFonts w:ascii="Arial" w:hAnsi="Arial" w:cs="Arial"/>
          <w:b/>
          <w:sz w:val="22"/>
          <w:szCs w:val="22"/>
        </w:rPr>
      </w:pPr>
    </w:p>
    <w:p w:rsidR="00466072" w:rsidRPr="00453EB8" w:rsidRDefault="00466072" w:rsidP="00466072">
      <w:pPr>
        <w:pStyle w:val="Prrafodelista"/>
        <w:ind w:left="567"/>
      </w:pPr>
      <w:r w:rsidRPr="00124F70">
        <w:rPr>
          <w:rFonts w:ascii="Arial" w:hAnsi="Arial" w:cs="Arial"/>
          <w:b/>
          <w:sz w:val="22"/>
          <w:szCs w:val="22"/>
        </w:rPr>
        <w:t>2.3 Plataforma de Atención al Usuario de la Superintendencia de Banca, Seguros y AFP, llamando al teléfono gratuito N° 0-800-10840.</w:t>
      </w:r>
    </w:p>
    <w:bookmarkEnd w:id="3"/>
    <w:p w:rsidR="006E007D" w:rsidRPr="006E007D" w:rsidRDefault="006E007D" w:rsidP="00466072">
      <w:pPr>
        <w:rPr>
          <w:lang w:val="es-ES"/>
        </w:rPr>
      </w:pPr>
    </w:p>
    <w:sectPr w:rsidR="006E007D" w:rsidRPr="006E007D" w:rsidSect="00004409">
      <w:footerReference w:type="even" r:id="rId15"/>
      <w:footerReference w:type="default" r:id="rId16"/>
      <w:pgSz w:w="11907" w:h="16840" w:code="9"/>
      <w:pgMar w:top="2835" w:right="1134" w:bottom="1531" w:left="1701" w:header="0" w:footer="1134" w:gutter="0"/>
      <w:paperSrc w:first="15" w:other="15"/>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6F60" w:rsidRDefault="008E6F60">
      <w:r>
        <w:separator/>
      </w:r>
    </w:p>
  </w:endnote>
  <w:endnote w:type="continuationSeparator" w:id="0">
    <w:p w:rsidR="008E6F60" w:rsidRDefault="008E6F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DINOT-Regular">
    <w:panose1 w:val="00000000000000000000"/>
    <w:charset w:val="00"/>
    <w:family w:val="modern"/>
    <w:notTrueType/>
    <w:pitch w:val="variable"/>
    <w:sig w:usb0="800000AF" w:usb1="4000206A"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0DEF" w:rsidRDefault="00A96EF7" w:rsidP="00A8216D">
    <w:pPr>
      <w:pStyle w:val="Piedepgina"/>
      <w:framePr w:wrap="around" w:vAnchor="text" w:hAnchor="margin" w:xAlign="right" w:y="1"/>
      <w:rPr>
        <w:rStyle w:val="Nmerodepgina"/>
      </w:rPr>
    </w:pPr>
    <w:r>
      <w:rPr>
        <w:rStyle w:val="Nmerodepgina"/>
      </w:rPr>
      <w:fldChar w:fldCharType="begin"/>
    </w:r>
    <w:r w:rsidR="00540DEF">
      <w:rPr>
        <w:rStyle w:val="Nmerodepgina"/>
      </w:rPr>
      <w:instrText xml:space="preserve">PAGE  </w:instrText>
    </w:r>
    <w:r>
      <w:rPr>
        <w:rStyle w:val="Nmerodepgina"/>
      </w:rPr>
      <w:fldChar w:fldCharType="end"/>
    </w:r>
  </w:p>
  <w:p w:rsidR="00540DEF" w:rsidRDefault="00540DEF">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7606665"/>
      <w:docPartObj>
        <w:docPartGallery w:val="Page Numbers (Bottom of Page)"/>
        <w:docPartUnique/>
      </w:docPartObj>
    </w:sdtPr>
    <w:sdtContent>
      <w:p w:rsidR="00540DEF" w:rsidRDefault="00A96EF7">
        <w:pPr>
          <w:pStyle w:val="Piedepgina"/>
          <w:jc w:val="right"/>
        </w:pPr>
        <w:r>
          <w:fldChar w:fldCharType="begin"/>
        </w:r>
        <w:r w:rsidR="00540DEF">
          <w:instrText>PAGE   \* MERGEFORMAT</w:instrText>
        </w:r>
        <w:r>
          <w:fldChar w:fldCharType="separate"/>
        </w:r>
        <w:r w:rsidR="00526588" w:rsidRPr="00526588">
          <w:rPr>
            <w:noProof/>
            <w:lang w:val="es-ES"/>
          </w:rPr>
          <w:t>4</w:t>
        </w:r>
        <w:r>
          <w:fldChar w:fldCharType="end"/>
        </w:r>
      </w:p>
    </w:sdtContent>
  </w:sdt>
  <w:p w:rsidR="00540DEF" w:rsidRPr="00A8216D" w:rsidRDefault="00540DEF" w:rsidP="00A8216D">
    <w:pPr>
      <w:pStyle w:val="Piedepgina"/>
      <w:ind w:right="360"/>
      <w:jc w:val="center"/>
      <w:rPr>
        <w:rFonts w:ascii="DINOT-Regular" w:hAnsi="DINOT-Regular"/>
        <w:sz w:val="18"/>
        <w:szCs w:val="18"/>
        <w:lang w:val="es-MX"/>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6F60" w:rsidRDefault="008E6F60">
      <w:r>
        <w:separator/>
      </w:r>
    </w:p>
  </w:footnote>
  <w:footnote w:type="continuationSeparator" w:id="0">
    <w:p w:rsidR="008E6F60" w:rsidRDefault="008E6F6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CA2C5F"/>
    <w:multiLevelType w:val="hybridMultilevel"/>
    <w:tmpl w:val="F9221B1E"/>
    <w:lvl w:ilvl="0" w:tplc="0C0A000F">
      <w:start w:val="1"/>
      <w:numFmt w:val="decimal"/>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1">
    <w:nsid w:val="0FD50D0C"/>
    <w:multiLevelType w:val="hybridMultilevel"/>
    <w:tmpl w:val="8CAC4824"/>
    <w:lvl w:ilvl="0" w:tplc="0C0A0001">
      <w:start w:val="1"/>
      <w:numFmt w:val="bullet"/>
      <w:lvlText w:val=""/>
      <w:lvlJc w:val="left"/>
      <w:pPr>
        <w:ind w:left="1500" w:hanging="360"/>
      </w:pPr>
      <w:rPr>
        <w:rFonts w:ascii="Symbol" w:hAnsi="Symbo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
    <w:nsid w:val="14FF2F04"/>
    <w:multiLevelType w:val="hybridMultilevel"/>
    <w:tmpl w:val="EFE013B2"/>
    <w:lvl w:ilvl="0" w:tplc="B090F036">
      <w:start w:val="1"/>
      <w:numFmt w:val="lowerRoman"/>
      <w:lvlText w:val="(%1)"/>
      <w:lvlJc w:val="left"/>
      <w:pPr>
        <w:ind w:left="1069" w:hanging="360"/>
      </w:pPr>
      <w:rPr>
        <w:rFonts w:hint="default"/>
      </w:rPr>
    </w:lvl>
    <w:lvl w:ilvl="1" w:tplc="B090F036">
      <w:start w:val="1"/>
      <w:numFmt w:val="lowerRoman"/>
      <w:lvlText w:val="(%2)"/>
      <w:lvlJc w:val="left"/>
      <w:pPr>
        <w:ind w:left="1789" w:hanging="360"/>
      </w:pPr>
      <w:rPr>
        <w:rFonts w:hint="default"/>
      </w:r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3">
    <w:nsid w:val="17711201"/>
    <w:multiLevelType w:val="singleLevel"/>
    <w:tmpl w:val="431E5732"/>
    <w:lvl w:ilvl="0">
      <w:start w:val="1"/>
      <w:numFmt w:val="bullet"/>
      <w:lvlText w:val="-"/>
      <w:lvlJc w:val="left"/>
      <w:pPr>
        <w:tabs>
          <w:tab w:val="num" w:pos="360"/>
        </w:tabs>
        <w:ind w:left="360" w:hanging="360"/>
      </w:pPr>
      <w:rPr>
        <w:rFonts w:ascii="Times New Roman" w:hAnsi="Times New Roman" w:hint="default"/>
      </w:rPr>
    </w:lvl>
  </w:abstractNum>
  <w:abstractNum w:abstractNumId="4">
    <w:nsid w:val="17E304D0"/>
    <w:multiLevelType w:val="multilevel"/>
    <w:tmpl w:val="FF9E07E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17E60CBD"/>
    <w:multiLevelType w:val="hybridMultilevel"/>
    <w:tmpl w:val="E612F8BC"/>
    <w:lvl w:ilvl="0" w:tplc="0C0A0001">
      <w:start w:val="1"/>
      <w:numFmt w:val="bullet"/>
      <w:lvlText w:val=""/>
      <w:lvlJc w:val="left"/>
      <w:pPr>
        <w:tabs>
          <w:tab w:val="num" w:pos="1069"/>
        </w:tabs>
        <w:ind w:left="1069" w:hanging="360"/>
      </w:pPr>
      <w:rPr>
        <w:rFonts w:ascii="Symbol" w:hAnsi="Symbol" w:hint="default"/>
      </w:rPr>
    </w:lvl>
    <w:lvl w:ilvl="1" w:tplc="0C0A0003" w:tentative="1">
      <w:start w:val="1"/>
      <w:numFmt w:val="bullet"/>
      <w:lvlText w:val="o"/>
      <w:lvlJc w:val="left"/>
      <w:pPr>
        <w:tabs>
          <w:tab w:val="num" w:pos="1789"/>
        </w:tabs>
        <w:ind w:left="1789" w:hanging="360"/>
      </w:pPr>
      <w:rPr>
        <w:rFonts w:ascii="Courier New" w:hAnsi="Courier New" w:hint="default"/>
      </w:rPr>
    </w:lvl>
    <w:lvl w:ilvl="2" w:tplc="0C0A0005" w:tentative="1">
      <w:start w:val="1"/>
      <w:numFmt w:val="bullet"/>
      <w:lvlText w:val=""/>
      <w:lvlJc w:val="left"/>
      <w:pPr>
        <w:tabs>
          <w:tab w:val="num" w:pos="2509"/>
        </w:tabs>
        <w:ind w:left="2509" w:hanging="360"/>
      </w:pPr>
      <w:rPr>
        <w:rFonts w:ascii="Wingdings" w:hAnsi="Wingdings" w:hint="default"/>
      </w:rPr>
    </w:lvl>
    <w:lvl w:ilvl="3" w:tplc="0C0A0001" w:tentative="1">
      <w:start w:val="1"/>
      <w:numFmt w:val="bullet"/>
      <w:lvlText w:val=""/>
      <w:lvlJc w:val="left"/>
      <w:pPr>
        <w:tabs>
          <w:tab w:val="num" w:pos="3229"/>
        </w:tabs>
        <w:ind w:left="3229" w:hanging="360"/>
      </w:pPr>
      <w:rPr>
        <w:rFonts w:ascii="Symbol" w:hAnsi="Symbol" w:hint="default"/>
      </w:rPr>
    </w:lvl>
    <w:lvl w:ilvl="4" w:tplc="0C0A0003" w:tentative="1">
      <w:start w:val="1"/>
      <w:numFmt w:val="bullet"/>
      <w:lvlText w:val="o"/>
      <w:lvlJc w:val="left"/>
      <w:pPr>
        <w:tabs>
          <w:tab w:val="num" w:pos="3949"/>
        </w:tabs>
        <w:ind w:left="3949" w:hanging="360"/>
      </w:pPr>
      <w:rPr>
        <w:rFonts w:ascii="Courier New" w:hAnsi="Courier New" w:hint="default"/>
      </w:rPr>
    </w:lvl>
    <w:lvl w:ilvl="5" w:tplc="0C0A0005" w:tentative="1">
      <w:start w:val="1"/>
      <w:numFmt w:val="bullet"/>
      <w:lvlText w:val=""/>
      <w:lvlJc w:val="left"/>
      <w:pPr>
        <w:tabs>
          <w:tab w:val="num" w:pos="4669"/>
        </w:tabs>
        <w:ind w:left="4669" w:hanging="360"/>
      </w:pPr>
      <w:rPr>
        <w:rFonts w:ascii="Wingdings" w:hAnsi="Wingdings" w:hint="default"/>
      </w:rPr>
    </w:lvl>
    <w:lvl w:ilvl="6" w:tplc="0C0A0001" w:tentative="1">
      <w:start w:val="1"/>
      <w:numFmt w:val="bullet"/>
      <w:lvlText w:val=""/>
      <w:lvlJc w:val="left"/>
      <w:pPr>
        <w:tabs>
          <w:tab w:val="num" w:pos="5389"/>
        </w:tabs>
        <w:ind w:left="5389" w:hanging="360"/>
      </w:pPr>
      <w:rPr>
        <w:rFonts w:ascii="Symbol" w:hAnsi="Symbol" w:hint="default"/>
      </w:rPr>
    </w:lvl>
    <w:lvl w:ilvl="7" w:tplc="0C0A0003" w:tentative="1">
      <w:start w:val="1"/>
      <w:numFmt w:val="bullet"/>
      <w:lvlText w:val="o"/>
      <w:lvlJc w:val="left"/>
      <w:pPr>
        <w:tabs>
          <w:tab w:val="num" w:pos="6109"/>
        </w:tabs>
        <w:ind w:left="6109" w:hanging="360"/>
      </w:pPr>
      <w:rPr>
        <w:rFonts w:ascii="Courier New" w:hAnsi="Courier New" w:hint="default"/>
      </w:rPr>
    </w:lvl>
    <w:lvl w:ilvl="8" w:tplc="0C0A0005" w:tentative="1">
      <w:start w:val="1"/>
      <w:numFmt w:val="bullet"/>
      <w:lvlText w:val=""/>
      <w:lvlJc w:val="left"/>
      <w:pPr>
        <w:tabs>
          <w:tab w:val="num" w:pos="6829"/>
        </w:tabs>
        <w:ind w:left="6829" w:hanging="360"/>
      </w:pPr>
      <w:rPr>
        <w:rFonts w:ascii="Wingdings" w:hAnsi="Wingdings" w:hint="default"/>
      </w:rPr>
    </w:lvl>
  </w:abstractNum>
  <w:abstractNum w:abstractNumId="6">
    <w:nsid w:val="1E804A1F"/>
    <w:multiLevelType w:val="singleLevel"/>
    <w:tmpl w:val="0C0A0017"/>
    <w:lvl w:ilvl="0">
      <w:start w:val="1"/>
      <w:numFmt w:val="lowerLetter"/>
      <w:lvlText w:val="%1)"/>
      <w:lvlJc w:val="left"/>
      <w:pPr>
        <w:tabs>
          <w:tab w:val="num" w:pos="360"/>
        </w:tabs>
        <w:ind w:left="360" w:hanging="360"/>
      </w:pPr>
    </w:lvl>
  </w:abstractNum>
  <w:abstractNum w:abstractNumId="7">
    <w:nsid w:val="21C5289F"/>
    <w:multiLevelType w:val="singleLevel"/>
    <w:tmpl w:val="0C0A000F"/>
    <w:lvl w:ilvl="0">
      <w:start w:val="1"/>
      <w:numFmt w:val="decimal"/>
      <w:lvlText w:val="%1."/>
      <w:lvlJc w:val="left"/>
      <w:pPr>
        <w:tabs>
          <w:tab w:val="num" w:pos="720"/>
        </w:tabs>
        <w:ind w:left="720" w:hanging="360"/>
      </w:pPr>
    </w:lvl>
  </w:abstractNum>
  <w:abstractNum w:abstractNumId="8">
    <w:nsid w:val="25986FE4"/>
    <w:multiLevelType w:val="hybridMultilevel"/>
    <w:tmpl w:val="0B0879AA"/>
    <w:lvl w:ilvl="0" w:tplc="B090F036">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5AB387D"/>
    <w:multiLevelType w:val="hybridMultilevel"/>
    <w:tmpl w:val="87B6DA9A"/>
    <w:lvl w:ilvl="0" w:tplc="10E4533A">
      <w:start w:val="1"/>
      <w:numFmt w:val="lowerLetter"/>
      <w:lvlText w:val="%1."/>
      <w:lvlJc w:val="left"/>
      <w:pPr>
        <w:ind w:left="1069" w:hanging="360"/>
      </w:pPr>
      <w:rPr>
        <w:rFonts w:ascii="Arial" w:eastAsia="Times New Roman" w:hAnsi="Arial" w:cs="Arial" w:hint="default"/>
      </w:rPr>
    </w:lvl>
    <w:lvl w:ilvl="1" w:tplc="B090F036">
      <w:start w:val="1"/>
      <w:numFmt w:val="lowerRoman"/>
      <w:lvlText w:val="(%2)"/>
      <w:lvlJc w:val="left"/>
      <w:pPr>
        <w:ind w:left="1789" w:hanging="360"/>
      </w:pPr>
      <w:rPr>
        <w:rFonts w:hint="default"/>
      </w:r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0">
    <w:nsid w:val="271C0DC0"/>
    <w:multiLevelType w:val="hybridMultilevel"/>
    <w:tmpl w:val="50622670"/>
    <w:lvl w:ilvl="0" w:tplc="10E4533A">
      <w:start w:val="1"/>
      <w:numFmt w:val="lowerLetter"/>
      <w:lvlText w:val="%1."/>
      <w:lvlJc w:val="left"/>
      <w:pPr>
        <w:ind w:left="720" w:hanging="360"/>
      </w:pPr>
      <w:rPr>
        <w:rFonts w:ascii="Arial" w:eastAsia="Times New Roman" w:hAnsi="Arial" w:cs="Arial"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2C4C09A9"/>
    <w:multiLevelType w:val="singleLevel"/>
    <w:tmpl w:val="700E35A0"/>
    <w:lvl w:ilvl="0">
      <w:start w:val="1"/>
      <w:numFmt w:val="lowerLetter"/>
      <w:lvlText w:val="%1)"/>
      <w:lvlJc w:val="left"/>
      <w:pPr>
        <w:tabs>
          <w:tab w:val="num" w:pos="1494"/>
        </w:tabs>
        <w:ind w:left="1494" w:hanging="360"/>
      </w:pPr>
      <w:rPr>
        <w:rFonts w:hint="default"/>
      </w:rPr>
    </w:lvl>
  </w:abstractNum>
  <w:abstractNum w:abstractNumId="12">
    <w:nsid w:val="2DC0552D"/>
    <w:multiLevelType w:val="hybridMultilevel"/>
    <w:tmpl w:val="C632E3F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33016B7A"/>
    <w:multiLevelType w:val="hybridMultilevel"/>
    <w:tmpl w:val="1AE8B308"/>
    <w:lvl w:ilvl="0" w:tplc="07A6ECA6">
      <w:start w:val="1"/>
      <w:numFmt w:val="lowerRoman"/>
      <w:lvlText w:val="(%1)"/>
      <w:lvlJc w:val="left"/>
      <w:pPr>
        <w:ind w:left="2847" w:hanging="720"/>
      </w:pPr>
      <w:rPr>
        <w:rFonts w:hint="default"/>
      </w:rPr>
    </w:lvl>
    <w:lvl w:ilvl="1" w:tplc="080A0019" w:tentative="1">
      <w:start w:val="1"/>
      <w:numFmt w:val="lowerLetter"/>
      <w:lvlText w:val="%2."/>
      <w:lvlJc w:val="left"/>
      <w:pPr>
        <w:ind w:left="3207" w:hanging="360"/>
      </w:pPr>
    </w:lvl>
    <w:lvl w:ilvl="2" w:tplc="080A001B" w:tentative="1">
      <w:start w:val="1"/>
      <w:numFmt w:val="lowerRoman"/>
      <w:lvlText w:val="%3."/>
      <w:lvlJc w:val="right"/>
      <w:pPr>
        <w:ind w:left="3927" w:hanging="180"/>
      </w:pPr>
    </w:lvl>
    <w:lvl w:ilvl="3" w:tplc="080A000F" w:tentative="1">
      <w:start w:val="1"/>
      <w:numFmt w:val="decimal"/>
      <w:lvlText w:val="%4."/>
      <w:lvlJc w:val="left"/>
      <w:pPr>
        <w:ind w:left="4647" w:hanging="360"/>
      </w:pPr>
    </w:lvl>
    <w:lvl w:ilvl="4" w:tplc="080A0019" w:tentative="1">
      <w:start w:val="1"/>
      <w:numFmt w:val="lowerLetter"/>
      <w:lvlText w:val="%5."/>
      <w:lvlJc w:val="left"/>
      <w:pPr>
        <w:ind w:left="5367" w:hanging="360"/>
      </w:pPr>
    </w:lvl>
    <w:lvl w:ilvl="5" w:tplc="080A001B" w:tentative="1">
      <w:start w:val="1"/>
      <w:numFmt w:val="lowerRoman"/>
      <w:lvlText w:val="%6."/>
      <w:lvlJc w:val="right"/>
      <w:pPr>
        <w:ind w:left="6087" w:hanging="180"/>
      </w:pPr>
    </w:lvl>
    <w:lvl w:ilvl="6" w:tplc="080A000F" w:tentative="1">
      <w:start w:val="1"/>
      <w:numFmt w:val="decimal"/>
      <w:lvlText w:val="%7."/>
      <w:lvlJc w:val="left"/>
      <w:pPr>
        <w:ind w:left="6807" w:hanging="360"/>
      </w:pPr>
    </w:lvl>
    <w:lvl w:ilvl="7" w:tplc="080A0019" w:tentative="1">
      <w:start w:val="1"/>
      <w:numFmt w:val="lowerLetter"/>
      <w:lvlText w:val="%8."/>
      <w:lvlJc w:val="left"/>
      <w:pPr>
        <w:ind w:left="7527" w:hanging="360"/>
      </w:pPr>
    </w:lvl>
    <w:lvl w:ilvl="8" w:tplc="080A001B" w:tentative="1">
      <w:start w:val="1"/>
      <w:numFmt w:val="lowerRoman"/>
      <w:lvlText w:val="%9."/>
      <w:lvlJc w:val="right"/>
      <w:pPr>
        <w:ind w:left="8247" w:hanging="180"/>
      </w:pPr>
    </w:lvl>
  </w:abstractNum>
  <w:abstractNum w:abstractNumId="14">
    <w:nsid w:val="33D53C1E"/>
    <w:multiLevelType w:val="hybridMultilevel"/>
    <w:tmpl w:val="4FA24F4E"/>
    <w:lvl w:ilvl="0" w:tplc="94E0FE10">
      <w:start w:val="1"/>
      <w:numFmt w:val="upperLetter"/>
      <w:lvlText w:val="%1."/>
      <w:lvlJc w:val="left"/>
      <w:pPr>
        <w:ind w:left="1789" w:hanging="360"/>
      </w:pPr>
      <w:rPr>
        <w:rFonts w:hint="default"/>
      </w:rPr>
    </w:lvl>
    <w:lvl w:ilvl="1" w:tplc="0C0A0019" w:tentative="1">
      <w:start w:val="1"/>
      <w:numFmt w:val="lowerLetter"/>
      <w:lvlText w:val="%2."/>
      <w:lvlJc w:val="left"/>
      <w:pPr>
        <w:ind w:left="2509" w:hanging="360"/>
      </w:pPr>
    </w:lvl>
    <w:lvl w:ilvl="2" w:tplc="0C0A001B" w:tentative="1">
      <w:start w:val="1"/>
      <w:numFmt w:val="lowerRoman"/>
      <w:lvlText w:val="%3."/>
      <w:lvlJc w:val="right"/>
      <w:pPr>
        <w:ind w:left="3229" w:hanging="180"/>
      </w:pPr>
    </w:lvl>
    <w:lvl w:ilvl="3" w:tplc="0C0A000F" w:tentative="1">
      <w:start w:val="1"/>
      <w:numFmt w:val="decimal"/>
      <w:lvlText w:val="%4."/>
      <w:lvlJc w:val="left"/>
      <w:pPr>
        <w:ind w:left="3949" w:hanging="360"/>
      </w:pPr>
    </w:lvl>
    <w:lvl w:ilvl="4" w:tplc="0C0A0019" w:tentative="1">
      <w:start w:val="1"/>
      <w:numFmt w:val="lowerLetter"/>
      <w:lvlText w:val="%5."/>
      <w:lvlJc w:val="left"/>
      <w:pPr>
        <w:ind w:left="4669" w:hanging="360"/>
      </w:pPr>
    </w:lvl>
    <w:lvl w:ilvl="5" w:tplc="0C0A001B" w:tentative="1">
      <w:start w:val="1"/>
      <w:numFmt w:val="lowerRoman"/>
      <w:lvlText w:val="%6."/>
      <w:lvlJc w:val="right"/>
      <w:pPr>
        <w:ind w:left="5389" w:hanging="180"/>
      </w:pPr>
    </w:lvl>
    <w:lvl w:ilvl="6" w:tplc="0C0A000F" w:tentative="1">
      <w:start w:val="1"/>
      <w:numFmt w:val="decimal"/>
      <w:lvlText w:val="%7."/>
      <w:lvlJc w:val="left"/>
      <w:pPr>
        <w:ind w:left="6109" w:hanging="360"/>
      </w:pPr>
    </w:lvl>
    <w:lvl w:ilvl="7" w:tplc="0C0A0019" w:tentative="1">
      <w:start w:val="1"/>
      <w:numFmt w:val="lowerLetter"/>
      <w:lvlText w:val="%8."/>
      <w:lvlJc w:val="left"/>
      <w:pPr>
        <w:ind w:left="6829" w:hanging="360"/>
      </w:pPr>
    </w:lvl>
    <w:lvl w:ilvl="8" w:tplc="0C0A001B" w:tentative="1">
      <w:start w:val="1"/>
      <w:numFmt w:val="lowerRoman"/>
      <w:lvlText w:val="%9."/>
      <w:lvlJc w:val="right"/>
      <w:pPr>
        <w:ind w:left="7549" w:hanging="180"/>
      </w:pPr>
    </w:lvl>
  </w:abstractNum>
  <w:abstractNum w:abstractNumId="15">
    <w:nsid w:val="3D2F0295"/>
    <w:multiLevelType w:val="hybridMultilevel"/>
    <w:tmpl w:val="6C34A6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nsid w:val="46B25C93"/>
    <w:multiLevelType w:val="hybridMultilevel"/>
    <w:tmpl w:val="2562AB1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47944D81"/>
    <w:multiLevelType w:val="hybridMultilevel"/>
    <w:tmpl w:val="CB9E1F3E"/>
    <w:lvl w:ilvl="0" w:tplc="27D6B1A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8">
    <w:nsid w:val="4C023024"/>
    <w:multiLevelType w:val="singleLevel"/>
    <w:tmpl w:val="34F896EC"/>
    <w:lvl w:ilvl="0">
      <w:start w:val="3"/>
      <w:numFmt w:val="lowerLetter"/>
      <w:lvlText w:val="%1)"/>
      <w:lvlJc w:val="left"/>
      <w:pPr>
        <w:tabs>
          <w:tab w:val="num" w:pos="1494"/>
        </w:tabs>
        <w:ind w:left="1494" w:hanging="360"/>
      </w:pPr>
      <w:rPr>
        <w:rFonts w:hint="default"/>
      </w:rPr>
    </w:lvl>
  </w:abstractNum>
  <w:abstractNum w:abstractNumId="19">
    <w:nsid w:val="4F0A6A7E"/>
    <w:multiLevelType w:val="singleLevel"/>
    <w:tmpl w:val="0C0A000F"/>
    <w:lvl w:ilvl="0">
      <w:start w:val="1"/>
      <w:numFmt w:val="decimal"/>
      <w:lvlText w:val="%1."/>
      <w:lvlJc w:val="left"/>
      <w:pPr>
        <w:tabs>
          <w:tab w:val="num" w:pos="720"/>
        </w:tabs>
        <w:ind w:left="720" w:hanging="360"/>
      </w:pPr>
    </w:lvl>
  </w:abstractNum>
  <w:abstractNum w:abstractNumId="20">
    <w:nsid w:val="52B54392"/>
    <w:multiLevelType w:val="singleLevel"/>
    <w:tmpl w:val="C7689C9E"/>
    <w:lvl w:ilvl="0">
      <w:start w:val="1"/>
      <w:numFmt w:val="bullet"/>
      <w:lvlText w:val=""/>
      <w:lvlJc w:val="left"/>
      <w:pPr>
        <w:tabs>
          <w:tab w:val="num" w:pos="360"/>
        </w:tabs>
        <w:ind w:left="360" w:hanging="360"/>
      </w:pPr>
      <w:rPr>
        <w:rFonts w:ascii="Wingdings" w:hAnsi="Wingdings" w:hint="default"/>
      </w:rPr>
    </w:lvl>
  </w:abstractNum>
  <w:abstractNum w:abstractNumId="21">
    <w:nsid w:val="55CE7C91"/>
    <w:multiLevelType w:val="hybridMultilevel"/>
    <w:tmpl w:val="3A38F316"/>
    <w:lvl w:ilvl="0" w:tplc="12C2D86E">
      <w:start w:val="1"/>
      <w:numFmt w:val="lowerLetter"/>
      <w:lvlText w:val="%1."/>
      <w:lvlJc w:val="left"/>
      <w:pPr>
        <w:tabs>
          <w:tab w:val="num" w:pos="720"/>
        </w:tabs>
        <w:ind w:left="720" w:hanging="360"/>
      </w:pPr>
      <w:rPr>
        <w:rFonts w:ascii="Arial" w:eastAsia="Times New Roman" w:hAnsi="Arial" w:cs="Arial" w:hint="default"/>
        <w:b w:val="0"/>
        <w:i w:val="0"/>
        <w:sz w:val="22"/>
        <w:szCs w:val="22"/>
      </w:r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2">
    <w:nsid w:val="56857962"/>
    <w:multiLevelType w:val="hybridMultilevel"/>
    <w:tmpl w:val="3A6498C4"/>
    <w:lvl w:ilvl="0" w:tplc="23B09402">
      <w:start w:val="1"/>
      <w:numFmt w:val="lowerLetter"/>
      <w:lvlText w:val="%1."/>
      <w:lvlJc w:val="left"/>
      <w:pPr>
        <w:tabs>
          <w:tab w:val="num" w:pos="720"/>
        </w:tabs>
        <w:ind w:left="720" w:hanging="360"/>
      </w:pPr>
      <w:rPr>
        <w:rFonts w:ascii="Arial" w:eastAsia="Times New Roman" w:hAnsi="Arial" w:cs="Arial" w:hint="default"/>
        <w:b w:val="0"/>
        <w:i w:val="0"/>
        <w:sz w:val="22"/>
        <w:szCs w:val="22"/>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3">
    <w:nsid w:val="56A1209C"/>
    <w:multiLevelType w:val="hybridMultilevel"/>
    <w:tmpl w:val="B17A2144"/>
    <w:lvl w:ilvl="0" w:tplc="67A0E14C">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591B1F8F"/>
    <w:multiLevelType w:val="multilevel"/>
    <w:tmpl w:val="B34288D6"/>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5A844C6A"/>
    <w:multiLevelType w:val="hybridMultilevel"/>
    <w:tmpl w:val="752A2C9E"/>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6">
    <w:nsid w:val="5FBD2F49"/>
    <w:multiLevelType w:val="hybridMultilevel"/>
    <w:tmpl w:val="B546C068"/>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5FC41B20"/>
    <w:multiLevelType w:val="hybridMultilevel"/>
    <w:tmpl w:val="D1146C1E"/>
    <w:lvl w:ilvl="0" w:tplc="ECFE61D6">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62117312"/>
    <w:multiLevelType w:val="multilevel"/>
    <w:tmpl w:val="FB3260CC"/>
    <w:lvl w:ilvl="0">
      <w:start w:val="1"/>
      <w:numFmt w:val="lowerLetter"/>
      <w:lvlText w:val="%1."/>
      <w:lvlJc w:val="left"/>
      <w:pPr>
        <w:tabs>
          <w:tab w:val="num" w:pos="360"/>
        </w:tabs>
        <w:ind w:left="360" w:hanging="360"/>
      </w:pPr>
      <w:rPr>
        <w:rFonts w:cs="Times New Roman"/>
      </w:rPr>
    </w:lvl>
    <w:lvl w:ilvl="1">
      <w:start w:val="1"/>
      <w:numFmt w:val="decimal"/>
      <w:lvlText w:val="%2."/>
      <w:lvlJc w:val="left"/>
      <w:pPr>
        <w:tabs>
          <w:tab w:val="num" w:pos="1080"/>
        </w:tabs>
        <w:ind w:left="1080" w:hanging="360"/>
      </w:pPr>
    </w:lvl>
    <w:lvl w:ilvl="2">
      <w:start w:val="1"/>
      <w:numFmt w:val="lowerRoman"/>
      <w:lvlText w:val="%3."/>
      <w:lvlJc w:val="right"/>
      <w:pPr>
        <w:tabs>
          <w:tab w:val="num" w:pos="1800"/>
        </w:tabs>
        <w:ind w:left="1800" w:hanging="180"/>
      </w:pPr>
      <w:rPr>
        <w:rFonts w:cs="Times New Roman"/>
      </w:rPr>
    </w:lvl>
    <w:lvl w:ilvl="3">
      <w:start w:val="1"/>
      <w:numFmt w:val="decimal"/>
      <w:lvlText w:val="%4."/>
      <w:lvlJc w:val="left"/>
      <w:pPr>
        <w:tabs>
          <w:tab w:val="num" w:pos="1494"/>
        </w:tabs>
        <w:ind w:left="1494" w:hanging="360"/>
      </w:pPr>
      <w:rPr>
        <w:rFonts w:cs="Times New Roman"/>
      </w:rPr>
    </w:lvl>
    <w:lvl w:ilvl="4">
      <w:start w:val="1"/>
      <w:numFmt w:val="lowerLetter"/>
      <w:lvlText w:val="%5."/>
      <w:lvlJc w:val="left"/>
      <w:pPr>
        <w:tabs>
          <w:tab w:val="num" w:pos="3240"/>
        </w:tabs>
        <w:ind w:left="3240" w:hanging="360"/>
      </w:pPr>
      <w:rPr>
        <w:rFonts w:cs="Times New Roman"/>
      </w:rPr>
    </w:lvl>
    <w:lvl w:ilvl="5">
      <w:start w:val="1"/>
      <w:numFmt w:val="lowerRoman"/>
      <w:lvlText w:val="%6."/>
      <w:lvlJc w:val="right"/>
      <w:pPr>
        <w:tabs>
          <w:tab w:val="num" w:pos="3960"/>
        </w:tabs>
        <w:ind w:left="3960" w:hanging="180"/>
      </w:pPr>
      <w:rPr>
        <w:rFonts w:cs="Times New Roman"/>
      </w:rPr>
    </w:lvl>
    <w:lvl w:ilvl="6">
      <w:start w:val="1"/>
      <w:numFmt w:val="decimal"/>
      <w:lvlText w:val="%7."/>
      <w:lvlJc w:val="left"/>
      <w:pPr>
        <w:tabs>
          <w:tab w:val="num" w:pos="4680"/>
        </w:tabs>
        <w:ind w:left="4680" w:hanging="360"/>
      </w:pPr>
      <w:rPr>
        <w:rFonts w:cs="Times New Roman"/>
      </w:rPr>
    </w:lvl>
    <w:lvl w:ilvl="7">
      <w:start w:val="1"/>
      <w:numFmt w:val="lowerLetter"/>
      <w:lvlText w:val="%8."/>
      <w:lvlJc w:val="left"/>
      <w:pPr>
        <w:tabs>
          <w:tab w:val="num" w:pos="5400"/>
        </w:tabs>
        <w:ind w:left="5400" w:hanging="360"/>
      </w:pPr>
      <w:rPr>
        <w:rFonts w:cs="Times New Roman"/>
      </w:rPr>
    </w:lvl>
    <w:lvl w:ilvl="8">
      <w:start w:val="1"/>
      <w:numFmt w:val="lowerRoman"/>
      <w:lvlText w:val="%9."/>
      <w:lvlJc w:val="right"/>
      <w:pPr>
        <w:tabs>
          <w:tab w:val="num" w:pos="6120"/>
        </w:tabs>
        <w:ind w:left="6120" w:hanging="180"/>
      </w:pPr>
      <w:rPr>
        <w:rFonts w:cs="Times New Roman"/>
      </w:rPr>
    </w:lvl>
  </w:abstractNum>
  <w:abstractNum w:abstractNumId="29">
    <w:nsid w:val="63877D20"/>
    <w:multiLevelType w:val="singleLevel"/>
    <w:tmpl w:val="C7689C9E"/>
    <w:lvl w:ilvl="0">
      <w:start w:val="1"/>
      <w:numFmt w:val="bullet"/>
      <w:lvlText w:val=""/>
      <w:lvlJc w:val="left"/>
      <w:pPr>
        <w:tabs>
          <w:tab w:val="num" w:pos="360"/>
        </w:tabs>
        <w:ind w:left="360" w:hanging="360"/>
      </w:pPr>
      <w:rPr>
        <w:rFonts w:ascii="Wingdings" w:hAnsi="Wingdings" w:hint="default"/>
      </w:rPr>
    </w:lvl>
  </w:abstractNum>
  <w:abstractNum w:abstractNumId="30">
    <w:nsid w:val="66482602"/>
    <w:multiLevelType w:val="hybridMultilevel"/>
    <w:tmpl w:val="5C5EFBAE"/>
    <w:lvl w:ilvl="0" w:tplc="D5DCF41E">
      <w:start w:val="1"/>
      <w:numFmt w:val="lowerRoman"/>
      <w:lvlText w:val="(%1)"/>
      <w:lvlJc w:val="left"/>
      <w:pPr>
        <w:ind w:left="360" w:firstLine="0"/>
      </w:pPr>
      <w:rPr>
        <w:rFonts w:ascii="Arial" w:hAnsi="Arial" w:cs="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686C4BA1"/>
    <w:multiLevelType w:val="hybridMultilevel"/>
    <w:tmpl w:val="47BA1B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nsid w:val="6C233BAF"/>
    <w:multiLevelType w:val="hybridMultilevel"/>
    <w:tmpl w:val="4C7A54A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nsid w:val="6D534F7D"/>
    <w:multiLevelType w:val="multilevel"/>
    <w:tmpl w:val="F43EB094"/>
    <w:lvl w:ilvl="0">
      <w:start w:val="1"/>
      <w:numFmt w:val="decimal"/>
      <w:lvlText w:val="Artículo N° %1."/>
      <w:lvlJc w:val="left"/>
      <w:pPr>
        <w:tabs>
          <w:tab w:val="num" w:pos="1440"/>
        </w:tabs>
        <w:ind w:left="0" w:firstLine="0"/>
      </w:pPr>
      <w:rPr>
        <w:rFonts w:ascii="Arial" w:hAnsi="Arial" w:cs="Arial" w:hint="default"/>
        <w:sz w:val="22"/>
        <w:szCs w:val="22"/>
      </w:rPr>
    </w:lvl>
    <w:lvl w:ilvl="1">
      <w:start w:val="1"/>
      <w:numFmt w:val="decimalZero"/>
      <w:isLgl/>
      <w:lvlText w:val="Secció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4">
    <w:nsid w:val="6E4E7273"/>
    <w:multiLevelType w:val="hybridMultilevel"/>
    <w:tmpl w:val="06F06918"/>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nsid w:val="703C6B2C"/>
    <w:multiLevelType w:val="hybridMultilevel"/>
    <w:tmpl w:val="4C9A0376"/>
    <w:lvl w:ilvl="0" w:tplc="0C0A0019">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75BF7537"/>
    <w:multiLevelType w:val="hybridMultilevel"/>
    <w:tmpl w:val="2D6CEA8E"/>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7">
    <w:nsid w:val="75F47348"/>
    <w:multiLevelType w:val="singleLevel"/>
    <w:tmpl w:val="E2545D78"/>
    <w:lvl w:ilvl="0">
      <w:start w:val="1"/>
      <w:numFmt w:val="lowerLetter"/>
      <w:lvlText w:val="%1)"/>
      <w:lvlJc w:val="left"/>
      <w:pPr>
        <w:tabs>
          <w:tab w:val="num" w:pos="1069"/>
        </w:tabs>
        <w:ind w:left="1069" w:hanging="360"/>
      </w:pPr>
      <w:rPr>
        <w:rFonts w:hint="default"/>
      </w:rPr>
    </w:lvl>
  </w:abstractNum>
  <w:abstractNum w:abstractNumId="38">
    <w:nsid w:val="7C7F7763"/>
    <w:multiLevelType w:val="singleLevel"/>
    <w:tmpl w:val="0C0A000F"/>
    <w:lvl w:ilvl="0">
      <w:start w:val="1"/>
      <w:numFmt w:val="decimal"/>
      <w:lvlText w:val="%1."/>
      <w:lvlJc w:val="left"/>
      <w:pPr>
        <w:tabs>
          <w:tab w:val="num" w:pos="360"/>
        </w:tabs>
        <w:ind w:left="360" w:hanging="360"/>
      </w:pPr>
    </w:lvl>
  </w:abstractNum>
  <w:abstractNum w:abstractNumId="39">
    <w:nsid w:val="7CE40DE3"/>
    <w:multiLevelType w:val="singleLevel"/>
    <w:tmpl w:val="C7689C9E"/>
    <w:lvl w:ilvl="0">
      <w:start w:val="1"/>
      <w:numFmt w:val="bullet"/>
      <w:lvlText w:val=""/>
      <w:lvlJc w:val="left"/>
      <w:pPr>
        <w:tabs>
          <w:tab w:val="num" w:pos="360"/>
        </w:tabs>
        <w:ind w:left="360" w:hanging="360"/>
      </w:pPr>
      <w:rPr>
        <w:rFonts w:ascii="Wingdings" w:hAnsi="Wingdings" w:hint="default"/>
      </w:rPr>
    </w:lvl>
  </w:abstractNum>
  <w:num w:numId="1">
    <w:abstractNumId w:val="19"/>
  </w:num>
  <w:num w:numId="2">
    <w:abstractNumId w:val="18"/>
  </w:num>
  <w:num w:numId="3">
    <w:abstractNumId w:val="38"/>
  </w:num>
  <w:num w:numId="4">
    <w:abstractNumId w:val="37"/>
  </w:num>
  <w:num w:numId="5">
    <w:abstractNumId w:val="11"/>
  </w:num>
  <w:num w:numId="6">
    <w:abstractNumId w:val="20"/>
  </w:num>
  <w:num w:numId="7">
    <w:abstractNumId w:val="39"/>
  </w:num>
  <w:num w:numId="8">
    <w:abstractNumId w:val="29"/>
  </w:num>
  <w:num w:numId="9">
    <w:abstractNumId w:val="3"/>
  </w:num>
  <w:num w:numId="10">
    <w:abstractNumId w:val="24"/>
  </w:num>
  <w:num w:numId="11">
    <w:abstractNumId w:val="5"/>
  </w:num>
  <w:num w:numId="12">
    <w:abstractNumId w:val="6"/>
  </w:num>
  <w:num w:numId="13">
    <w:abstractNumId w:val="22"/>
  </w:num>
  <w:num w:numId="14">
    <w:abstractNumId w:val="10"/>
  </w:num>
  <w:num w:numId="15">
    <w:abstractNumId w:val="8"/>
  </w:num>
  <w:num w:numId="16">
    <w:abstractNumId w:val="35"/>
  </w:num>
  <w:num w:numId="17">
    <w:abstractNumId w:val="23"/>
  </w:num>
  <w:num w:numId="18">
    <w:abstractNumId w:val="12"/>
  </w:num>
  <w:num w:numId="19">
    <w:abstractNumId w:val="26"/>
  </w:num>
  <w:num w:numId="20">
    <w:abstractNumId w:val="14"/>
  </w:num>
  <w:num w:numId="21">
    <w:abstractNumId w:val="0"/>
  </w:num>
  <w:num w:numId="22">
    <w:abstractNumId w:val="13"/>
  </w:num>
  <w:num w:numId="23">
    <w:abstractNumId w:val="27"/>
  </w:num>
  <w:num w:numId="24">
    <w:abstractNumId w:val="7"/>
  </w:num>
  <w:num w:numId="25">
    <w:abstractNumId w:val="4"/>
  </w:num>
  <w:num w:numId="26">
    <w:abstractNumId w:val="36"/>
  </w:num>
  <w:num w:numId="2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num>
  <w:num w:numId="29">
    <w:abstractNumId w:val="16"/>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num>
  <w:num w:numId="32">
    <w:abstractNumId w:val="15"/>
  </w:num>
  <w:num w:numId="33">
    <w:abstractNumId w:val="9"/>
  </w:num>
  <w:num w:numId="34">
    <w:abstractNumId w:val="2"/>
  </w:num>
  <w:num w:numId="35">
    <w:abstractNumId w:val="31"/>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4"/>
  </w:num>
  <w:num w:numId="39">
    <w:abstractNumId w:val="32"/>
  </w:num>
  <w:num w:numId="40">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intFractionalCharacterWidth/>
  <w:embedSystemFonts/>
  <w:hideSpellingErrors/>
  <w:hideGrammaticalErrors/>
  <w:proofState w:spelling="clean" w:grammar="clean"/>
  <w:stylePaneFormatFilter w:val="3F01"/>
  <w:defaultTabStop w:val="709"/>
  <w:hyphenationZone w:val="425"/>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rsids>
    <w:rsidRoot w:val="008A231F"/>
    <w:rsid w:val="000015E0"/>
    <w:rsid w:val="00004409"/>
    <w:rsid w:val="00005B69"/>
    <w:rsid w:val="000101F9"/>
    <w:rsid w:val="000115DB"/>
    <w:rsid w:val="0001576E"/>
    <w:rsid w:val="00026ED9"/>
    <w:rsid w:val="000279CD"/>
    <w:rsid w:val="000428E6"/>
    <w:rsid w:val="00043792"/>
    <w:rsid w:val="0005111B"/>
    <w:rsid w:val="00061FC1"/>
    <w:rsid w:val="00067D27"/>
    <w:rsid w:val="00070709"/>
    <w:rsid w:val="00070957"/>
    <w:rsid w:val="0007096E"/>
    <w:rsid w:val="00070CC7"/>
    <w:rsid w:val="00071806"/>
    <w:rsid w:val="00072F2B"/>
    <w:rsid w:val="0008222E"/>
    <w:rsid w:val="000834B9"/>
    <w:rsid w:val="00092275"/>
    <w:rsid w:val="0009461B"/>
    <w:rsid w:val="00094D1B"/>
    <w:rsid w:val="00097961"/>
    <w:rsid w:val="000A2C00"/>
    <w:rsid w:val="000B0B85"/>
    <w:rsid w:val="000B2BD6"/>
    <w:rsid w:val="000D1E05"/>
    <w:rsid w:val="000E18A9"/>
    <w:rsid w:val="000E3DC8"/>
    <w:rsid w:val="000E6A37"/>
    <w:rsid w:val="000F2851"/>
    <w:rsid w:val="000F68CA"/>
    <w:rsid w:val="001004D8"/>
    <w:rsid w:val="0010273E"/>
    <w:rsid w:val="00102CB1"/>
    <w:rsid w:val="0011078A"/>
    <w:rsid w:val="001140E5"/>
    <w:rsid w:val="00116F47"/>
    <w:rsid w:val="00124F70"/>
    <w:rsid w:val="001301B7"/>
    <w:rsid w:val="00130B7C"/>
    <w:rsid w:val="001562E4"/>
    <w:rsid w:val="00156C44"/>
    <w:rsid w:val="001601A5"/>
    <w:rsid w:val="001669B0"/>
    <w:rsid w:val="00166DFA"/>
    <w:rsid w:val="00173EC7"/>
    <w:rsid w:val="0018230D"/>
    <w:rsid w:val="00186A5C"/>
    <w:rsid w:val="001878C3"/>
    <w:rsid w:val="00190326"/>
    <w:rsid w:val="00190CD1"/>
    <w:rsid w:val="001923C0"/>
    <w:rsid w:val="00192780"/>
    <w:rsid w:val="00196B16"/>
    <w:rsid w:val="001A0813"/>
    <w:rsid w:val="001A1BCF"/>
    <w:rsid w:val="001A2C98"/>
    <w:rsid w:val="001B0955"/>
    <w:rsid w:val="001B59B5"/>
    <w:rsid w:val="001B799A"/>
    <w:rsid w:val="001C2481"/>
    <w:rsid w:val="001C5D10"/>
    <w:rsid w:val="001D40B5"/>
    <w:rsid w:val="001E0723"/>
    <w:rsid w:val="001E1F0E"/>
    <w:rsid w:val="001E77EC"/>
    <w:rsid w:val="00200ABB"/>
    <w:rsid w:val="00202633"/>
    <w:rsid w:val="00211D58"/>
    <w:rsid w:val="00223913"/>
    <w:rsid w:val="00223F22"/>
    <w:rsid w:val="002303B4"/>
    <w:rsid w:val="002308F8"/>
    <w:rsid w:val="002473A2"/>
    <w:rsid w:val="00250E73"/>
    <w:rsid w:val="002526B4"/>
    <w:rsid w:val="00285A0D"/>
    <w:rsid w:val="00286053"/>
    <w:rsid w:val="00286D34"/>
    <w:rsid w:val="002964F8"/>
    <w:rsid w:val="002970BA"/>
    <w:rsid w:val="002B259C"/>
    <w:rsid w:val="002B41B9"/>
    <w:rsid w:val="002B65EE"/>
    <w:rsid w:val="002C265A"/>
    <w:rsid w:val="002C2DE2"/>
    <w:rsid w:val="002C607B"/>
    <w:rsid w:val="002D0588"/>
    <w:rsid w:val="002E256D"/>
    <w:rsid w:val="002F7145"/>
    <w:rsid w:val="0030006C"/>
    <w:rsid w:val="00314022"/>
    <w:rsid w:val="00322178"/>
    <w:rsid w:val="00327224"/>
    <w:rsid w:val="00340F96"/>
    <w:rsid w:val="00354285"/>
    <w:rsid w:val="00355D47"/>
    <w:rsid w:val="00357AD6"/>
    <w:rsid w:val="00364B31"/>
    <w:rsid w:val="0036539F"/>
    <w:rsid w:val="003707BF"/>
    <w:rsid w:val="00370CA0"/>
    <w:rsid w:val="00382470"/>
    <w:rsid w:val="0038406D"/>
    <w:rsid w:val="0039242A"/>
    <w:rsid w:val="00396C08"/>
    <w:rsid w:val="003A2637"/>
    <w:rsid w:val="003B33C6"/>
    <w:rsid w:val="003C5AE8"/>
    <w:rsid w:val="003E0000"/>
    <w:rsid w:val="003E09B5"/>
    <w:rsid w:val="003F0479"/>
    <w:rsid w:val="003F7D2F"/>
    <w:rsid w:val="0040029D"/>
    <w:rsid w:val="0040359C"/>
    <w:rsid w:val="00404519"/>
    <w:rsid w:val="0040520D"/>
    <w:rsid w:val="00406EC4"/>
    <w:rsid w:val="00410FDE"/>
    <w:rsid w:val="00415383"/>
    <w:rsid w:val="00432224"/>
    <w:rsid w:val="00434505"/>
    <w:rsid w:val="004372AC"/>
    <w:rsid w:val="00440543"/>
    <w:rsid w:val="00442C7A"/>
    <w:rsid w:val="00442CFF"/>
    <w:rsid w:val="00443B1F"/>
    <w:rsid w:val="00451C85"/>
    <w:rsid w:val="00453CDF"/>
    <w:rsid w:val="00457C73"/>
    <w:rsid w:val="00465EEA"/>
    <w:rsid w:val="00466072"/>
    <w:rsid w:val="004675F7"/>
    <w:rsid w:val="00470D4F"/>
    <w:rsid w:val="00472889"/>
    <w:rsid w:val="00473D0C"/>
    <w:rsid w:val="00473DF9"/>
    <w:rsid w:val="0048227F"/>
    <w:rsid w:val="00483BA7"/>
    <w:rsid w:val="00483EA3"/>
    <w:rsid w:val="004904BA"/>
    <w:rsid w:val="00494969"/>
    <w:rsid w:val="00494EDE"/>
    <w:rsid w:val="004A5011"/>
    <w:rsid w:val="004A7D85"/>
    <w:rsid w:val="004B3FE5"/>
    <w:rsid w:val="004B42D0"/>
    <w:rsid w:val="004C31BA"/>
    <w:rsid w:val="004C73BE"/>
    <w:rsid w:val="004D012D"/>
    <w:rsid w:val="004E4990"/>
    <w:rsid w:val="004F0EA3"/>
    <w:rsid w:val="004F75A3"/>
    <w:rsid w:val="004F7807"/>
    <w:rsid w:val="005013A6"/>
    <w:rsid w:val="00503458"/>
    <w:rsid w:val="00504D66"/>
    <w:rsid w:val="0050625C"/>
    <w:rsid w:val="00507A70"/>
    <w:rsid w:val="00512B94"/>
    <w:rsid w:val="00514DB6"/>
    <w:rsid w:val="00525C06"/>
    <w:rsid w:val="00526588"/>
    <w:rsid w:val="00530008"/>
    <w:rsid w:val="0053034B"/>
    <w:rsid w:val="005304DA"/>
    <w:rsid w:val="00540602"/>
    <w:rsid w:val="00540DEF"/>
    <w:rsid w:val="005470EE"/>
    <w:rsid w:val="00573B9C"/>
    <w:rsid w:val="0057491A"/>
    <w:rsid w:val="00575A49"/>
    <w:rsid w:val="00586133"/>
    <w:rsid w:val="00586C84"/>
    <w:rsid w:val="00586DED"/>
    <w:rsid w:val="005938AB"/>
    <w:rsid w:val="00596B25"/>
    <w:rsid w:val="005A73A1"/>
    <w:rsid w:val="005B5931"/>
    <w:rsid w:val="005C1116"/>
    <w:rsid w:val="005C482E"/>
    <w:rsid w:val="005C4AD2"/>
    <w:rsid w:val="005D0D0B"/>
    <w:rsid w:val="005D105B"/>
    <w:rsid w:val="005E10F2"/>
    <w:rsid w:val="005E62D2"/>
    <w:rsid w:val="005F16A8"/>
    <w:rsid w:val="005F282E"/>
    <w:rsid w:val="00607A8F"/>
    <w:rsid w:val="006149EB"/>
    <w:rsid w:val="00622A07"/>
    <w:rsid w:val="0062595A"/>
    <w:rsid w:val="006262BA"/>
    <w:rsid w:val="00626407"/>
    <w:rsid w:val="00634233"/>
    <w:rsid w:val="006365DC"/>
    <w:rsid w:val="0063660B"/>
    <w:rsid w:val="00643D81"/>
    <w:rsid w:val="006538FE"/>
    <w:rsid w:val="0065466A"/>
    <w:rsid w:val="00655FF1"/>
    <w:rsid w:val="00656985"/>
    <w:rsid w:val="00657262"/>
    <w:rsid w:val="006744B2"/>
    <w:rsid w:val="00674938"/>
    <w:rsid w:val="00682614"/>
    <w:rsid w:val="006832F8"/>
    <w:rsid w:val="00685914"/>
    <w:rsid w:val="00687541"/>
    <w:rsid w:val="006942B0"/>
    <w:rsid w:val="006A1C22"/>
    <w:rsid w:val="006A4DBA"/>
    <w:rsid w:val="006B1E4E"/>
    <w:rsid w:val="006B1EB3"/>
    <w:rsid w:val="006C02E6"/>
    <w:rsid w:val="006C0D2A"/>
    <w:rsid w:val="006C139E"/>
    <w:rsid w:val="006C1D6C"/>
    <w:rsid w:val="006C2731"/>
    <w:rsid w:val="006C2C32"/>
    <w:rsid w:val="006C3F6C"/>
    <w:rsid w:val="006C4301"/>
    <w:rsid w:val="006D4F5B"/>
    <w:rsid w:val="006E007D"/>
    <w:rsid w:val="006E089E"/>
    <w:rsid w:val="006E4F21"/>
    <w:rsid w:val="006E58A4"/>
    <w:rsid w:val="0071072B"/>
    <w:rsid w:val="007131BE"/>
    <w:rsid w:val="00724096"/>
    <w:rsid w:val="00725D78"/>
    <w:rsid w:val="00727C3E"/>
    <w:rsid w:val="00731A4C"/>
    <w:rsid w:val="007332AE"/>
    <w:rsid w:val="00734861"/>
    <w:rsid w:val="007350AC"/>
    <w:rsid w:val="00744A78"/>
    <w:rsid w:val="0074629B"/>
    <w:rsid w:val="00746B54"/>
    <w:rsid w:val="0075458F"/>
    <w:rsid w:val="00755E62"/>
    <w:rsid w:val="0077131C"/>
    <w:rsid w:val="007762A6"/>
    <w:rsid w:val="00776644"/>
    <w:rsid w:val="00777BB2"/>
    <w:rsid w:val="00783E92"/>
    <w:rsid w:val="00785C37"/>
    <w:rsid w:val="00786185"/>
    <w:rsid w:val="007867A6"/>
    <w:rsid w:val="00793BA7"/>
    <w:rsid w:val="00797B49"/>
    <w:rsid w:val="007A21A7"/>
    <w:rsid w:val="007A7F0C"/>
    <w:rsid w:val="007B20F5"/>
    <w:rsid w:val="007B22ED"/>
    <w:rsid w:val="007C6F92"/>
    <w:rsid w:val="007C70FD"/>
    <w:rsid w:val="007C7483"/>
    <w:rsid w:val="007C788E"/>
    <w:rsid w:val="007C7B28"/>
    <w:rsid w:val="007D4AC7"/>
    <w:rsid w:val="007D5BFB"/>
    <w:rsid w:val="007F78B0"/>
    <w:rsid w:val="008006AE"/>
    <w:rsid w:val="00821586"/>
    <w:rsid w:val="0082430C"/>
    <w:rsid w:val="008358FC"/>
    <w:rsid w:val="0084490E"/>
    <w:rsid w:val="00845906"/>
    <w:rsid w:val="008500D2"/>
    <w:rsid w:val="00850C26"/>
    <w:rsid w:val="00851148"/>
    <w:rsid w:val="00851349"/>
    <w:rsid w:val="00855F23"/>
    <w:rsid w:val="008924EB"/>
    <w:rsid w:val="0089379E"/>
    <w:rsid w:val="00893D8A"/>
    <w:rsid w:val="00894914"/>
    <w:rsid w:val="008A231F"/>
    <w:rsid w:val="008B137F"/>
    <w:rsid w:val="008B2636"/>
    <w:rsid w:val="008B2685"/>
    <w:rsid w:val="008B67A5"/>
    <w:rsid w:val="008B6FBA"/>
    <w:rsid w:val="008C1EF6"/>
    <w:rsid w:val="008C2CEF"/>
    <w:rsid w:val="008C6811"/>
    <w:rsid w:val="008D53B3"/>
    <w:rsid w:val="008D7E99"/>
    <w:rsid w:val="008E5B1D"/>
    <w:rsid w:val="008E6F60"/>
    <w:rsid w:val="008F2B64"/>
    <w:rsid w:val="008F2F46"/>
    <w:rsid w:val="008F7365"/>
    <w:rsid w:val="0090295B"/>
    <w:rsid w:val="00902BF8"/>
    <w:rsid w:val="00912F43"/>
    <w:rsid w:val="0091729D"/>
    <w:rsid w:val="00923618"/>
    <w:rsid w:val="009247D6"/>
    <w:rsid w:val="009258DD"/>
    <w:rsid w:val="00925C83"/>
    <w:rsid w:val="00931FF6"/>
    <w:rsid w:val="00932171"/>
    <w:rsid w:val="00937154"/>
    <w:rsid w:val="00941DB2"/>
    <w:rsid w:val="009431B6"/>
    <w:rsid w:val="0094363D"/>
    <w:rsid w:val="00943C28"/>
    <w:rsid w:val="00947876"/>
    <w:rsid w:val="0095676F"/>
    <w:rsid w:val="00957E24"/>
    <w:rsid w:val="00963EA0"/>
    <w:rsid w:val="00971A3D"/>
    <w:rsid w:val="0097679D"/>
    <w:rsid w:val="00977A99"/>
    <w:rsid w:val="0099275C"/>
    <w:rsid w:val="0099692C"/>
    <w:rsid w:val="009A585A"/>
    <w:rsid w:val="009B18F9"/>
    <w:rsid w:val="009B321B"/>
    <w:rsid w:val="009B5D1B"/>
    <w:rsid w:val="009C2FD0"/>
    <w:rsid w:val="009C375C"/>
    <w:rsid w:val="009C45D4"/>
    <w:rsid w:val="009C5B44"/>
    <w:rsid w:val="009D05AD"/>
    <w:rsid w:val="009D5ACD"/>
    <w:rsid w:val="009D6086"/>
    <w:rsid w:val="009E45BF"/>
    <w:rsid w:val="009E541A"/>
    <w:rsid w:val="009F07B4"/>
    <w:rsid w:val="009F675F"/>
    <w:rsid w:val="00A0759C"/>
    <w:rsid w:val="00A1346A"/>
    <w:rsid w:val="00A16F39"/>
    <w:rsid w:val="00A41D98"/>
    <w:rsid w:val="00A43DD6"/>
    <w:rsid w:val="00A4645A"/>
    <w:rsid w:val="00A4671B"/>
    <w:rsid w:val="00A506F1"/>
    <w:rsid w:val="00A70EAE"/>
    <w:rsid w:val="00A72D89"/>
    <w:rsid w:val="00A75D58"/>
    <w:rsid w:val="00A8216D"/>
    <w:rsid w:val="00A86741"/>
    <w:rsid w:val="00A96EF7"/>
    <w:rsid w:val="00AA06BA"/>
    <w:rsid w:val="00AA5F3B"/>
    <w:rsid w:val="00AA6BCD"/>
    <w:rsid w:val="00AA6EC3"/>
    <w:rsid w:val="00AA72E0"/>
    <w:rsid w:val="00AA75BE"/>
    <w:rsid w:val="00AB2AB8"/>
    <w:rsid w:val="00AB6172"/>
    <w:rsid w:val="00AB773A"/>
    <w:rsid w:val="00AD1411"/>
    <w:rsid w:val="00AD1970"/>
    <w:rsid w:val="00AD2C49"/>
    <w:rsid w:val="00AD63DF"/>
    <w:rsid w:val="00AE6078"/>
    <w:rsid w:val="00AE7097"/>
    <w:rsid w:val="00AF260D"/>
    <w:rsid w:val="00AF2A68"/>
    <w:rsid w:val="00AF2A77"/>
    <w:rsid w:val="00B00AFD"/>
    <w:rsid w:val="00B03234"/>
    <w:rsid w:val="00B1620F"/>
    <w:rsid w:val="00B246A9"/>
    <w:rsid w:val="00B260EC"/>
    <w:rsid w:val="00B272C8"/>
    <w:rsid w:val="00B307FA"/>
    <w:rsid w:val="00B3451C"/>
    <w:rsid w:val="00B439BC"/>
    <w:rsid w:val="00B467D2"/>
    <w:rsid w:val="00B620F9"/>
    <w:rsid w:val="00B62A74"/>
    <w:rsid w:val="00B700BD"/>
    <w:rsid w:val="00B74597"/>
    <w:rsid w:val="00B847D6"/>
    <w:rsid w:val="00B858C1"/>
    <w:rsid w:val="00B92539"/>
    <w:rsid w:val="00BA1A02"/>
    <w:rsid w:val="00BA5606"/>
    <w:rsid w:val="00BB0103"/>
    <w:rsid w:val="00BB2D3C"/>
    <w:rsid w:val="00BC2F29"/>
    <w:rsid w:val="00BC5EE5"/>
    <w:rsid w:val="00BE1DDF"/>
    <w:rsid w:val="00BE565D"/>
    <w:rsid w:val="00BE7816"/>
    <w:rsid w:val="00BE7D0A"/>
    <w:rsid w:val="00BF26EF"/>
    <w:rsid w:val="00C03710"/>
    <w:rsid w:val="00C0466E"/>
    <w:rsid w:val="00C13D23"/>
    <w:rsid w:val="00C14E26"/>
    <w:rsid w:val="00C2308F"/>
    <w:rsid w:val="00C27C7F"/>
    <w:rsid w:val="00C42279"/>
    <w:rsid w:val="00C43F9D"/>
    <w:rsid w:val="00C53CD1"/>
    <w:rsid w:val="00C53E2A"/>
    <w:rsid w:val="00C56CE6"/>
    <w:rsid w:val="00C63510"/>
    <w:rsid w:val="00C65500"/>
    <w:rsid w:val="00C6593D"/>
    <w:rsid w:val="00C65BC9"/>
    <w:rsid w:val="00C65EA2"/>
    <w:rsid w:val="00C70BE1"/>
    <w:rsid w:val="00C73346"/>
    <w:rsid w:val="00C73BF0"/>
    <w:rsid w:val="00C9632D"/>
    <w:rsid w:val="00CA6D54"/>
    <w:rsid w:val="00CB5724"/>
    <w:rsid w:val="00CC3E4E"/>
    <w:rsid w:val="00CD4720"/>
    <w:rsid w:val="00CD5BE2"/>
    <w:rsid w:val="00CE1199"/>
    <w:rsid w:val="00CE667A"/>
    <w:rsid w:val="00CF2E26"/>
    <w:rsid w:val="00CF3600"/>
    <w:rsid w:val="00D03AB8"/>
    <w:rsid w:val="00D04AB7"/>
    <w:rsid w:val="00D05979"/>
    <w:rsid w:val="00D11D4D"/>
    <w:rsid w:val="00D13374"/>
    <w:rsid w:val="00D246C6"/>
    <w:rsid w:val="00D260D4"/>
    <w:rsid w:val="00D300BA"/>
    <w:rsid w:val="00D312BF"/>
    <w:rsid w:val="00D407FD"/>
    <w:rsid w:val="00D4429A"/>
    <w:rsid w:val="00D444C1"/>
    <w:rsid w:val="00D456B6"/>
    <w:rsid w:val="00D567CB"/>
    <w:rsid w:val="00D5762A"/>
    <w:rsid w:val="00D61B64"/>
    <w:rsid w:val="00D62EDC"/>
    <w:rsid w:val="00D632A2"/>
    <w:rsid w:val="00D94749"/>
    <w:rsid w:val="00D9700D"/>
    <w:rsid w:val="00DA430D"/>
    <w:rsid w:val="00DB1BE3"/>
    <w:rsid w:val="00DB220D"/>
    <w:rsid w:val="00DB2FEA"/>
    <w:rsid w:val="00DB5C46"/>
    <w:rsid w:val="00DB7CA0"/>
    <w:rsid w:val="00DC043F"/>
    <w:rsid w:val="00DC4998"/>
    <w:rsid w:val="00DC6B71"/>
    <w:rsid w:val="00DD5C63"/>
    <w:rsid w:val="00DD79C9"/>
    <w:rsid w:val="00DE30F9"/>
    <w:rsid w:val="00DF4EB7"/>
    <w:rsid w:val="00E0165A"/>
    <w:rsid w:val="00E033BE"/>
    <w:rsid w:val="00E11C32"/>
    <w:rsid w:val="00E14261"/>
    <w:rsid w:val="00E23301"/>
    <w:rsid w:val="00E30875"/>
    <w:rsid w:val="00E32D1C"/>
    <w:rsid w:val="00E351DF"/>
    <w:rsid w:val="00E51604"/>
    <w:rsid w:val="00E533E1"/>
    <w:rsid w:val="00E60DE8"/>
    <w:rsid w:val="00E65EA1"/>
    <w:rsid w:val="00E66DE6"/>
    <w:rsid w:val="00E677D1"/>
    <w:rsid w:val="00E73E6E"/>
    <w:rsid w:val="00E82352"/>
    <w:rsid w:val="00E87F9F"/>
    <w:rsid w:val="00E938A7"/>
    <w:rsid w:val="00E949A4"/>
    <w:rsid w:val="00EA1873"/>
    <w:rsid w:val="00EA24BE"/>
    <w:rsid w:val="00EA5670"/>
    <w:rsid w:val="00EA62B3"/>
    <w:rsid w:val="00EB03F2"/>
    <w:rsid w:val="00EB1CF4"/>
    <w:rsid w:val="00EB3FF0"/>
    <w:rsid w:val="00EB6547"/>
    <w:rsid w:val="00EB71F5"/>
    <w:rsid w:val="00EB7AA2"/>
    <w:rsid w:val="00EC257C"/>
    <w:rsid w:val="00EC4C74"/>
    <w:rsid w:val="00EC4DCC"/>
    <w:rsid w:val="00ED01D3"/>
    <w:rsid w:val="00EF0925"/>
    <w:rsid w:val="00EF1E8A"/>
    <w:rsid w:val="00EF2B37"/>
    <w:rsid w:val="00F1527D"/>
    <w:rsid w:val="00F175D8"/>
    <w:rsid w:val="00F30012"/>
    <w:rsid w:val="00F31C36"/>
    <w:rsid w:val="00F3443A"/>
    <w:rsid w:val="00F405A5"/>
    <w:rsid w:val="00F536CD"/>
    <w:rsid w:val="00F5651B"/>
    <w:rsid w:val="00F6408C"/>
    <w:rsid w:val="00F668C5"/>
    <w:rsid w:val="00F71DB0"/>
    <w:rsid w:val="00F76500"/>
    <w:rsid w:val="00F77E59"/>
    <w:rsid w:val="00F80953"/>
    <w:rsid w:val="00F82415"/>
    <w:rsid w:val="00F83BA6"/>
    <w:rsid w:val="00F8745A"/>
    <w:rsid w:val="00F910F7"/>
    <w:rsid w:val="00F967AB"/>
    <w:rsid w:val="00F97232"/>
    <w:rsid w:val="00F978A1"/>
    <w:rsid w:val="00FB6A97"/>
    <w:rsid w:val="00FB6F07"/>
    <w:rsid w:val="00FB754D"/>
    <w:rsid w:val="00FC79EE"/>
    <w:rsid w:val="00FD15BA"/>
    <w:rsid w:val="00FE20FE"/>
    <w:rsid w:val="00FE29F0"/>
    <w:rsid w:val="00FE466F"/>
    <w:rsid w:val="00FE5EE1"/>
    <w:rsid w:val="00FE61E1"/>
    <w:rsid w:val="00FE7610"/>
    <w:rsid w:val="00FF0C96"/>
    <w:rsid w:val="00FF196D"/>
  </w:rsids>
  <m:mathPr>
    <m:mathFont m:val="Cambria Math"/>
    <m:brkBin m:val="before"/>
    <m:brkBinSub m:val="--"/>
    <m:smallFrac m:val="off"/>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G Times (W1)" w:eastAsia="Times New Roman" w:hAnsi="CG Times (W1)"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7876"/>
    <w:pPr>
      <w:jc w:val="both"/>
    </w:pPr>
    <w:rPr>
      <w:sz w:val="24"/>
      <w:lang w:val="es-ES_tradnl"/>
    </w:rPr>
  </w:style>
  <w:style w:type="paragraph" w:styleId="Ttulo1">
    <w:name w:val="heading 1"/>
    <w:basedOn w:val="Normal"/>
    <w:next w:val="Normal"/>
    <w:qFormat/>
    <w:rsid w:val="00947876"/>
    <w:pPr>
      <w:keepNext/>
      <w:jc w:val="left"/>
      <w:outlineLvl w:val="0"/>
    </w:pPr>
    <w:rPr>
      <w:rFonts w:ascii="Times New Roman" w:hAnsi="Times New Roman"/>
      <w:b/>
      <w:sz w:val="22"/>
      <w:lang w:val="es-MX"/>
    </w:rPr>
  </w:style>
  <w:style w:type="paragraph" w:styleId="Ttulo2">
    <w:name w:val="heading 2"/>
    <w:basedOn w:val="Normal"/>
    <w:next w:val="Normal"/>
    <w:qFormat/>
    <w:rsid w:val="00947876"/>
    <w:pPr>
      <w:keepNext/>
      <w:spacing w:line="360" w:lineRule="auto"/>
      <w:outlineLvl w:val="1"/>
    </w:pPr>
    <w:rPr>
      <w:rFonts w:ascii="Times New Roman" w:hAnsi="Times New Roman"/>
      <w:b/>
      <w:sz w:val="18"/>
    </w:rPr>
  </w:style>
  <w:style w:type="paragraph" w:styleId="Ttulo3">
    <w:name w:val="heading 3"/>
    <w:basedOn w:val="Normal"/>
    <w:next w:val="Normal"/>
    <w:qFormat/>
    <w:rsid w:val="00947876"/>
    <w:pPr>
      <w:keepNext/>
      <w:jc w:val="left"/>
      <w:outlineLvl w:val="2"/>
    </w:pPr>
    <w:rPr>
      <w:rFonts w:ascii="Times New Roman" w:hAnsi="Times New Roman"/>
      <w:b/>
      <w:sz w:val="20"/>
      <w:lang w:val="es-ES"/>
    </w:rPr>
  </w:style>
  <w:style w:type="paragraph" w:styleId="Ttulo4">
    <w:name w:val="heading 4"/>
    <w:basedOn w:val="Normal"/>
    <w:next w:val="Normal"/>
    <w:qFormat/>
    <w:rsid w:val="00947876"/>
    <w:pPr>
      <w:keepNext/>
      <w:spacing w:line="360" w:lineRule="auto"/>
      <w:jc w:val="left"/>
      <w:outlineLvl w:val="3"/>
    </w:pPr>
    <w:rPr>
      <w:rFonts w:ascii="Times New Roman" w:hAnsi="Times New Roman"/>
      <w:b/>
      <w:caps/>
      <w:sz w:val="18"/>
      <w:lang w:val="es-MX"/>
    </w:rPr>
  </w:style>
  <w:style w:type="paragraph" w:styleId="Ttulo5">
    <w:name w:val="heading 5"/>
    <w:basedOn w:val="Normal"/>
    <w:next w:val="Normal"/>
    <w:qFormat/>
    <w:rsid w:val="00947876"/>
    <w:pPr>
      <w:keepNext/>
      <w:spacing w:line="360" w:lineRule="auto"/>
      <w:jc w:val="center"/>
      <w:outlineLvl w:val="4"/>
    </w:pPr>
    <w:rPr>
      <w:rFonts w:ascii="Arial" w:hAnsi="Arial"/>
      <w:b/>
      <w:caps/>
      <w:sz w:val="20"/>
      <w:lang w:val="es-MX"/>
    </w:rPr>
  </w:style>
  <w:style w:type="paragraph" w:styleId="Ttulo6">
    <w:name w:val="heading 6"/>
    <w:basedOn w:val="Normal"/>
    <w:next w:val="Normal"/>
    <w:link w:val="Ttulo6Car"/>
    <w:semiHidden/>
    <w:unhideWhenUsed/>
    <w:qFormat/>
    <w:rsid w:val="009247D6"/>
    <w:pPr>
      <w:keepNext/>
      <w:keepLines/>
      <w:spacing w:before="200"/>
      <w:outlineLvl w:val="5"/>
    </w:pPr>
    <w:rPr>
      <w:rFonts w:ascii="Cambria" w:hAnsi="Cambria"/>
      <w:i/>
      <w:iCs/>
      <w:color w:val="243F60"/>
    </w:rPr>
  </w:style>
  <w:style w:type="paragraph" w:styleId="Ttulo7">
    <w:name w:val="heading 7"/>
    <w:basedOn w:val="Normal"/>
    <w:next w:val="Normal"/>
    <w:link w:val="Ttulo7Car"/>
    <w:semiHidden/>
    <w:unhideWhenUsed/>
    <w:qFormat/>
    <w:rsid w:val="00622A07"/>
    <w:pPr>
      <w:tabs>
        <w:tab w:val="num" w:pos="1296"/>
      </w:tabs>
      <w:spacing w:before="240" w:after="60"/>
      <w:ind w:left="1296" w:hanging="288"/>
      <w:jc w:val="left"/>
      <w:outlineLvl w:val="6"/>
    </w:pPr>
    <w:rPr>
      <w:rFonts w:ascii="Times New Roman" w:hAnsi="Times New Roman"/>
      <w:szCs w:val="24"/>
      <w:lang w:val="es-ES"/>
    </w:rPr>
  </w:style>
  <w:style w:type="paragraph" w:styleId="Ttulo8">
    <w:name w:val="heading 8"/>
    <w:basedOn w:val="Normal"/>
    <w:next w:val="Normal"/>
    <w:link w:val="Ttulo8Car"/>
    <w:semiHidden/>
    <w:unhideWhenUsed/>
    <w:qFormat/>
    <w:rsid w:val="00622A07"/>
    <w:pPr>
      <w:tabs>
        <w:tab w:val="num" w:pos="1440"/>
      </w:tabs>
      <w:spacing w:before="240" w:after="60"/>
      <w:ind w:left="1440" w:hanging="432"/>
      <w:jc w:val="left"/>
      <w:outlineLvl w:val="7"/>
    </w:pPr>
    <w:rPr>
      <w:rFonts w:ascii="Times New Roman" w:hAnsi="Times New Roman"/>
      <w:i/>
      <w:iCs/>
      <w:szCs w:val="24"/>
      <w:lang w:val="es-ES"/>
    </w:rPr>
  </w:style>
  <w:style w:type="paragraph" w:styleId="Ttulo9">
    <w:name w:val="heading 9"/>
    <w:basedOn w:val="Normal"/>
    <w:next w:val="Normal"/>
    <w:link w:val="Ttulo9Car"/>
    <w:semiHidden/>
    <w:unhideWhenUsed/>
    <w:qFormat/>
    <w:rsid w:val="00622A07"/>
    <w:pPr>
      <w:tabs>
        <w:tab w:val="num" w:pos="1584"/>
      </w:tabs>
      <w:spacing w:before="240" w:after="60"/>
      <w:ind w:left="1584" w:hanging="144"/>
      <w:jc w:val="left"/>
      <w:outlineLvl w:val="8"/>
    </w:pPr>
    <w:rPr>
      <w:rFonts w:ascii="Arial" w:hAnsi="Arial" w:cs="Arial"/>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947876"/>
    <w:pPr>
      <w:tabs>
        <w:tab w:val="center" w:pos="4252"/>
        <w:tab w:val="right" w:pos="8504"/>
      </w:tabs>
    </w:pPr>
  </w:style>
  <w:style w:type="paragraph" w:styleId="Piedepgina">
    <w:name w:val="footer"/>
    <w:basedOn w:val="Normal"/>
    <w:link w:val="PiedepginaCar"/>
    <w:uiPriority w:val="99"/>
    <w:rsid w:val="00947876"/>
    <w:pPr>
      <w:tabs>
        <w:tab w:val="center" w:pos="4252"/>
        <w:tab w:val="right" w:pos="8504"/>
      </w:tabs>
    </w:pPr>
  </w:style>
  <w:style w:type="paragraph" w:styleId="Sangradetextonormal">
    <w:name w:val="Body Text Indent"/>
    <w:basedOn w:val="Normal"/>
    <w:rsid w:val="00947876"/>
    <w:pPr>
      <w:ind w:firstLine="1701"/>
    </w:pPr>
    <w:rPr>
      <w:rFonts w:ascii="Arial" w:hAnsi="Arial"/>
      <w:sz w:val="20"/>
    </w:rPr>
  </w:style>
  <w:style w:type="paragraph" w:styleId="Sangra2detindependiente">
    <w:name w:val="Body Text Indent 2"/>
    <w:basedOn w:val="Normal"/>
    <w:rsid w:val="00947876"/>
    <w:pPr>
      <w:ind w:firstLine="851"/>
    </w:pPr>
    <w:rPr>
      <w:rFonts w:ascii="Times New Roman" w:hAnsi="Times New Roman"/>
      <w:sz w:val="20"/>
    </w:rPr>
  </w:style>
  <w:style w:type="paragraph" w:styleId="Sangra3detindependiente">
    <w:name w:val="Body Text Indent 3"/>
    <w:basedOn w:val="Normal"/>
    <w:rsid w:val="00947876"/>
    <w:pPr>
      <w:ind w:left="1985"/>
    </w:pPr>
    <w:rPr>
      <w:rFonts w:ascii="Times New Roman" w:hAnsi="Times New Roman"/>
      <w:sz w:val="20"/>
    </w:rPr>
  </w:style>
  <w:style w:type="character" w:styleId="Nmerodepgina">
    <w:name w:val="page number"/>
    <w:basedOn w:val="Fuentedeprrafopredeter"/>
    <w:rsid w:val="00947876"/>
  </w:style>
  <w:style w:type="paragraph" w:styleId="Mapadeldocumento">
    <w:name w:val="Document Map"/>
    <w:basedOn w:val="Normal"/>
    <w:semiHidden/>
    <w:rsid w:val="00947876"/>
    <w:pPr>
      <w:shd w:val="clear" w:color="auto" w:fill="000080"/>
    </w:pPr>
    <w:rPr>
      <w:rFonts w:ascii="Tahoma" w:hAnsi="Tahoma"/>
    </w:rPr>
  </w:style>
  <w:style w:type="paragraph" w:styleId="Textoindependiente">
    <w:name w:val="Body Text"/>
    <w:basedOn w:val="Normal"/>
    <w:rsid w:val="00947876"/>
    <w:rPr>
      <w:rFonts w:ascii="Arial" w:hAnsi="Arial"/>
      <w:sz w:val="16"/>
    </w:rPr>
  </w:style>
  <w:style w:type="paragraph" w:styleId="Textosinformato">
    <w:name w:val="Plain Text"/>
    <w:basedOn w:val="Normal"/>
    <w:link w:val="TextosinformatoCar"/>
    <w:uiPriority w:val="99"/>
    <w:rsid w:val="00947876"/>
    <w:pPr>
      <w:autoSpaceDE w:val="0"/>
      <w:autoSpaceDN w:val="0"/>
      <w:jc w:val="left"/>
    </w:pPr>
    <w:rPr>
      <w:rFonts w:ascii="Courier New" w:hAnsi="Courier New" w:cs="Courier New"/>
      <w:sz w:val="20"/>
      <w:lang w:val="es-ES"/>
    </w:rPr>
  </w:style>
  <w:style w:type="paragraph" w:styleId="Textoindependiente3">
    <w:name w:val="Body Text 3"/>
    <w:basedOn w:val="Normal"/>
    <w:rsid w:val="00947876"/>
    <w:rPr>
      <w:rFonts w:ascii="Arial" w:hAnsi="Arial"/>
      <w:sz w:val="16"/>
      <w:lang w:val="es-ES"/>
    </w:rPr>
  </w:style>
  <w:style w:type="character" w:styleId="Refdecomentario">
    <w:name w:val="annotation reference"/>
    <w:basedOn w:val="Fuentedeprrafopredeter"/>
    <w:rsid w:val="00947876"/>
    <w:rPr>
      <w:sz w:val="16"/>
      <w:szCs w:val="16"/>
    </w:rPr>
  </w:style>
  <w:style w:type="paragraph" w:styleId="Textocomentario">
    <w:name w:val="annotation text"/>
    <w:basedOn w:val="Normal"/>
    <w:link w:val="TextocomentarioCar"/>
    <w:rsid w:val="00947876"/>
    <w:rPr>
      <w:sz w:val="20"/>
    </w:rPr>
  </w:style>
  <w:style w:type="paragraph" w:styleId="Textoindependiente2">
    <w:name w:val="Body Text 2"/>
    <w:basedOn w:val="Normal"/>
    <w:rsid w:val="00947876"/>
    <w:pPr>
      <w:tabs>
        <w:tab w:val="left" w:pos="-720"/>
      </w:tabs>
      <w:suppressAutoHyphens/>
      <w:ind w:right="18"/>
    </w:pPr>
    <w:rPr>
      <w:rFonts w:ascii="Arial" w:hAnsi="Arial" w:cs="Arial"/>
      <w:spacing w:val="-2"/>
      <w:sz w:val="16"/>
    </w:rPr>
  </w:style>
  <w:style w:type="paragraph" w:styleId="Textodeglobo">
    <w:name w:val="Balloon Text"/>
    <w:basedOn w:val="Normal"/>
    <w:semiHidden/>
    <w:rsid w:val="00947876"/>
    <w:pPr>
      <w:jc w:val="left"/>
    </w:pPr>
    <w:rPr>
      <w:rFonts w:ascii="Tahoma" w:hAnsi="Tahoma" w:cs="Tahoma"/>
      <w:sz w:val="16"/>
      <w:szCs w:val="16"/>
      <w:lang w:val="es-ES"/>
    </w:rPr>
  </w:style>
  <w:style w:type="character" w:customStyle="1" w:styleId="TextosinformatoCar">
    <w:name w:val="Texto sin formato Car"/>
    <w:basedOn w:val="Fuentedeprrafopredeter"/>
    <w:link w:val="Textosinformato"/>
    <w:uiPriority w:val="99"/>
    <w:rsid w:val="0001576E"/>
    <w:rPr>
      <w:rFonts w:ascii="Courier New" w:hAnsi="Courier New" w:cs="Courier New"/>
    </w:rPr>
  </w:style>
  <w:style w:type="paragraph" w:styleId="Prrafodelista">
    <w:name w:val="List Paragraph"/>
    <w:basedOn w:val="Normal"/>
    <w:uiPriority w:val="34"/>
    <w:qFormat/>
    <w:rsid w:val="00C27C7F"/>
    <w:pPr>
      <w:ind w:left="720"/>
      <w:contextualSpacing/>
    </w:pPr>
  </w:style>
  <w:style w:type="paragraph" w:customStyle="1" w:styleId="Estilo2">
    <w:name w:val="Estilo2"/>
    <w:basedOn w:val="Ttulo2"/>
    <w:rsid w:val="009E541A"/>
    <w:pPr>
      <w:tabs>
        <w:tab w:val="left" w:pos="3600"/>
      </w:tabs>
      <w:spacing w:line="240" w:lineRule="auto"/>
      <w:ind w:right="-702"/>
      <w:jc w:val="left"/>
    </w:pPr>
    <w:rPr>
      <w:rFonts w:ascii="Tahoma" w:hAnsi="Tahoma" w:cs="Tahoma"/>
      <w:bCs/>
      <w:sz w:val="20"/>
      <w:szCs w:val="24"/>
    </w:rPr>
  </w:style>
  <w:style w:type="character" w:customStyle="1" w:styleId="Ttulo6Car">
    <w:name w:val="Título 6 Car"/>
    <w:basedOn w:val="Fuentedeprrafopredeter"/>
    <w:link w:val="Ttulo6"/>
    <w:semiHidden/>
    <w:rsid w:val="002C607B"/>
    <w:rPr>
      <w:rFonts w:ascii="Cambria" w:hAnsi="Cambria"/>
      <w:i/>
      <w:iCs/>
      <w:color w:val="243F60"/>
      <w:sz w:val="24"/>
      <w:lang w:val="es-ES_tradnl"/>
    </w:rPr>
  </w:style>
  <w:style w:type="character" w:styleId="Hipervnculo">
    <w:name w:val="Hyperlink"/>
    <w:basedOn w:val="Fuentedeprrafopredeter"/>
    <w:uiPriority w:val="99"/>
    <w:rsid w:val="002C607B"/>
    <w:rPr>
      <w:color w:val="0000FF"/>
      <w:u w:val="single"/>
    </w:rPr>
  </w:style>
  <w:style w:type="paragraph" w:styleId="NormalWeb">
    <w:name w:val="Normal (Web)"/>
    <w:basedOn w:val="Normal"/>
    <w:uiPriority w:val="99"/>
    <w:unhideWhenUsed/>
    <w:rsid w:val="00D03AB8"/>
    <w:pPr>
      <w:spacing w:before="100" w:beforeAutospacing="1" w:after="100" w:afterAutospacing="1"/>
      <w:jc w:val="left"/>
    </w:pPr>
    <w:rPr>
      <w:rFonts w:ascii="Times New Roman" w:eastAsiaTheme="minorHAnsi" w:hAnsi="Times New Roman"/>
      <w:szCs w:val="24"/>
      <w:lang w:val="es-ES"/>
    </w:rPr>
  </w:style>
  <w:style w:type="paragraph" w:styleId="Asuntodelcomentario">
    <w:name w:val="annotation subject"/>
    <w:basedOn w:val="Textocomentario"/>
    <w:next w:val="Textocomentario"/>
    <w:link w:val="AsuntodelcomentarioCar"/>
    <w:rsid w:val="00EC4C74"/>
    <w:rPr>
      <w:b/>
      <w:bCs/>
    </w:rPr>
  </w:style>
  <w:style w:type="character" w:customStyle="1" w:styleId="TextocomentarioCar">
    <w:name w:val="Texto comentario Car"/>
    <w:basedOn w:val="Fuentedeprrafopredeter"/>
    <w:link w:val="Textocomentario"/>
    <w:rsid w:val="00EC4C74"/>
    <w:rPr>
      <w:lang w:val="es-ES_tradnl"/>
    </w:rPr>
  </w:style>
  <w:style w:type="character" w:customStyle="1" w:styleId="AsuntodelcomentarioCar">
    <w:name w:val="Asunto del comentario Car"/>
    <w:basedOn w:val="TextocomentarioCar"/>
    <w:link w:val="Asuntodelcomentario"/>
    <w:rsid w:val="00EC4C74"/>
    <w:rPr>
      <w:lang w:val="es-ES_tradnl"/>
    </w:rPr>
  </w:style>
  <w:style w:type="paragraph" w:styleId="Sinespaciado">
    <w:name w:val="No Spacing"/>
    <w:uiPriority w:val="1"/>
    <w:qFormat/>
    <w:rsid w:val="00B74597"/>
    <w:rPr>
      <w:rFonts w:asciiTheme="minorHAnsi" w:eastAsiaTheme="minorHAnsi" w:hAnsiTheme="minorHAnsi" w:cstheme="minorBidi"/>
      <w:sz w:val="22"/>
      <w:szCs w:val="22"/>
      <w:lang w:val="es-PE" w:eastAsia="en-US"/>
    </w:rPr>
  </w:style>
  <w:style w:type="paragraph" w:styleId="Revisin">
    <w:name w:val="Revision"/>
    <w:hidden/>
    <w:uiPriority w:val="99"/>
    <w:semiHidden/>
    <w:rsid w:val="00070957"/>
    <w:rPr>
      <w:sz w:val="24"/>
      <w:lang w:val="es-ES_tradnl"/>
    </w:rPr>
  </w:style>
  <w:style w:type="character" w:customStyle="1" w:styleId="PiedepginaCar">
    <w:name w:val="Pie de página Car"/>
    <w:basedOn w:val="Fuentedeprrafopredeter"/>
    <w:link w:val="Piedepgina"/>
    <w:uiPriority w:val="99"/>
    <w:rsid w:val="005938AB"/>
    <w:rPr>
      <w:sz w:val="24"/>
      <w:lang w:val="es-ES_tradnl"/>
    </w:rPr>
  </w:style>
  <w:style w:type="character" w:customStyle="1" w:styleId="Ttulo7Car">
    <w:name w:val="Título 7 Car"/>
    <w:basedOn w:val="Fuentedeprrafopredeter"/>
    <w:link w:val="Ttulo7"/>
    <w:semiHidden/>
    <w:rsid w:val="00622A07"/>
    <w:rPr>
      <w:rFonts w:ascii="Times New Roman" w:hAnsi="Times New Roman"/>
      <w:sz w:val="24"/>
      <w:szCs w:val="24"/>
    </w:rPr>
  </w:style>
  <w:style w:type="character" w:customStyle="1" w:styleId="Ttulo8Car">
    <w:name w:val="Título 8 Car"/>
    <w:basedOn w:val="Fuentedeprrafopredeter"/>
    <w:link w:val="Ttulo8"/>
    <w:semiHidden/>
    <w:rsid w:val="00622A07"/>
    <w:rPr>
      <w:rFonts w:ascii="Times New Roman" w:hAnsi="Times New Roman"/>
      <w:i/>
      <w:iCs/>
      <w:sz w:val="24"/>
      <w:szCs w:val="24"/>
    </w:rPr>
  </w:style>
  <w:style w:type="character" w:customStyle="1" w:styleId="Ttulo9Car">
    <w:name w:val="Título 9 Car"/>
    <w:basedOn w:val="Fuentedeprrafopredeter"/>
    <w:link w:val="Ttulo9"/>
    <w:semiHidden/>
    <w:rsid w:val="00622A07"/>
    <w:rPr>
      <w:rFonts w:ascii="Arial" w:hAnsi="Arial" w:cs="Arial"/>
      <w:sz w:val="22"/>
      <w:szCs w:val="22"/>
    </w:rPr>
  </w:style>
  <w:style w:type="paragraph" w:customStyle="1" w:styleId="Titulo2">
    <w:name w:val="Titulo 2"/>
    <w:basedOn w:val="Ttulo1"/>
    <w:rsid w:val="00622A07"/>
    <w:pPr>
      <w:tabs>
        <w:tab w:val="num" w:pos="1440"/>
      </w:tabs>
      <w:spacing w:before="240" w:after="60"/>
    </w:pPr>
    <w:rPr>
      <w:rFonts w:ascii="DINOT-Regular" w:hAnsi="DINOT-Regular" w:cs="Arial"/>
      <w:bCs/>
      <w:kern w:val="32"/>
      <w:sz w:val="18"/>
      <w:szCs w:val="18"/>
      <w:lang w:val="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G Times (W1)" w:eastAsia="Times New Roman" w:hAnsi="CG Times (W1)"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7876"/>
    <w:pPr>
      <w:jc w:val="both"/>
    </w:pPr>
    <w:rPr>
      <w:sz w:val="24"/>
      <w:lang w:val="es-ES_tradnl"/>
    </w:rPr>
  </w:style>
  <w:style w:type="paragraph" w:styleId="Ttulo1">
    <w:name w:val="heading 1"/>
    <w:basedOn w:val="Normal"/>
    <w:next w:val="Normal"/>
    <w:qFormat/>
    <w:rsid w:val="00947876"/>
    <w:pPr>
      <w:keepNext/>
      <w:jc w:val="left"/>
      <w:outlineLvl w:val="0"/>
    </w:pPr>
    <w:rPr>
      <w:rFonts w:ascii="Times New Roman" w:hAnsi="Times New Roman"/>
      <w:b/>
      <w:sz w:val="22"/>
      <w:lang w:val="es-MX"/>
    </w:rPr>
  </w:style>
  <w:style w:type="paragraph" w:styleId="Ttulo2">
    <w:name w:val="heading 2"/>
    <w:basedOn w:val="Normal"/>
    <w:next w:val="Normal"/>
    <w:qFormat/>
    <w:rsid w:val="00947876"/>
    <w:pPr>
      <w:keepNext/>
      <w:spacing w:line="360" w:lineRule="auto"/>
      <w:outlineLvl w:val="1"/>
    </w:pPr>
    <w:rPr>
      <w:rFonts w:ascii="Times New Roman" w:hAnsi="Times New Roman"/>
      <w:b/>
      <w:sz w:val="18"/>
    </w:rPr>
  </w:style>
  <w:style w:type="paragraph" w:styleId="Ttulo3">
    <w:name w:val="heading 3"/>
    <w:basedOn w:val="Normal"/>
    <w:next w:val="Normal"/>
    <w:qFormat/>
    <w:rsid w:val="00947876"/>
    <w:pPr>
      <w:keepNext/>
      <w:jc w:val="left"/>
      <w:outlineLvl w:val="2"/>
    </w:pPr>
    <w:rPr>
      <w:rFonts w:ascii="Times New Roman" w:hAnsi="Times New Roman"/>
      <w:b/>
      <w:sz w:val="20"/>
      <w:lang w:val="es-ES"/>
    </w:rPr>
  </w:style>
  <w:style w:type="paragraph" w:styleId="Ttulo4">
    <w:name w:val="heading 4"/>
    <w:basedOn w:val="Normal"/>
    <w:next w:val="Normal"/>
    <w:qFormat/>
    <w:rsid w:val="00947876"/>
    <w:pPr>
      <w:keepNext/>
      <w:spacing w:line="360" w:lineRule="auto"/>
      <w:jc w:val="left"/>
      <w:outlineLvl w:val="3"/>
    </w:pPr>
    <w:rPr>
      <w:rFonts w:ascii="Times New Roman" w:hAnsi="Times New Roman"/>
      <w:b/>
      <w:caps/>
      <w:sz w:val="18"/>
      <w:lang w:val="es-MX"/>
    </w:rPr>
  </w:style>
  <w:style w:type="paragraph" w:styleId="Ttulo5">
    <w:name w:val="heading 5"/>
    <w:basedOn w:val="Normal"/>
    <w:next w:val="Normal"/>
    <w:qFormat/>
    <w:rsid w:val="00947876"/>
    <w:pPr>
      <w:keepNext/>
      <w:spacing w:line="360" w:lineRule="auto"/>
      <w:jc w:val="center"/>
      <w:outlineLvl w:val="4"/>
    </w:pPr>
    <w:rPr>
      <w:rFonts w:ascii="Arial" w:hAnsi="Arial"/>
      <w:b/>
      <w:caps/>
      <w:sz w:val="20"/>
      <w:lang w:val="es-MX"/>
    </w:rPr>
  </w:style>
  <w:style w:type="paragraph" w:styleId="Ttulo6">
    <w:name w:val="heading 6"/>
    <w:basedOn w:val="Normal"/>
    <w:next w:val="Normal"/>
    <w:link w:val="Ttulo6Car"/>
    <w:semiHidden/>
    <w:unhideWhenUsed/>
    <w:qFormat/>
    <w:rsid w:val="009247D6"/>
    <w:pPr>
      <w:keepNext/>
      <w:keepLines/>
      <w:spacing w:before="200"/>
      <w:outlineLvl w:val="5"/>
    </w:pPr>
    <w:rPr>
      <w:rFonts w:ascii="Cambria" w:hAnsi="Cambria"/>
      <w:i/>
      <w:iCs/>
      <w:color w:val="243F60"/>
    </w:rPr>
  </w:style>
  <w:style w:type="paragraph" w:styleId="Ttulo7">
    <w:name w:val="heading 7"/>
    <w:basedOn w:val="Normal"/>
    <w:next w:val="Normal"/>
    <w:link w:val="Ttulo7Car"/>
    <w:semiHidden/>
    <w:unhideWhenUsed/>
    <w:qFormat/>
    <w:rsid w:val="00622A07"/>
    <w:pPr>
      <w:tabs>
        <w:tab w:val="num" w:pos="1296"/>
      </w:tabs>
      <w:spacing w:before="240" w:after="60"/>
      <w:ind w:left="1296" w:hanging="288"/>
      <w:jc w:val="left"/>
      <w:outlineLvl w:val="6"/>
    </w:pPr>
    <w:rPr>
      <w:rFonts w:ascii="Times New Roman" w:hAnsi="Times New Roman"/>
      <w:szCs w:val="24"/>
      <w:lang w:val="es-ES"/>
    </w:rPr>
  </w:style>
  <w:style w:type="paragraph" w:styleId="Ttulo8">
    <w:name w:val="heading 8"/>
    <w:basedOn w:val="Normal"/>
    <w:next w:val="Normal"/>
    <w:link w:val="Ttulo8Car"/>
    <w:semiHidden/>
    <w:unhideWhenUsed/>
    <w:qFormat/>
    <w:rsid w:val="00622A07"/>
    <w:pPr>
      <w:tabs>
        <w:tab w:val="num" w:pos="1440"/>
      </w:tabs>
      <w:spacing w:before="240" w:after="60"/>
      <w:ind w:left="1440" w:hanging="432"/>
      <w:jc w:val="left"/>
      <w:outlineLvl w:val="7"/>
    </w:pPr>
    <w:rPr>
      <w:rFonts w:ascii="Times New Roman" w:hAnsi="Times New Roman"/>
      <w:i/>
      <w:iCs/>
      <w:szCs w:val="24"/>
      <w:lang w:val="es-ES"/>
    </w:rPr>
  </w:style>
  <w:style w:type="paragraph" w:styleId="Ttulo9">
    <w:name w:val="heading 9"/>
    <w:basedOn w:val="Normal"/>
    <w:next w:val="Normal"/>
    <w:link w:val="Ttulo9Car"/>
    <w:semiHidden/>
    <w:unhideWhenUsed/>
    <w:qFormat/>
    <w:rsid w:val="00622A07"/>
    <w:pPr>
      <w:tabs>
        <w:tab w:val="num" w:pos="1584"/>
      </w:tabs>
      <w:spacing w:before="240" w:after="60"/>
      <w:ind w:left="1584" w:hanging="144"/>
      <w:jc w:val="left"/>
      <w:outlineLvl w:val="8"/>
    </w:pPr>
    <w:rPr>
      <w:rFonts w:ascii="Arial" w:hAnsi="Arial" w:cs="Arial"/>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947876"/>
    <w:pPr>
      <w:tabs>
        <w:tab w:val="center" w:pos="4252"/>
        <w:tab w:val="right" w:pos="8504"/>
      </w:tabs>
    </w:pPr>
  </w:style>
  <w:style w:type="paragraph" w:styleId="Piedepgina">
    <w:name w:val="footer"/>
    <w:basedOn w:val="Normal"/>
    <w:link w:val="PiedepginaCar"/>
    <w:uiPriority w:val="99"/>
    <w:rsid w:val="00947876"/>
    <w:pPr>
      <w:tabs>
        <w:tab w:val="center" w:pos="4252"/>
        <w:tab w:val="right" w:pos="8504"/>
      </w:tabs>
    </w:pPr>
  </w:style>
  <w:style w:type="paragraph" w:styleId="Sangradetextonormal">
    <w:name w:val="Body Text Indent"/>
    <w:basedOn w:val="Normal"/>
    <w:rsid w:val="00947876"/>
    <w:pPr>
      <w:ind w:firstLine="1701"/>
    </w:pPr>
    <w:rPr>
      <w:rFonts w:ascii="Arial" w:hAnsi="Arial"/>
      <w:sz w:val="20"/>
    </w:rPr>
  </w:style>
  <w:style w:type="paragraph" w:styleId="Sangra2detindependiente">
    <w:name w:val="Body Text Indent 2"/>
    <w:basedOn w:val="Normal"/>
    <w:rsid w:val="00947876"/>
    <w:pPr>
      <w:ind w:firstLine="851"/>
    </w:pPr>
    <w:rPr>
      <w:rFonts w:ascii="Times New Roman" w:hAnsi="Times New Roman"/>
      <w:sz w:val="20"/>
    </w:rPr>
  </w:style>
  <w:style w:type="paragraph" w:styleId="Sangra3detindependiente">
    <w:name w:val="Body Text Indent 3"/>
    <w:basedOn w:val="Normal"/>
    <w:rsid w:val="00947876"/>
    <w:pPr>
      <w:ind w:left="1985"/>
    </w:pPr>
    <w:rPr>
      <w:rFonts w:ascii="Times New Roman" w:hAnsi="Times New Roman"/>
      <w:sz w:val="20"/>
    </w:rPr>
  </w:style>
  <w:style w:type="character" w:styleId="Nmerodepgina">
    <w:name w:val="page number"/>
    <w:basedOn w:val="Fuentedeprrafopredeter"/>
    <w:rsid w:val="00947876"/>
  </w:style>
  <w:style w:type="paragraph" w:styleId="Mapadeldocumento">
    <w:name w:val="Document Map"/>
    <w:basedOn w:val="Normal"/>
    <w:semiHidden/>
    <w:rsid w:val="00947876"/>
    <w:pPr>
      <w:shd w:val="clear" w:color="auto" w:fill="000080"/>
    </w:pPr>
    <w:rPr>
      <w:rFonts w:ascii="Tahoma" w:hAnsi="Tahoma"/>
    </w:rPr>
  </w:style>
  <w:style w:type="paragraph" w:styleId="Textoindependiente">
    <w:name w:val="Body Text"/>
    <w:basedOn w:val="Normal"/>
    <w:rsid w:val="00947876"/>
    <w:rPr>
      <w:rFonts w:ascii="Arial" w:hAnsi="Arial"/>
      <w:sz w:val="16"/>
    </w:rPr>
  </w:style>
  <w:style w:type="paragraph" w:styleId="Textosinformato">
    <w:name w:val="Plain Text"/>
    <w:basedOn w:val="Normal"/>
    <w:link w:val="TextosinformatoCar"/>
    <w:uiPriority w:val="99"/>
    <w:rsid w:val="00947876"/>
    <w:pPr>
      <w:autoSpaceDE w:val="0"/>
      <w:autoSpaceDN w:val="0"/>
      <w:jc w:val="left"/>
    </w:pPr>
    <w:rPr>
      <w:rFonts w:ascii="Courier New" w:hAnsi="Courier New" w:cs="Courier New"/>
      <w:sz w:val="20"/>
      <w:lang w:val="es-ES"/>
    </w:rPr>
  </w:style>
  <w:style w:type="paragraph" w:styleId="Textoindependiente3">
    <w:name w:val="Body Text 3"/>
    <w:basedOn w:val="Normal"/>
    <w:rsid w:val="00947876"/>
    <w:rPr>
      <w:rFonts w:ascii="Arial" w:hAnsi="Arial"/>
      <w:sz w:val="16"/>
      <w:lang w:val="es-ES"/>
    </w:rPr>
  </w:style>
  <w:style w:type="character" w:styleId="Refdecomentario">
    <w:name w:val="annotation reference"/>
    <w:basedOn w:val="Fuentedeprrafopredeter"/>
    <w:rsid w:val="00947876"/>
    <w:rPr>
      <w:sz w:val="16"/>
      <w:szCs w:val="16"/>
    </w:rPr>
  </w:style>
  <w:style w:type="paragraph" w:styleId="Textocomentario">
    <w:name w:val="annotation text"/>
    <w:basedOn w:val="Normal"/>
    <w:link w:val="TextocomentarioCar"/>
    <w:rsid w:val="00947876"/>
    <w:rPr>
      <w:sz w:val="20"/>
    </w:rPr>
  </w:style>
  <w:style w:type="paragraph" w:styleId="Textoindependiente2">
    <w:name w:val="Body Text 2"/>
    <w:basedOn w:val="Normal"/>
    <w:rsid w:val="00947876"/>
    <w:pPr>
      <w:tabs>
        <w:tab w:val="left" w:pos="-720"/>
      </w:tabs>
      <w:suppressAutoHyphens/>
      <w:ind w:right="18"/>
    </w:pPr>
    <w:rPr>
      <w:rFonts w:ascii="Arial" w:hAnsi="Arial" w:cs="Arial"/>
      <w:spacing w:val="-2"/>
      <w:sz w:val="16"/>
    </w:rPr>
  </w:style>
  <w:style w:type="paragraph" w:styleId="Textodeglobo">
    <w:name w:val="Balloon Text"/>
    <w:basedOn w:val="Normal"/>
    <w:semiHidden/>
    <w:rsid w:val="00947876"/>
    <w:pPr>
      <w:jc w:val="left"/>
    </w:pPr>
    <w:rPr>
      <w:rFonts w:ascii="Tahoma" w:hAnsi="Tahoma" w:cs="Tahoma"/>
      <w:sz w:val="16"/>
      <w:szCs w:val="16"/>
      <w:lang w:val="es-ES"/>
    </w:rPr>
  </w:style>
  <w:style w:type="character" w:customStyle="1" w:styleId="TextosinformatoCar">
    <w:name w:val="Texto sin formato Car"/>
    <w:basedOn w:val="Fuentedeprrafopredeter"/>
    <w:link w:val="Textosinformato"/>
    <w:uiPriority w:val="99"/>
    <w:rsid w:val="0001576E"/>
    <w:rPr>
      <w:rFonts w:ascii="Courier New" w:hAnsi="Courier New" w:cs="Courier New"/>
    </w:rPr>
  </w:style>
  <w:style w:type="paragraph" w:styleId="Prrafodelista">
    <w:name w:val="List Paragraph"/>
    <w:basedOn w:val="Normal"/>
    <w:uiPriority w:val="34"/>
    <w:qFormat/>
    <w:rsid w:val="00C27C7F"/>
    <w:pPr>
      <w:ind w:left="720"/>
      <w:contextualSpacing/>
    </w:pPr>
  </w:style>
  <w:style w:type="paragraph" w:customStyle="1" w:styleId="Estilo2">
    <w:name w:val="Estilo2"/>
    <w:basedOn w:val="Ttulo2"/>
    <w:rsid w:val="009E541A"/>
    <w:pPr>
      <w:tabs>
        <w:tab w:val="left" w:pos="3600"/>
      </w:tabs>
      <w:spacing w:line="240" w:lineRule="auto"/>
      <w:ind w:right="-702"/>
      <w:jc w:val="left"/>
    </w:pPr>
    <w:rPr>
      <w:rFonts w:ascii="Tahoma" w:hAnsi="Tahoma" w:cs="Tahoma"/>
      <w:bCs/>
      <w:sz w:val="20"/>
      <w:szCs w:val="24"/>
    </w:rPr>
  </w:style>
  <w:style w:type="character" w:customStyle="1" w:styleId="Ttulo6Car">
    <w:name w:val="Título 6 Car"/>
    <w:basedOn w:val="Fuentedeprrafopredeter"/>
    <w:link w:val="Ttulo6"/>
    <w:semiHidden/>
    <w:rsid w:val="002C607B"/>
    <w:rPr>
      <w:rFonts w:ascii="Cambria" w:hAnsi="Cambria"/>
      <w:i/>
      <w:iCs/>
      <w:color w:val="243F60"/>
      <w:sz w:val="24"/>
      <w:lang w:val="es-ES_tradnl"/>
    </w:rPr>
  </w:style>
  <w:style w:type="character" w:styleId="Hipervnculo">
    <w:name w:val="Hyperlink"/>
    <w:basedOn w:val="Fuentedeprrafopredeter"/>
    <w:uiPriority w:val="99"/>
    <w:rsid w:val="002C607B"/>
    <w:rPr>
      <w:color w:val="0000FF"/>
      <w:u w:val="single"/>
    </w:rPr>
  </w:style>
  <w:style w:type="paragraph" w:styleId="NormalWeb">
    <w:name w:val="Normal (Web)"/>
    <w:basedOn w:val="Normal"/>
    <w:uiPriority w:val="99"/>
    <w:unhideWhenUsed/>
    <w:rsid w:val="00D03AB8"/>
    <w:pPr>
      <w:spacing w:before="100" w:beforeAutospacing="1" w:after="100" w:afterAutospacing="1"/>
      <w:jc w:val="left"/>
    </w:pPr>
    <w:rPr>
      <w:rFonts w:ascii="Times New Roman" w:eastAsiaTheme="minorHAnsi" w:hAnsi="Times New Roman"/>
      <w:szCs w:val="24"/>
      <w:lang w:val="es-ES"/>
    </w:rPr>
  </w:style>
  <w:style w:type="paragraph" w:styleId="Asuntodelcomentario">
    <w:name w:val="annotation subject"/>
    <w:basedOn w:val="Textocomentario"/>
    <w:next w:val="Textocomentario"/>
    <w:link w:val="AsuntodelcomentarioCar"/>
    <w:rsid w:val="00EC4C74"/>
    <w:rPr>
      <w:b/>
      <w:bCs/>
    </w:rPr>
  </w:style>
  <w:style w:type="character" w:customStyle="1" w:styleId="TextocomentarioCar">
    <w:name w:val="Texto comentario Car"/>
    <w:basedOn w:val="Fuentedeprrafopredeter"/>
    <w:link w:val="Textocomentario"/>
    <w:rsid w:val="00EC4C74"/>
    <w:rPr>
      <w:lang w:val="es-ES_tradnl"/>
    </w:rPr>
  </w:style>
  <w:style w:type="character" w:customStyle="1" w:styleId="AsuntodelcomentarioCar">
    <w:name w:val="Asunto del comentario Car"/>
    <w:basedOn w:val="TextocomentarioCar"/>
    <w:link w:val="Asuntodelcomentario"/>
    <w:rsid w:val="00EC4C74"/>
    <w:rPr>
      <w:lang w:val="es-ES_tradnl"/>
    </w:rPr>
  </w:style>
  <w:style w:type="paragraph" w:styleId="Sinespaciado">
    <w:name w:val="No Spacing"/>
    <w:uiPriority w:val="1"/>
    <w:qFormat/>
    <w:rsid w:val="00B74597"/>
    <w:rPr>
      <w:rFonts w:asciiTheme="minorHAnsi" w:eastAsiaTheme="minorHAnsi" w:hAnsiTheme="minorHAnsi" w:cstheme="minorBidi"/>
      <w:sz w:val="22"/>
      <w:szCs w:val="22"/>
      <w:lang w:val="es-PE" w:eastAsia="en-US"/>
    </w:rPr>
  </w:style>
  <w:style w:type="paragraph" w:styleId="Revisin">
    <w:name w:val="Revision"/>
    <w:hidden/>
    <w:uiPriority w:val="99"/>
    <w:semiHidden/>
    <w:rsid w:val="00070957"/>
    <w:rPr>
      <w:sz w:val="24"/>
      <w:lang w:val="es-ES_tradnl"/>
    </w:rPr>
  </w:style>
  <w:style w:type="character" w:customStyle="1" w:styleId="PiedepginaCar">
    <w:name w:val="Pie de página Car"/>
    <w:basedOn w:val="Fuentedeprrafopredeter"/>
    <w:link w:val="Piedepgina"/>
    <w:uiPriority w:val="99"/>
    <w:rsid w:val="005938AB"/>
    <w:rPr>
      <w:sz w:val="24"/>
      <w:lang w:val="es-ES_tradnl"/>
    </w:rPr>
  </w:style>
  <w:style w:type="character" w:customStyle="1" w:styleId="Ttulo7Car">
    <w:name w:val="Título 7 Car"/>
    <w:basedOn w:val="Fuentedeprrafopredeter"/>
    <w:link w:val="Ttulo7"/>
    <w:semiHidden/>
    <w:rsid w:val="00622A07"/>
    <w:rPr>
      <w:rFonts w:ascii="Times New Roman" w:hAnsi="Times New Roman"/>
      <w:sz w:val="24"/>
      <w:szCs w:val="24"/>
    </w:rPr>
  </w:style>
  <w:style w:type="character" w:customStyle="1" w:styleId="Ttulo8Car">
    <w:name w:val="Título 8 Car"/>
    <w:basedOn w:val="Fuentedeprrafopredeter"/>
    <w:link w:val="Ttulo8"/>
    <w:semiHidden/>
    <w:rsid w:val="00622A07"/>
    <w:rPr>
      <w:rFonts w:ascii="Times New Roman" w:hAnsi="Times New Roman"/>
      <w:i/>
      <w:iCs/>
      <w:sz w:val="24"/>
      <w:szCs w:val="24"/>
    </w:rPr>
  </w:style>
  <w:style w:type="character" w:customStyle="1" w:styleId="Ttulo9Car">
    <w:name w:val="Título 9 Car"/>
    <w:basedOn w:val="Fuentedeprrafopredeter"/>
    <w:link w:val="Ttulo9"/>
    <w:semiHidden/>
    <w:rsid w:val="00622A07"/>
    <w:rPr>
      <w:rFonts w:ascii="Arial" w:hAnsi="Arial" w:cs="Arial"/>
      <w:sz w:val="22"/>
      <w:szCs w:val="22"/>
    </w:rPr>
  </w:style>
  <w:style w:type="paragraph" w:customStyle="1" w:styleId="Titulo2">
    <w:name w:val="Titulo 2"/>
    <w:basedOn w:val="Ttulo1"/>
    <w:rsid w:val="00622A07"/>
    <w:pPr>
      <w:tabs>
        <w:tab w:val="num" w:pos="1440"/>
      </w:tabs>
      <w:spacing w:before="240" w:after="60"/>
    </w:pPr>
    <w:rPr>
      <w:rFonts w:ascii="DINOT-Regular" w:hAnsi="DINOT-Regular" w:cs="Arial"/>
      <w:bCs/>
      <w:kern w:val="32"/>
      <w:sz w:val="18"/>
      <w:szCs w:val="18"/>
      <w:lang w:val="es-ES"/>
    </w:rPr>
  </w:style>
</w:styles>
</file>

<file path=word/webSettings.xml><?xml version="1.0" encoding="utf-8"?>
<w:webSettings xmlns:r="http://schemas.openxmlformats.org/officeDocument/2006/relationships" xmlns:w="http://schemas.openxmlformats.org/wordprocessingml/2006/main">
  <w:divs>
    <w:div w:id="1593826">
      <w:bodyDiv w:val="1"/>
      <w:marLeft w:val="0"/>
      <w:marRight w:val="0"/>
      <w:marTop w:val="0"/>
      <w:marBottom w:val="0"/>
      <w:divBdr>
        <w:top w:val="none" w:sz="0" w:space="0" w:color="auto"/>
        <w:left w:val="none" w:sz="0" w:space="0" w:color="auto"/>
        <w:bottom w:val="none" w:sz="0" w:space="0" w:color="auto"/>
        <w:right w:val="none" w:sz="0" w:space="0" w:color="auto"/>
      </w:divBdr>
    </w:div>
    <w:div w:id="174267916">
      <w:bodyDiv w:val="1"/>
      <w:marLeft w:val="0"/>
      <w:marRight w:val="0"/>
      <w:marTop w:val="0"/>
      <w:marBottom w:val="0"/>
      <w:divBdr>
        <w:top w:val="none" w:sz="0" w:space="0" w:color="auto"/>
        <w:left w:val="none" w:sz="0" w:space="0" w:color="auto"/>
        <w:bottom w:val="none" w:sz="0" w:space="0" w:color="auto"/>
        <w:right w:val="none" w:sz="0" w:space="0" w:color="auto"/>
      </w:divBdr>
    </w:div>
    <w:div w:id="588004892">
      <w:bodyDiv w:val="1"/>
      <w:marLeft w:val="0"/>
      <w:marRight w:val="0"/>
      <w:marTop w:val="0"/>
      <w:marBottom w:val="0"/>
      <w:divBdr>
        <w:top w:val="none" w:sz="0" w:space="0" w:color="auto"/>
        <w:left w:val="none" w:sz="0" w:space="0" w:color="auto"/>
        <w:bottom w:val="none" w:sz="0" w:space="0" w:color="auto"/>
        <w:right w:val="none" w:sz="0" w:space="0" w:color="auto"/>
      </w:divBdr>
    </w:div>
    <w:div w:id="619647051">
      <w:bodyDiv w:val="1"/>
      <w:marLeft w:val="0"/>
      <w:marRight w:val="0"/>
      <w:marTop w:val="0"/>
      <w:marBottom w:val="0"/>
      <w:divBdr>
        <w:top w:val="none" w:sz="0" w:space="0" w:color="auto"/>
        <w:left w:val="none" w:sz="0" w:space="0" w:color="auto"/>
        <w:bottom w:val="none" w:sz="0" w:space="0" w:color="auto"/>
        <w:right w:val="none" w:sz="0" w:space="0" w:color="auto"/>
      </w:divBdr>
    </w:div>
    <w:div w:id="808130220">
      <w:bodyDiv w:val="1"/>
      <w:marLeft w:val="0"/>
      <w:marRight w:val="0"/>
      <w:marTop w:val="0"/>
      <w:marBottom w:val="0"/>
      <w:divBdr>
        <w:top w:val="none" w:sz="0" w:space="0" w:color="auto"/>
        <w:left w:val="none" w:sz="0" w:space="0" w:color="auto"/>
        <w:bottom w:val="none" w:sz="0" w:space="0" w:color="auto"/>
        <w:right w:val="none" w:sz="0" w:space="0" w:color="auto"/>
      </w:divBdr>
    </w:div>
    <w:div w:id="941379532">
      <w:bodyDiv w:val="1"/>
      <w:marLeft w:val="0"/>
      <w:marRight w:val="0"/>
      <w:marTop w:val="0"/>
      <w:marBottom w:val="0"/>
      <w:divBdr>
        <w:top w:val="none" w:sz="0" w:space="0" w:color="auto"/>
        <w:left w:val="none" w:sz="0" w:space="0" w:color="auto"/>
        <w:bottom w:val="none" w:sz="0" w:space="0" w:color="auto"/>
        <w:right w:val="none" w:sz="0" w:space="0" w:color="auto"/>
      </w:divBdr>
    </w:div>
    <w:div w:id="1186478277">
      <w:bodyDiv w:val="1"/>
      <w:marLeft w:val="0"/>
      <w:marRight w:val="0"/>
      <w:marTop w:val="0"/>
      <w:marBottom w:val="0"/>
      <w:divBdr>
        <w:top w:val="none" w:sz="0" w:space="0" w:color="auto"/>
        <w:left w:val="none" w:sz="0" w:space="0" w:color="auto"/>
        <w:bottom w:val="none" w:sz="0" w:space="0" w:color="auto"/>
        <w:right w:val="none" w:sz="0" w:space="0" w:color="auto"/>
      </w:divBdr>
    </w:div>
    <w:div w:id="1279491707">
      <w:bodyDiv w:val="1"/>
      <w:marLeft w:val="0"/>
      <w:marRight w:val="0"/>
      <w:marTop w:val="0"/>
      <w:marBottom w:val="0"/>
      <w:divBdr>
        <w:top w:val="none" w:sz="0" w:space="0" w:color="auto"/>
        <w:left w:val="none" w:sz="0" w:space="0" w:color="auto"/>
        <w:bottom w:val="none" w:sz="0" w:space="0" w:color="auto"/>
        <w:right w:val="none" w:sz="0" w:space="0" w:color="auto"/>
      </w:divBdr>
    </w:div>
    <w:div w:id="1292633064">
      <w:bodyDiv w:val="1"/>
      <w:marLeft w:val="0"/>
      <w:marRight w:val="0"/>
      <w:marTop w:val="0"/>
      <w:marBottom w:val="0"/>
      <w:divBdr>
        <w:top w:val="none" w:sz="0" w:space="0" w:color="auto"/>
        <w:left w:val="none" w:sz="0" w:space="0" w:color="auto"/>
        <w:bottom w:val="none" w:sz="0" w:space="0" w:color="auto"/>
        <w:right w:val="none" w:sz="0" w:space="0" w:color="auto"/>
      </w:divBdr>
    </w:div>
    <w:div w:id="1483306340">
      <w:bodyDiv w:val="1"/>
      <w:marLeft w:val="0"/>
      <w:marRight w:val="0"/>
      <w:marTop w:val="0"/>
      <w:marBottom w:val="0"/>
      <w:divBdr>
        <w:top w:val="none" w:sz="0" w:space="0" w:color="auto"/>
        <w:left w:val="none" w:sz="0" w:space="0" w:color="auto"/>
        <w:bottom w:val="none" w:sz="0" w:space="0" w:color="auto"/>
        <w:right w:val="none" w:sz="0" w:space="0" w:color="auto"/>
      </w:divBdr>
    </w:div>
    <w:div w:id="1711221141">
      <w:bodyDiv w:val="1"/>
      <w:marLeft w:val="0"/>
      <w:marRight w:val="0"/>
      <w:marTop w:val="0"/>
      <w:marBottom w:val="0"/>
      <w:divBdr>
        <w:top w:val="none" w:sz="0" w:space="0" w:color="auto"/>
        <w:left w:val="none" w:sz="0" w:space="0" w:color="auto"/>
        <w:bottom w:val="none" w:sz="0" w:space="0" w:color="auto"/>
        <w:right w:val="none" w:sz="0" w:space="0" w:color="auto"/>
      </w:divBdr>
    </w:div>
    <w:div w:id="2080665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efaseg.com.p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nterseguro.com.p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ervicios@interseguro.com.p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07/relationships/stylesWithEffects" Target="stylesWithEffect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ndecopi.gob.p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BBFC33-222E-4F32-91F0-202BB2AEF434}">
  <ds:schemaRefs>
    <ds:schemaRef ds:uri="http://schemas.openxmlformats.org/officeDocument/2006/bibliography"/>
  </ds:schemaRefs>
</ds:datastoreItem>
</file>

<file path=customXml/itemProps2.xml><?xml version="1.0" encoding="utf-8"?>
<ds:datastoreItem xmlns:ds="http://schemas.openxmlformats.org/officeDocument/2006/customXml" ds:itemID="{D3417476-C2B2-4238-91CB-0E6B369DE59E}">
  <ds:schemaRefs>
    <ds:schemaRef ds:uri="http://schemas.openxmlformats.org/officeDocument/2006/bibliography"/>
  </ds:schemaRefs>
</ds:datastoreItem>
</file>

<file path=customXml/itemProps3.xml><?xml version="1.0" encoding="utf-8"?>
<ds:datastoreItem xmlns:ds="http://schemas.openxmlformats.org/officeDocument/2006/customXml" ds:itemID="{AE2556D7-42B0-40C7-80D8-D89C9EE7A545}">
  <ds:schemaRefs>
    <ds:schemaRef ds:uri="http://schemas.openxmlformats.org/officeDocument/2006/bibliography"/>
  </ds:schemaRefs>
</ds:datastoreItem>
</file>

<file path=customXml/itemProps4.xml><?xml version="1.0" encoding="utf-8"?>
<ds:datastoreItem xmlns:ds="http://schemas.openxmlformats.org/officeDocument/2006/customXml" ds:itemID="{C4282D0F-0B7B-425C-A67C-B3A553234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2803</Words>
  <Characters>15422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CONDICIONES GENERALES</vt:lpstr>
    </vt:vector>
  </TitlesOfParts>
  <Company>Interseguro S.A.</Company>
  <LinksUpToDate>false</LinksUpToDate>
  <CharactersWithSpaces>18189</CharactersWithSpaces>
  <SharedDoc>false</SharedDoc>
  <HLinks>
    <vt:vector size="18" baseType="variant">
      <vt:variant>
        <vt:i4>7077947</vt:i4>
      </vt:variant>
      <vt:variant>
        <vt:i4>6</vt:i4>
      </vt:variant>
      <vt:variant>
        <vt:i4>0</vt:i4>
      </vt:variant>
      <vt:variant>
        <vt:i4>5</vt:i4>
      </vt:variant>
      <vt:variant>
        <vt:lpwstr>http://www.defaseg.com.pe/</vt:lpwstr>
      </vt:variant>
      <vt:variant>
        <vt:lpwstr/>
      </vt:variant>
      <vt:variant>
        <vt:i4>6946871</vt:i4>
      </vt:variant>
      <vt:variant>
        <vt:i4>3</vt:i4>
      </vt:variant>
      <vt:variant>
        <vt:i4>0</vt:i4>
      </vt:variant>
      <vt:variant>
        <vt:i4>5</vt:i4>
      </vt:variant>
      <vt:variant>
        <vt:lpwstr>http://www.interseguro.com.pe/</vt:lpwstr>
      </vt:variant>
      <vt:variant>
        <vt:lpwstr/>
      </vt:variant>
      <vt:variant>
        <vt:i4>917539</vt:i4>
      </vt:variant>
      <vt:variant>
        <vt:i4>0</vt:i4>
      </vt:variant>
      <vt:variant>
        <vt:i4>0</vt:i4>
      </vt:variant>
      <vt:variant>
        <vt:i4>5</vt:i4>
      </vt:variant>
      <vt:variant>
        <vt:lpwstr>mailto:interseguro.servicios@intercorp.com.pe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CONDICIONES GENERALES</dc:title>
  <dc:creator>sddssd</dc:creator>
  <cp:lastModifiedBy>ext.amartinez</cp:lastModifiedBy>
  <cp:revision>9</cp:revision>
  <cp:lastPrinted>2016-07-18T19:20:00Z</cp:lastPrinted>
  <dcterms:created xsi:type="dcterms:W3CDTF">2016-07-11T22:05:00Z</dcterms:created>
  <dcterms:modified xsi:type="dcterms:W3CDTF">2017-06-19T22:59:00Z</dcterms:modified>
</cp:coreProperties>
</file>