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E235B" w14:textId="77777777" w:rsidR="005E2D6E" w:rsidRDefault="00803DB6" w:rsidP="005E2D6E">
      <w:pPr>
        <w:jc w:val="right"/>
      </w:pPr>
      <w:r>
        <w:t>Ryan Morsh</w:t>
      </w:r>
      <w:r w:rsidR="005E2D6E">
        <w:t>ead</w:t>
      </w:r>
    </w:p>
    <w:p w14:paraId="16BF4DE7" w14:textId="77777777" w:rsidR="005E2D6E" w:rsidRDefault="005E2D6E"/>
    <w:p w14:paraId="441C435A" w14:textId="77777777" w:rsidR="001023AD" w:rsidRDefault="00941D76">
      <w:r>
        <w:t>8.26.A)</w:t>
      </w:r>
    </w:p>
    <w:p w14:paraId="0B50A286" w14:textId="77777777" w:rsidR="00941D76" w:rsidRDefault="00941D76"/>
    <w:p w14:paraId="2F77A574" w14:textId="77777777" w:rsidR="00941D76" w:rsidRDefault="00941D76">
      <w:r>
        <w:t>T=</w:t>
      </w:r>
      <w:proofErr w:type="gramStart"/>
      <w:r>
        <w:t>2.5 :</w:t>
      </w:r>
      <w:proofErr w:type="gramEnd"/>
      <w:r>
        <w:t xml:space="preserve"> aver</w:t>
      </w:r>
      <w:r w:rsidR="007B2C34">
        <w:t>age size of clumps is approx. 50</w:t>
      </w:r>
      <w:r>
        <w:t xml:space="preserve"> blocks</w:t>
      </w:r>
    </w:p>
    <w:p w14:paraId="1C132484" w14:textId="77777777" w:rsidR="00941D76" w:rsidRDefault="00941D76" w:rsidP="00941D76">
      <w:r>
        <w:t>T=</w:t>
      </w:r>
      <w:proofErr w:type="gramStart"/>
      <w:r>
        <w:t>3.0 :</w:t>
      </w:r>
      <w:proofErr w:type="gramEnd"/>
      <w:r>
        <w:t xml:space="preserve"> aver</w:t>
      </w:r>
      <w:r w:rsidR="007B2C34">
        <w:t>age size of clumps is approx. 30</w:t>
      </w:r>
      <w:r>
        <w:t xml:space="preserve"> blocks</w:t>
      </w:r>
    </w:p>
    <w:p w14:paraId="256C9979" w14:textId="77777777" w:rsidR="00941D76" w:rsidRDefault="00941D76" w:rsidP="00941D76">
      <w:r>
        <w:t>T=</w:t>
      </w:r>
      <w:proofErr w:type="gramStart"/>
      <w:r>
        <w:t>4.0 :</w:t>
      </w:r>
      <w:proofErr w:type="gramEnd"/>
      <w:r>
        <w:t xml:space="preserve"> average size of clumps is approx. 15 blocks</w:t>
      </w:r>
    </w:p>
    <w:p w14:paraId="52486F4D" w14:textId="77777777" w:rsidR="00941D76" w:rsidRDefault="00941D76" w:rsidP="00941D76">
      <w:r>
        <w:t>T=</w:t>
      </w:r>
      <w:proofErr w:type="gramStart"/>
      <w:r>
        <w:t>5.0 :</w:t>
      </w:r>
      <w:proofErr w:type="gramEnd"/>
      <w:r>
        <w:t xml:space="preserve"> average size of clumps is approx. 10 blocks</w:t>
      </w:r>
    </w:p>
    <w:p w14:paraId="3FE2CD97" w14:textId="77777777" w:rsidR="00941D76" w:rsidRDefault="00941D76" w:rsidP="00941D76">
      <w:r>
        <w:t>T=</w:t>
      </w:r>
      <w:proofErr w:type="gramStart"/>
      <w:r>
        <w:t>10  :</w:t>
      </w:r>
      <w:proofErr w:type="gramEnd"/>
      <w:r>
        <w:t xml:space="preserve"> average size of clumps is approx. 10 blocks</w:t>
      </w:r>
    </w:p>
    <w:p w14:paraId="7AF5F3EA" w14:textId="77777777" w:rsidR="00941D76" w:rsidRDefault="00941D76" w:rsidP="00941D76"/>
    <w:p w14:paraId="489B64F3" w14:textId="77777777" w:rsidR="00941D76" w:rsidRDefault="00941D76" w:rsidP="00941D76">
      <w:r>
        <w:t>8.26.B)</w:t>
      </w:r>
    </w:p>
    <w:p w14:paraId="0C7C8B62" w14:textId="77777777" w:rsidR="00941D76" w:rsidRDefault="00941D76" w:rsidP="00941D76"/>
    <w:p w14:paraId="20FBDE8F" w14:textId="77777777" w:rsidR="00941D76" w:rsidRDefault="00941D76" w:rsidP="00941D76">
      <w:r>
        <w:t>T=</w:t>
      </w:r>
      <w:proofErr w:type="gramStart"/>
      <w:r>
        <w:t>2.5 :</w:t>
      </w:r>
      <w:proofErr w:type="gramEnd"/>
      <w:r>
        <w:t xml:space="preserve"> ave</w:t>
      </w:r>
      <w:r w:rsidR="007B2C34">
        <w:t>rage size of clumps is approx. 10</w:t>
      </w:r>
      <w:r>
        <w:t>0 blocks</w:t>
      </w:r>
    </w:p>
    <w:p w14:paraId="7995D103" w14:textId="77777777" w:rsidR="00941D76" w:rsidRDefault="00941D76" w:rsidP="00941D76">
      <w:r>
        <w:t>T=</w:t>
      </w:r>
      <w:proofErr w:type="gramStart"/>
      <w:r>
        <w:t>3.0 :</w:t>
      </w:r>
      <w:proofErr w:type="gramEnd"/>
      <w:r>
        <w:t xml:space="preserve"> ave</w:t>
      </w:r>
      <w:r w:rsidR="00827F01">
        <w:t>rage size of clumps is approx. 50</w:t>
      </w:r>
      <w:r>
        <w:t xml:space="preserve"> blocks</w:t>
      </w:r>
    </w:p>
    <w:p w14:paraId="038061B8" w14:textId="77777777" w:rsidR="003B5F61" w:rsidRDefault="003B5F61" w:rsidP="003B5F61">
      <w:r>
        <w:t>T=</w:t>
      </w:r>
      <w:proofErr w:type="gramStart"/>
      <w:r>
        <w:t>4.0 :</w:t>
      </w:r>
      <w:proofErr w:type="gramEnd"/>
      <w:r>
        <w:t xml:space="preserve"> average size of clumps is approx. </w:t>
      </w:r>
      <w:r w:rsidR="00827F01">
        <w:t>40</w:t>
      </w:r>
      <w:r>
        <w:t xml:space="preserve"> blocks</w:t>
      </w:r>
    </w:p>
    <w:p w14:paraId="6F318C9C" w14:textId="77777777" w:rsidR="003B5F61" w:rsidRDefault="003B5F61" w:rsidP="003B5F61">
      <w:r>
        <w:t>T=</w:t>
      </w:r>
      <w:proofErr w:type="gramStart"/>
      <w:r>
        <w:t>5.0 :</w:t>
      </w:r>
      <w:proofErr w:type="gramEnd"/>
      <w:r>
        <w:t xml:space="preserve"> average size of clumps is approx. </w:t>
      </w:r>
      <w:r w:rsidR="00827F01">
        <w:t>20</w:t>
      </w:r>
      <w:r>
        <w:t xml:space="preserve"> blocks</w:t>
      </w:r>
    </w:p>
    <w:p w14:paraId="5AEC226C" w14:textId="77777777" w:rsidR="003B5F61" w:rsidRDefault="003B5F61" w:rsidP="003B5F61">
      <w:r>
        <w:t>T=</w:t>
      </w:r>
      <w:proofErr w:type="gramStart"/>
      <w:r>
        <w:t>10  :</w:t>
      </w:r>
      <w:proofErr w:type="gramEnd"/>
      <w:r>
        <w:t xml:space="preserve"> average size of clumps is approx. 10 blocks</w:t>
      </w:r>
    </w:p>
    <w:p w14:paraId="2FF17CDA" w14:textId="77777777" w:rsidR="003B5F61" w:rsidRDefault="003B5F61" w:rsidP="00941D76"/>
    <w:p w14:paraId="5E4F7516" w14:textId="77777777" w:rsidR="00941D76" w:rsidRDefault="00827F01" w:rsidP="00941D76">
      <w:r>
        <w:t>8.26.C)</w:t>
      </w:r>
    </w:p>
    <w:p w14:paraId="294BA82E" w14:textId="77777777" w:rsidR="00827F01" w:rsidRDefault="00827F01" w:rsidP="00941D76"/>
    <w:p w14:paraId="567FC8B9" w14:textId="77777777" w:rsidR="00F87295" w:rsidRDefault="00F87295" w:rsidP="00941D76">
      <w:r>
        <w:t>T=1.0: average magnetization is approx. 1.0</w:t>
      </w:r>
    </w:p>
    <w:p w14:paraId="7F443D24" w14:textId="77777777" w:rsidR="00F87295" w:rsidRDefault="00F87295" w:rsidP="00941D76">
      <w:r>
        <w:t>T=1.5: average magnetization is approx. 0.5</w:t>
      </w:r>
    </w:p>
    <w:p w14:paraId="77EA8968" w14:textId="77777777" w:rsidR="00F87295" w:rsidRDefault="00F87295" w:rsidP="00F87295">
      <w:r>
        <w:t>T=2.0: average magnetization is approx. 0.0</w:t>
      </w:r>
    </w:p>
    <w:p w14:paraId="7BA65A61" w14:textId="77777777" w:rsidR="00F87295" w:rsidRDefault="00F87295" w:rsidP="00941D76"/>
    <w:p w14:paraId="37E64854" w14:textId="77777777" w:rsidR="00F87295" w:rsidRDefault="00F87295" w:rsidP="00941D76">
      <w:r>
        <w:t>8.26.D)</w:t>
      </w:r>
    </w:p>
    <w:p w14:paraId="1871998E" w14:textId="77777777" w:rsidR="00F87295" w:rsidRDefault="00F87295" w:rsidP="00941D76"/>
    <w:p w14:paraId="591CAAA9" w14:textId="77777777" w:rsidR="00F87295" w:rsidRDefault="00F87295" w:rsidP="00941D76">
      <w:r>
        <w:t xml:space="preserve">Since this seems to be fairly close to </w:t>
      </w:r>
      <w:proofErr w:type="spellStart"/>
      <w:r>
        <w:t>Tc</w:t>
      </w:r>
      <w:proofErr w:type="spellEnd"/>
      <w:r>
        <w:t xml:space="preserve"> we would expect that the system would reach a point where the average clump size remains about the same and evenly divided between both up and down magnetizations. This is in fact what was observed.</w:t>
      </w:r>
    </w:p>
    <w:p w14:paraId="3BCBF993" w14:textId="77777777" w:rsidR="00F87295" w:rsidRDefault="00F87295" w:rsidP="00941D76"/>
    <w:p w14:paraId="1B3250A0" w14:textId="77777777" w:rsidR="00F87295" w:rsidRDefault="00F87295" w:rsidP="00941D76">
      <w:r>
        <w:t>8.26.E)</w:t>
      </w:r>
    </w:p>
    <w:p w14:paraId="744BC3E4" w14:textId="77777777" w:rsidR="00F87295" w:rsidRDefault="00F87295" w:rsidP="00941D76"/>
    <w:p w14:paraId="19A703C2" w14:textId="77777777" w:rsidR="00F87295" w:rsidRDefault="00F87295" w:rsidP="00941D76">
      <w:r>
        <w:t>The cluster sizes continue to increase. However their size in relation to the lattice remains about the same. This demonstrates the fact mentioned in class; that given a lattice of infinite size you could potentially have an infinitely sized clump.</w:t>
      </w:r>
    </w:p>
    <w:p w14:paraId="3747DBC1" w14:textId="77777777" w:rsidR="00F87295" w:rsidRDefault="00F87295" w:rsidP="00941D76"/>
    <w:p w14:paraId="5AC65061" w14:textId="77777777" w:rsidR="00827F01" w:rsidRDefault="00827F01" w:rsidP="00941D76">
      <w:r>
        <w:t>8.27)</w:t>
      </w:r>
    </w:p>
    <w:p w14:paraId="05068E35" w14:textId="77777777" w:rsidR="00827F01" w:rsidRDefault="00827F01" w:rsidP="00941D76"/>
    <w:p w14:paraId="678A291F" w14:textId="77777777" w:rsidR="00F87295" w:rsidRDefault="00827F01" w:rsidP="00941D76">
      <w:r>
        <w:t xml:space="preserve">As temperature increases the average energy begins to increase as temperature fluctuations increase the amount of disorder in the lattice. The point at which the energy increases fastest occurs around 2.7 which </w:t>
      </w:r>
      <w:r w:rsidR="00F87295">
        <w:t>is to be expected considering the fact that this is a relatively small lattice.</w:t>
      </w:r>
    </w:p>
    <w:p w14:paraId="3A5867FF" w14:textId="77777777" w:rsidR="002C2A8A" w:rsidRDefault="002C2A8A" w:rsidP="00941D76"/>
    <w:p w14:paraId="6C9A8464" w14:textId="77777777" w:rsidR="002C2A8A" w:rsidRDefault="002C2A8A" w:rsidP="00941D76"/>
    <w:p w14:paraId="7ED5D999" w14:textId="77777777" w:rsidR="002C2A8A" w:rsidRDefault="002C2A8A" w:rsidP="00941D76"/>
    <w:p w14:paraId="6D09CAB9" w14:textId="77777777" w:rsidR="002C2A8A" w:rsidRDefault="002C2A8A" w:rsidP="00941D76"/>
    <w:p w14:paraId="2BB31D0F" w14:textId="77777777" w:rsidR="002C2A8A" w:rsidRDefault="002C2A8A" w:rsidP="00941D76"/>
    <w:p w14:paraId="116E9A0D" w14:textId="77777777" w:rsidR="002C2A8A" w:rsidRDefault="002C2A8A" w:rsidP="00941D76"/>
    <w:p w14:paraId="5B1890C7" w14:textId="77777777" w:rsidR="002C2A8A" w:rsidRDefault="002C2A8A" w:rsidP="00941D76"/>
    <w:p w14:paraId="58771B00" w14:textId="77777777" w:rsidR="002C2A8A" w:rsidRDefault="002C2A8A" w:rsidP="00941D76"/>
    <w:p w14:paraId="6C53C0BD" w14:textId="77777777" w:rsidR="002C2A8A" w:rsidRDefault="002C2A8A" w:rsidP="00941D76"/>
    <w:p w14:paraId="64160885" w14:textId="77777777" w:rsidR="002C2A8A" w:rsidRDefault="002C2A8A" w:rsidP="00941D76"/>
    <w:p w14:paraId="3C51CBE1" w14:textId="77777777" w:rsidR="002C2A8A" w:rsidRDefault="002C2A8A" w:rsidP="00941D76"/>
    <w:p w14:paraId="2907505B" w14:textId="77777777" w:rsidR="002C2A8A" w:rsidRDefault="005E2D6E" w:rsidP="00F17D6B">
      <w:pPr>
        <w:pStyle w:val="Title"/>
      </w:pPr>
      <w:r>
        <w:t>5x5</w:t>
      </w:r>
    </w:p>
    <w:p w14:paraId="18A26FD4" w14:textId="77777777" w:rsidR="00F17D6B" w:rsidRPr="00F17D6B" w:rsidRDefault="00F17D6B" w:rsidP="00F17D6B">
      <w:r>
        <w:rPr>
          <w:noProof/>
        </w:rPr>
        <w:drawing>
          <wp:inline distT="0" distB="0" distL="0" distR="0" wp14:anchorId="072E7F32" wp14:editId="1DD2619B">
            <wp:extent cx="5490210" cy="2934118"/>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0210" cy="2934118"/>
                    </a:xfrm>
                    <a:prstGeom prst="rect">
                      <a:avLst/>
                    </a:prstGeom>
                    <a:noFill/>
                    <a:ln>
                      <a:noFill/>
                    </a:ln>
                  </pic:spPr>
                </pic:pic>
              </a:graphicData>
            </a:graphic>
          </wp:inline>
        </w:drawing>
      </w:r>
    </w:p>
    <w:p w14:paraId="2AA8D768" w14:textId="77777777" w:rsidR="002C2A8A" w:rsidRDefault="005E2D6E" w:rsidP="00941D76">
      <w:r>
        <w:rPr>
          <w:noProof/>
        </w:rPr>
        <w:drawing>
          <wp:inline distT="0" distB="0" distL="0" distR="0" wp14:anchorId="2AF732E1" wp14:editId="6867A4B9">
            <wp:extent cx="5490210" cy="292606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210" cy="2926064"/>
                    </a:xfrm>
                    <a:prstGeom prst="rect">
                      <a:avLst/>
                    </a:prstGeom>
                    <a:noFill/>
                    <a:ln>
                      <a:noFill/>
                    </a:ln>
                  </pic:spPr>
                </pic:pic>
              </a:graphicData>
            </a:graphic>
          </wp:inline>
        </w:drawing>
      </w:r>
    </w:p>
    <w:p w14:paraId="2A5C7DE2" w14:textId="77777777" w:rsidR="005E2D6E" w:rsidRDefault="005E2D6E" w:rsidP="00941D76"/>
    <w:p w14:paraId="39561D6B" w14:textId="77777777" w:rsidR="005E2D6E" w:rsidRDefault="005E2D6E" w:rsidP="00941D76"/>
    <w:p w14:paraId="37B3754D" w14:textId="77777777" w:rsidR="005E2D6E" w:rsidRDefault="005E2D6E" w:rsidP="00941D76"/>
    <w:p w14:paraId="7AA7E63B" w14:textId="77777777" w:rsidR="005E2D6E" w:rsidRDefault="005E2D6E" w:rsidP="00941D76"/>
    <w:p w14:paraId="16386EC8" w14:textId="77777777" w:rsidR="002C2A8A" w:rsidRDefault="002C2A8A" w:rsidP="00941D76"/>
    <w:p w14:paraId="0DFEA030" w14:textId="77777777" w:rsidR="002C2A8A" w:rsidRDefault="002C2A8A" w:rsidP="00941D76"/>
    <w:p w14:paraId="7C540762" w14:textId="77777777" w:rsidR="00941D76" w:rsidRDefault="00941D76" w:rsidP="00941D76"/>
    <w:p w14:paraId="3EAC326A" w14:textId="77777777" w:rsidR="00941D76" w:rsidRDefault="00941D76" w:rsidP="00941D76"/>
    <w:p w14:paraId="6F16D111" w14:textId="77777777" w:rsidR="00941D76" w:rsidRDefault="00941D76" w:rsidP="00941D76"/>
    <w:p w14:paraId="595F5ABB" w14:textId="77777777" w:rsidR="005E2D6E" w:rsidRDefault="005E2D6E" w:rsidP="00941D76"/>
    <w:p w14:paraId="3A28A4F4" w14:textId="77777777" w:rsidR="005E2D6E" w:rsidRPr="005E2D6E" w:rsidRDefault="005E2D6E" w:rsidP="00941D76">
      <w:pPr>
        <w:rPr>
          <w:b/>
        </w:rPr>
      </w:pPr>
      <w:r w:rsidRPr="005E2D6E">
        <w:rPr>
          <w:b/>
        </w:rPr>
        <w:t>T=4</w:t>
      </w:r>
    </w:p>
    <w:p w14:paraId="444D097F" w14:textId="77777777" w:rsidR="002C2A8A" w:rsidRDefault="005E2D6E" w:rsidP="00941D76">
      <w:r>
        <w:rPr>
          <w:noProof/>
        </w:rPr>
        <w:drawing>
          <wp:inline distT="0" distB="0" distL="0" distR="0" wp14:anchorId="6B2735E1" wp14:editId="5A4AEF6C">
            <wp:extent cx="2795083" cy="2100404"/>
            <wp:effectExtent l="0" t="0" r="0" b="8255"/>
            <wp:docPr id="9" name="Picture 9"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rd:1n2sj8ps493__7gz8nr4wzcc0000gn:T:TemporaryItems: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5083" cy="2100404"/>
                    </a:xfrm>
                    <a:prstGeom prst="rect">
                      <a:avLst/>
                    </a:prstGeom>
                    <a:noFill/>
                    <a:ln>
                      <a:noFill/>
                    </a:ln>
                  </pic:spPr>
                </pic:pic>
              </a:graphicData>
            </a:graphic>
          </wp:inline>
        </w:drawing>
      </w:r>
    </w:p>
    <w:p w14:paraId="5A721358" w14:textId="77777777" w:rsidR="005E2D6E" w:rsidRDefault="005E2D6E" w:rsidP="00941D76">
      <w:pPr>
        <w:rPr>
          <w:b/>
        </w:rPr>
      </w:pPr>
      <w:r w:rsidRPr="005E2D6E">
        <w:rPr>
          <w:b/>
        </w:rPr>
        <w:t>T=3.5</w:t>
      </w:r>
    </w:p>
    <w:p w14:paraId="655CF860" w14:textId="77777777" w:rsidR="005E2D6E" w:rsidRDefault="005E2D6E" w:rsidP="00941D76">
      <w:pPr>
        <w:rPr>
          <w:b/>
        </w:rPr>
      </w:pPr>
      <w:r>
        <w:rPr>
          <w:b/>
          <w:noProof/>
        </w:rPr>
        <w:drawing>
          <wp:inline distT="0" distB="0" distL="0" distR="0" wp14:anchorId="07CFF7A7" wp14:editId="505C66FB">
            <wp:extent cx="2903679" cy="2136618"/>
            <wp:effectExtent l="0" t="0" r="0" b="0"/>
            <wp:docPr id="10" name="Picture 10"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rd:1n2sj8ps493__7gz8nr4wzcc0000gn:T:TemporaryItems: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679" cy="2136618"/>
                    </a:xfrm>
                    <a:prstGeom prst="rect">
                      <a:avLst/>
                    </a:prstGeom>
                    <a:noFill/>
                    <a:ln>
                      <a:noFill/>
                    </a:ln>
                  </pic:spPr>
                </pic:pic>
              </a:graphicData>
            </a:graphic>
          </wp:inline>
        </w:drawing>
      </w:r>
    </w:p>
    <w:p w14:paraId="3AB159CF" w14:textId="77777777" w:rsidR="005E2D6E" w:rsidRDefault="005E2D6E" w:rsidP="00941D76">
      <w:pPr>
        <w:rPr>
          <w:b/>
        </w:rPr>
      </w:pPr>
      <w:r>
        <w:rPr>
          <w:b/>
        </w:rPr>
        <w:t>T=3.0</w:t>
      </w:r>
    </w:p>
    <w:p w14:paraId="40CF395C" w14:textId="77777777" w:rsidR="005E2D6E" w:rsidRDefault="005E2D6E" w:rsidP="00941D76">
      <w:pPr>
        <w:rPr>
          <w:b/>
        </w:rPr>
      </w:pPr>
      <w:r w:rsidRPr="005E2D6E">
        <w:rPr>
          <w:b/>
        </w:rPr>
        <w:drawing>
          <wp:inline distT="0" distB="0" distL="0" distR="0" wp14:anchorId="03E7968F" wp14:editId="6687AA96">
            <wp:extent cx="2779413" cy="2088629"/>
            <wp:effectExtent l="0" t="0" r="0" b="0"/>
            <wp:docPr id="11" name="Picture 11"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rd:1n2sj8ps493__7gz8nr4wzcc0000gn:T:TemporaryItems: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413" cy="2088629"/>
                    </a:xfrm>
                    <a:prstGeom prst="rect">
                      <a:avLst/>
                    </a:prstGeom>
                    <a:noFill/>
                    <a:ln>
                      <a:noFill/>
                    </a:ln>
                  </pic:spPr>
                </pic:pic>
              </a:graphicData>
            </a:graphic>
          </wp:inline>
        </w:drawing>
      </w:r>
    </w:p>
    <w:p w14:paraId="68D84C1F" w14:textId="77777777" w:rsidR="005E2D6E" w:rsidRDefault="005E2D6E" w:rsidP="00941D76">
      <w:pPr>
        <w:rPr>
          <w:b/>
        </w:rPr>
      </w:pPr>
    </w:p>
    <w:p w14:paraId="4CED28F6" w14:textId="77777777" w:rsidR="005E2D6E" w:rsidRDefault="005E2D6E" w:rsidP="00941D76">
      <w:pPr>
        <w:rPr>
          <w:b/>
        </w:rPr>
      </w:pPr>
    </w:p>
    <w:p w14:paraId="41494E31" w14:textId="77777777" w:rsidR="005E2D6E" w:rsidRDefault="005E2D6E" w:rsidP="00941D76">
      <w:pPr>
        <w:rPr>
          <w:b/>
        </w:rPr>
      </w:pPr>
    </w:p>
    <w:p w14:paraId="34498C10" w14:textId="77777777" w:rsidR="005E2D6E" w:rsidRDefault="005E2D6E" w:rsidP="00941D76">
      <w:pPr>
        <w:rPr>
          <w:b/>
        </w:rPr>
      </w:pPr>
    </w:p>
    <w:p w14:paraId="048F08A0" w14:textId="77777777" w:rsidR="005E2D6E" w:rsidRDefault="005E2D6E" w:rsidP="00941D76">
      <w:pPr>
        <w:rPr>
          <w:b/>
        </w:rPr>
      </w:pPr>
    </w:p>
    <w:p w14:paraId="7E4A882F" w14:textId="77777777" w:rsidR="005E2D6E" w:rsidRDefault="005E2D6E" w:rsidP="00941D76">
      <w:pPr>
        <w:rPr>
          <w:b/>
        </w:rPr>
      </w:pPr>
    </w:p>
    <w:p w14:paraId="0C577DC5" w14:textId="77777777" w:rsidR="005E2D6E" w:rsidRDefault="005E2D6E" w:rsidP="00941D76">
      <w:pPr>
        <w:rPr>
          <w:b/>
        </w:rPr>
      </w:pPr>
    </w:p>
    <w:p w14:paraId="1380AA70" w14:textId="77777777" w:rsidR="005E2D6E" w:rsidRDefault="005E2D6E" w:rsidP="00941D76">
      <w:pPr>
        <w:rPr>
          <w:b/>
        </w:rPr>
      </w:pPr>
    </w:p>
    <w:p w14:paraId="4A17432F" w14:textId="77777777" w:rsidR="005E2D6E" w:rsidRDefault="005E2D6E" w:rsidP="00941D76">
      <w:pPr>
        <w:rPr>
          <w:b/>
        </w:rPr>
      </w:pPr>
      <w:r>
        <w:rPr>
          <w:b/>
        </w:rPr>
        <w:t>T=2.5</w:t>
      </w:r>
    </w:p>
    <w:p w14:paraId="79793A43" w14:textId="77777777" w:rsidR="005E2D6E" w:rsidRDefault="005E2D6E" w:rsidP="00941D76">
      <w:pPr>
        <w:rPr>
          <w:b/>
        </w:rPr>
      </w:pPr>
      <w:r>
        <w:rPr>
          <w:b/>
          <w:noProof/>
        </w:rPr>
        <w:drawing>
          <wp:inline distT="0" distB="0" distL="0" distR="0" wp14:anchorId="7DA836FF" wp14:editId="3952D42A">
            <wp:extent cx="2879071" cy="2118511"/>
            <wp:effectExtent l="0" t="0" r="0" b="0"/>
            <wp:docPr id="12" name="Picture 12"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rd:1n2sj8ps493__7gz8nr4wzcc0000gn:T:TemporaryItems:p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071" cy="2118511"/>
                    </a:xfrm>
                    <a:prstGeom prst="rect">
                      <a:avLst/>
                    </a:prstGeom>
                    <a:noFill/>
                    <a:ln>
                      <a:noFill/>
                    </a:ln>
                  </pic:spPr>
                </pic:pic>
              </a:graphicData>
            </a:graphic>
          </wp:inline>
        </w:drawing>
      </w:r>
    </w:p>
    <w:p w14:paraId="3ABD1487" w14:textId="77777777" w:rsidR="005E2D6E" w:rsidRDefault="005E2D6E" w:rsidP="00941D76">
      <w:pPr>
        <w:rPr>
          <w:b/>
        </w:rPr>
      </w:pPr>
      <w:r>
        <w:rPr>
          <w:b/>
        </w:rPr>
        <w:t>T=2.0</w:t>
      </w:r>
    </w:p>
    <w:p w14:paraId="02C94003" w14:textId="77777777" w:rsidR="005E2D6E" w:rsidRDefault="005E2D6E" w:rsidP="00941D76">
      <w:pPr>
        <w:rPr>
          <w:b/>
        </w:rPr>
      </w:pPr>
      <w:r>
        <w:rPr>
          <w:b/>
          <w:noProof/>
        </w:rPr>
        <w:drawing>
          <wp:inline distT="0" distB="0" distL="0" distR="0" wp14:anchorId="39A22F18" wp14:editId="1DF56B69">
            <wp:extent cx="2779413" cy="2088629"/>
            <wp:effectExtent l="0" t="0" r="0" b="0"/>
            <wp:docPr id="13" name="Picture 13"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rd:1n2sj8ps493__7gz8nr4wzcc0000gn:T:TemporaryItems: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413" cy="2088629"/>
                    </a:xfrm>
                    <a:prstGeom prst="rect">
                      <a:avLst/>
                    </a:prstGeom>
                    <a:noFill/>
                    <a:ln>
                      <a:noFill/>
                    </a:ln>
                  </pic:spPr>
                </pic:pic>
              </a:graphicData>
            </a:graphic>
          </wp:inline>
        </w:drawing>
      </w:r>
    </w:p>
    <w:p w14:paraId="7DA952B5" w14:textId="77777777" w:rsidR="005E2D6E" w:rsidRDefault="005E2D6E" w:rsidP="00941D76">
      <w:pPr>
        <w:rPr>
          <w:b/>
        </w:rPr>
      </w:pPr>
    </w:p>
    <w:p w14:paraId="63D6DC9F" w14:textId="77777777" w:rsidR="005E2D6E" w:rsidRDefault="005E2D6E" w:rsidP="00941D76">
      <w:pPr>
        <w:rPr>
          <w:b/>
        </w:rPr>
      </w:pPr>
    </w:p>
    <w:p w14:paraId="44DA9BB3" w14:textId="77777777" w:rsidR="005E2D6E" w:rsidRDefault="005E2D6E" w:rsidP="00941D76">
      <w:pPr>
        <w:rPr>
          <w:b/>
        </w:rPr>
      </w:pPr>
    </w:p>
    <w:p w14:paraId="1193F700" w14:textId="77777777" w:rsidR="005E2D6E" w:rsidRDefault="005E2D6E" w:rsidP="00941D76">
      <w:pPr>
        <w:rPr>
          <w:b/>
        </w:rPr>
      </w:pPr>
    </w:p>
    <w:p w14:paraId="74776DB9" w14:textId="77777777" w:rsidR="005E2D6E" w:rsidRDefault="005E2D6E" w:rsidP="00941D76">
      <w:pPr>
        <w:rPr>
          <w:b/>
        </w:rPr>
      </w:pPr>
    </w:p>
    <w:p w14:paraId="24B9514A" w14:textId="77777777" w:rsidR="005E2D6E" w:rsidRDefault="005E2D6E" w:rsidP="00941D76">
      <w:pPr>
        <w:rPr>
          <w:b/>
        </w:rPr>
      </w:pPr>
    </w:p>
    <w:p w14:paraId="747039C1" w14:textId="77777777" w:rsidR="005E2D6E" w:rsidRDefault="005E2D6E" w:rsidP="00941D76">
      <w:pPr>
        <w:rPr>
          <w:b/>
        </w:rPr>
      </w:pPr>
    </w:p>
    <w:p w14:paraId="106491F5" w14:textId="77777777" w:rsidR="005E2D6E" w:rsidRDefault="005E2D6E" w:rsidP="00941D76">
      <w:pPr>
        <w:rPr>
          <w:b/>
        </w:rPr>
      </w:pPr>
    </w:p>
    <w:p w14:paraId="7D402CC2" w14:textId="77777777" w:rsidR="005E2D6E" w:rsidRDefault="005E2D6E" w:rsidP="00941D76">
      <w:pPr>
        <w:rPr>
          <w:b/>
        </w:rPr>
      </w:pPr>
    </w:p>
    <w:p w14:paraId="2201F6A1" w14:textId="77777777" w:rsidR="005E2D6E" w:rsidRDefault="005E2D6E" w:rsidP="00941D76">
      <w:pPr>
        <w:rPr>
          <w:b/>
        </w:rPr>
      </w:pPr>
    </w:p>
    <w:p w14:paraId="405F448C" w14:textId="77777777" w:rsidR="005E2D6E" w:rsidRDefault="005E2D6E" w:rsidP="00941D76">
      <w:pPr>
        <w:rPr>
          <w:b/>
        </w:rPr>
      </w:pPr>
    </w:p>
    <w:p w14:paraId="21D58255" w14:textId="77777777" w:rsidR="005E2D6E" w:rsidRDefault="005E2D6E" w:rsidP="00941D76">
      <w:pPr>
        <w:rPr>
          <w:b/>
        </w:rPr>
      </w:pPr>
    </w:p>
    <w:p w14:paraId="16F5B7B2" w14:textId="77777777" w:rsidR="005E2D6E" w:rsidRDefault="005E2D6E" w:rsidP="00941D76">
      <w:pPr>
        <w:rPr>
          <w:b/>
        </w:rPr>
      </w:pPr>
    </w:p>
    <w:p w14:paraId="6B94DFB5" w14:textId="77777777" w:rsidR="005E2D6E" w:rsidRDefault="005E2D6E" w:rsidP="00941D76">
      <w:pPr>
        <w:rPr>
          <w:b/>
        </w:rPr>
      </w:pPr>
    </w:p>
    <w:p w14:paraId="49571DDC" w14:textId="77777777" w:rsidR="005E2D6E" w:rsidRDefault="005E2D6E" w:rsidP="00941D76">
      <w:pPr>
        <w:rPr>
          <w:b/>
        </w:rPr>
      </w:pPr>
    </w:p>
    <w:p w14:paraId="2E216B8C" w14:textId="77777777" w:rsidR="005E2D6E" w:rsidRDefault="005E2D6E" w:rsidP="00941D76">
      <w:pPr>
        <w:rPr>
          <w:b/>
        </w:rPr>
      </w:pPr>
    </w:p>
    <w:p w14:paraId="53279F8B" w14:textId="77777777" w:rsidR="005E2D6E" w:rsidRDefault="005E2D6E" w:rsidP="00941D76">
      <w:pPr>
        <w:rPr>
          <w:b/>
        </w:rPr>
      </w:pPr>
    </w:p>
    <w:p w14:paraId="32206E7D" w14:textId="77777777" w:rsidR="005E2D6E" w:rsidRDefault="005E2D6E" w:rsidP="00941D76">
      <w:pPr>
        <w:rPr>
          <w:b/>
        </w:rPr>
      </w:pPr>
    </w:p>
    <w:p w14:paraId="213B86D5" w14:textId="77777777" w:rsidR="005E2D6E" w:rsidRDefault="005E2D6E" w:rsidP="00941D76">
      <w:pPr>
        <w:rPr>
          <w:b/>
        </w:rPr>
      </w:pPr>
    </w:p>
    <w:p w14:paraId="03B04F8E" w14:textId="77777777" w:rsidR="005E2D6E" w:rsidRDefault="005E2D6E" w:rsidP="00941D76">
      <w:pPr>
        <w:rPr>
          <w:b/>
        </w:rPr>
      </w:pPr>
    </w:p>
    <w:p w14:paraId="1DE8BA94" w14:textId="77777777" w:rsidR="005E2D6E" w:rsidRDefault="005E2D6E" w:rsidP="00941D76">
      <w:pPr>
        <w:rPr>
          <w:b/>
        </w:rPr>
      </w:pPr>
    </w:p>
    <w:p w14:paraId="044A77E4" w14:textId="77777777" w:rsidR="005E2D6E" w:rsidRDefault="005E2D6E" w:rsidP="00941D76">
      <w:pPr>
        <w:rPr>
          <w:b/>
        </w:rPr>
      </w:pPr>
    </w:p>
    <w:p w14:paraId="37E61B2E" w14:textId="77777777" w:rsidR="005E2D6E" w:rsidRDefault="005E2D6E" w:rsidP="00941D76">
      <w:pPr>
        <w:rPr>
          <w:b/>
        </w:rPr>
      </w:pPr>
    </w:p>
    <w:p w14:paraId="11AD73C7" w14:textId="490B3829" w:rsidR="005E2D6E" w:rsidRDefault="006B7735" w:rsidP="005E2D6E">
      <w:pPr>
        <w:pStyle w:val="Title"/>
      </w:pPr>
      <w:r>
        <w:t>10x10</w:t>
      </w:r>
    </w:p>
    <w:p w14:paraId="463F5862" w14:textId="55C10FE4" w:rsidR="005E2D6E" w:rsidRDefault="006B7735" w:rsidP="005E2D6E">
      <w:r>
        <w:rPr>
          <w:noProof/>
        </w:rPr>
        <w:drawing>
          <wp:inline distT="0" distB="0" distL="0" distR="0" wp14:anchorId="2F34A196" wp14:editId="5E860029">
            <wp:extent cx="5486400" cy="2924175"/>
            <wp:effectExtent l="0" t="0" r="0" b="0"/>
            <wp:docPr id="14" name="Picture 14"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rd:1n2sj8ps493__7gz8nr4wzcc0000gn:T:TemporaryItems:p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r w:rsidRPr="006B7735">
        <w:drawing>
          <wp:inline distT="0" distB="0" distL="0" distR="0" wp14:anchorId="6A8B865A" wp14:editId="05AE1373">
            <wp:extent cx="5486400" cy="2924175"/>
            <wp:effectExtent l="0" t="0" r="0" b="0"/>
            <wp:docPr id="15" name="Picture 15"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rd:1n2sj8ps493__7gz8nr4wzcc0000gn:T:TemporaryItems:p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14:paraId="6ED4BF2B" w14:textId="6718C220" w:rsidR="00B92593" w:rsidRDefault="00B92593" w:rsidP="00B92593">
      <w:pPr>
        <w:jc w:val="center"/>
      </w:pPr>
      <w:r>
        <w:t xml:space="preserve">Unfortunately I couldn’t run it for long enough to get the trend showing the development towards an asymptote as </w:t>
      </w:r>
      <w:proofErr w:type="spellStart"/>
      <w:r>
        <w:t>Tc</w:t>
      </w:r>
      <w:proofErr w:type="spellEnd"/>
      <w:r>
        <w:t xml:space="preserve"> for the </w:t>
      </w:r>
      <w:proofErr w:type="spellStart"/>
      <w:r>
        <w:t>Cv</w:t>
      </w:r>
      <w:proofErr w:type="spellEnd"/>
      <w:r>
        <w:t xml:space="preserve"> </w:t>
      </w:r>
      <w:proofErr w:type="spellStart"/>
      <w:r>
        <w:t>vs</w:t>
      </w:r>
      <w:proofErr w:type="spellEnd"/>
      <w:r>
        <w:t xml:space="preserve"> T graph (only calculated</w:t>
      </w:r>
      <w:r>
        <w:t xml:space="preserve"> 2</w:t>
      </w:r>
      <w:bookmarkStart w:id="0" w:name="_GoBack"/>
      <w:bookmarkEnd w:id="0"/>
      <w:r>
        <w:t>0 points).</w:t>
      </w:r>
    </w:p>
    <w:p w14:paraId="1BE0A2F9" w14:textId="77777777" w:rsidR="002C0CC2" w:rsidRDefault="002C0CC2" w:rsidP="005E2D6E"/>
    <w:p w14:paraId="13D8E28B" w14:textId="77777777" w:rsidR="002C0CC2" w:rsidRDefault="002C0CC2" w:rsidP="005E2D6E"/>
    <w:p w14:paraId="0277B38C" w14:textId="77777777" w:rsidR="002C0CC2" w:rsidRDefault="002C0CC2" w:rsidP="005E2D6E"/>
    <w:p w14:paraId="452FB0CD" w14:textId="77777777" w:rsidR="002C0CC2" w:rsidRDefault="002C0CC2" w:rsidP="005E2D6E"/>
    <w:p w14:paraId="519E8DBD" w14:textId="77777777" w:rsidR="002C0CC2" w:rsidRDefault="002C0CC2" w:rsidP="005E2D6E"/>
    <w:p w14:paraId="4AB07BFA" w14:textId="77777777" w:rsidR="002C0CC2" w:rsidRDefault="002C0CC2" w:rsidP="005E2D6E"/>
    <w:p w14:paraId="6F910A5F" w14:textId="77777777" w:rsidR="002C0CC2" w:rsidRDefault="002C0CC2" w:rsidP="005E2D6E"/>
    <w:p w14:paraId="2A47D593" w14:textId="47ACEEC4" w:rsidR="002C0CC2" w:rsidRDefault="002C0CC2" w:rsidP="002C0CC2">
      <w:pPr>
        <w:pStyle w:val="Title"/>
      </w:pPr>
      <w:r>
        <w:t>20x20</w:t>
      </w:r>
    </w:p>
    <w:p w14:paraId="20D93402" w14:textId="21F813FE" w:rsidR="002C0CC2" w:rsidRDefault="002C0CC2" w:rsidP="002C0CC2">
      <w:r>
        <w:rPr>
          <w:noProof/>
        </w:rPr>
        <w:drawing>
          <wp:inline distT="0" distB="0" distL="0" distR="0" wp14:anchorId="44A27049" wp14:editId="7D14CC8C">
            <wp:extent cx="5486400" cy="2887980"/>
            <wp:effectExtent l="0" t="0" r="0" b="7620"/>
            <wp:docPr id="16" name="Picture 16"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rd:1n2sj8ps493__7gz8nr4wzcc0000gn:T:TemporaryItems:p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87980"/>
                    </a:xfrm>
                    <a:prstGeom prst="rect">
                      <a:avLst/>
                    </a:prstGeom>
                    <a:noFill/>
                    <a:ln>
                      <a:noFill/>
                    </a:ln>
                  </pic:spPr>
                </pic:pic>
              </a:graphicData>
            </a:graphic>
          </wp:inline>
        </w:drawing>
      </w:r>
      <w:r w:rsidRPr="002C0CC2">
        <w:drawing>
          <wp:inline distT="0" distB="0" distL="0" distR="0" wp14:anchorId="4523B7F0" wp14:editId="065442AA">
            <wp:extent cx="5486400" cy="2924175"/>
            <wp:effectExtent l="0" t="0" r="0" b="0"/>
            <wp:docPr id="17" name="Picture 17" descr="Macintosh HD:private:var:folders:rd:1n2sj8ps493__7gz8nr4wzcc0000gn:T:TemporaryItem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private:var:folders:rd:1n2sj8ps493__7gz8nr4wzcc0000gn:T:TemporaryItems:p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14:paraId="4413A22F" w14:textId="522E6C79" w:rsidR="00B92593" w:rsidRDefault="00B92593" w:rsidP="00B92593">
      <w:pPr>
        <w:jc w:val="center"/>
      </w:pPr>
      <w:r>
        <w:t xml:space="preserve">Unfortunately I couldn’t run it for long enough to get the trend showing the development towards an asymptote as </w:t>
      </w:r>
      <w:proofErr w:type="spellStart"/>
      <w:r>
        <w:t>Tc</w:t>
      </w:r>
      <w:proofErr w:type="spellEnd"/>
      <w:r>
        <w:t xml:space="preserve"> </w:t>
      </w:r>
      <w:r>
        <w:t xml:space="preserve">for the </w:t>
      </w:r>
      <w:proofErr w:type="spellStart"/>
      <w:r>
        <w:t>Cv</w:t>
      </w:r>
      <w:proofErr w:type="spellEnd"/>
      <w:r>
        <w:t xml:space="preserve"> </w:t>
      </w:r>
      <w:proofErr w:type="spellStart"/>
      <w:r>
        <w:t>vs</w:t>
      </w:r>
      <w:proofErr w:type="spellEnd"/>
      <w:r>
        <w:t xml:space="preserve"> T graph </w:t>
      </w:r>
      <w:r>
        <w:t>(only calculated</w:t>
      </w:r>
      <w:r>
        <w:t xml:space="preserve"> 1</w:t>
      </w:r>
      <w:r>
        <w:t>0 points).</w:t>
      </w:r>
    </w:p>
    <w:p w14:paraId="3B0ED02E" w14:textId="77777777" w:rsidR="00B92593" w:rsidRDefault="00B92593" w:rsidP="00B92593">
      <w:pPr>
        <w:jc w:val="center"/>
      </w:pPr>
    </w:p>
    <w:p w14:paraId="4255519F" w14:textId="77777777" w:rsidR="00B92593" w:rsidRPr="002C0CC2" w:rsidRDefault="00B92593" w:rsidP="002C0CC2"/>
    <w:sectPr w:rsidR="00B92593" w:rsidRPr="002C0CC2" w:rsidSect="002D410C">
      <w:pgSz w:w="12240" w:h="15840"/>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76"/>
    <w:rsid w:val="001023AD"/>
    <w:rsid w:val="00260F54"/>
    <w:rsid w:val="002C0CC2"/>
    <w:rsid w:val="002C2A8A"/>
    <w:rsid w:val="002D410C"/>
    <w:rsid w:val="0038748C"/>
    <w:rsid w:val="003B5F61"/>
    <w:rsid w:val="00524CF7"/>
    <w:rsid w:val="005E2D6E"/>
    <w:rsid w:val="00633752"/>
    <w:rsid w:val="00643B0D"/>
    <w:rsid w:val="0065075A"/>
    <w:rsid w:val="00683331"/>
    <w:rsid w:val="006B7735"/>
    <w:rsid w:val="00713373"/>
    <w:rsid w:val="007B2C34"/>
    <w:rsid w:val="00803DB6"/>
    <w:rsid w:val="00827F01"/>
    <w:rsid w:val="0084239F"/>
    <w:rsid w:val="00852152"/>
    <w:rsid w:val="00873E3C"/>
    <w:rsid w:val="00886F63"/>
    <w:rsid w:val="00941D76"/>
    <w:rsid w:val="009F1B99"/>
    <w:rsid w:val="00B13D97"/>
    <w:rsid w:val="00B92593"/>
    <w:rsid w:val="00C54B2B"/>
    <w:rsid w:val="00D72CF0"/>
    <w:rsid w:val="00F17D6B"/>
    <w:rsid w:val="00F20A87"/>
    <w:rsid w:val="00F87295"/>
    <w:rsid w:val="00FB776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7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D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A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A8A"/>
    <w:rPr>
      <w:rFonts w:ascii="Lucida Grande" w:hAnsi="Lucida Grande" w:cs="Lucida Grande"/>
      <w:sz w:val="18"/>
      <w:szCs w:val="18"/>
    </w:rPr>
  </w:style>
  <w:style w:type="character" w:customStyle="1" w:styleId="Heading1Char">
    <w:name w:val="Heading 1 Char"/>
    <w:basedOn w:val="DefaultParagraphFont"/>
    <w:link w:val="Heading1"/>
    <w:uiPriority w:val="9"/>
    <w:rsid w:val="00F17D6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17D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D6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D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A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2A8A"/>
    <w:rPr>
      <w:rFonts w:ascii="Lucida Grande" w:hAnsi="Lucida Grande" w:cs="Lucida Grande"/>
      <w:sz w:val="18"/>
      <w:szCs w:val="18"/>
    </w:rPr>
  </w:style>
  <w:style w:type="character" w:customStyle="1" w:styleId="Heading1Char">
    <w:name w:val="Heading 1 Char"/>
    <w:basedOn w:val="DefaultParagraphFont"/>
    <w:link w:val="Heading1"/>
    <w:uiPriority w:val="9"/>
    <w:rsid w:val="00F17D6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17D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D6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293</Words>
  <Characters>1672</Characters>
  <Application>Microsoft Macintosh Word</Application>
  <DocSecurity>0</DocSecurity>
  <Lines>13</Lines>
  <Paragraphs>3</Paragraphs>
  <ScaleCrop>false</ScaleCrop>
  <Company>Sir Francis Drake High School</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Morshead</dc:creator>
  <cp:keywords/>
  <dc:description/>
  <cp:lastModifiedBy>Ryan Morshead</cp:lastModifiedBy>
  <cp:revision>5</cp:revision>
  <dcterms:created xsi:type="dcterms:W3CDTF">2014-06-03T17:02:00Z</dcterms:created>
  <dcterms:modified xsi:type="dcterms:W3CDTF">2014-06-05T23:09:00Z</dcterms:modified>
</cp:coreProperties>
</file>