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3622" w14:textId="18433305" w:rsidR="00E952D4" w:rsidRPr="0062114B" w:rsidRDefault="00096373" w:rsidP="00096373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List of questions about the Swiss MMG data</w:t>
      </w:r>
    </w:p>
    <w:p w14:paraId="269EC817" w14:textId="77777777" w:rsidR="00096373" w:rsidRDefault="00096373" w:rsidP="00E952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0B7DFF6" w14:textId="650908AD" w:rsidR="00E952D4" w:rsidRPr="0062114B" w:rsidRDefault="00096373" w:rsidP="00E952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2114B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2064F06" wp14:editId="1FD00FA0">
            <wp:simplePos x="0" y="0"/>
            <wp:positionH relativeFrom="column">
              <wp:posOffset>4277360</wp:posOffset>
            </wp:positionH>
            <wp:positionV relativeFrom="paragraph">
              <wp:posOffset>1270</wp:posOffset>
            </wp:positionV>
            <wp:extent cx="1112520" cy="1219200"/>
            <wp:effectExtent l="0" t="0" r="5080" b="0"/>
            <wp:wrapTight wrapText="bothSides">
              <wp:wrapPolygon edited="0">
                <wp:start x="0" y="0"/>
                <wp:lineTo x="0" y="21375"/>
                <wp:lineTo x="21452" y="21375"/>
                <wp:lineTo x="21452" y="0"/>
                <wp:lineTo x="0" y="0"/>
              </wp:wrapPolygon>
            </wp:wrapTight>
            <wp:docPr id="4" name="Picture 4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A27A" w14:textId="68894F81" w:rsidR="00E952D4" w:rsidRPr="0062114B" w:rsidRDefault="00E952D4" w:rsidP="00E952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1) </w:t>
      </w:r>
      <w:r w:rsidR="000534E8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 total of 632+756=1388 women with breast cancer (endpoint=1) have a detection mode that is either </w:t>
      </w:r>
      <w:r w:rsidR="000534E8" w:rsidRPr="0062114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unknown </w:t>
      </w:r>
      <w:r w:rsidR="000534E8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0534E8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detec</w:t>
      </w:r>
      <w:proofErr w:type="spellEnd"/>
      <w:r w:rsidR="000534E8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=5) or "</w:t>
      </w:r>
      <w:r w:rsidR="000534E8" w:rsidRPr="0062114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other</w:t>
      </w:r>
      <w:r w:rsidR="000534E8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" (</w:t>
      </w:r>
      <w:proofErr w:type="spellStart"/>
      <w:r w:rsidR="000534E8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detec</w:t>
      </w:r>
      <w:proofErr w:type="spellEnd"/>
      <w:r w:rsidR="000534E8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=3). What is the difference between unknown and other in this context?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9988671" w14:textId="77777777" w:rsidR="0062114B" w:rsidRPr="0062114B" w:rsidRDefault="0062114B" w:rsidP="00E952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2E6B172C" w14:textId="78FEE98A" w:rsidR="00E952D4" w:rsidRPr="0062114B" w:rsidRDefault="00E952D4" w:rsidP="00E952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2) 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Ideally each woman with breast cancer should either be clinical (</w:t>
      </w:r>
      <w:proofErr w:type="spellStart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detec</w:t>
      </w:r>
      <w:proofErr w:type="spellEnd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=0</w:t>
      </w:r>
      <w:proofErr w:type="gramStart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)</w:t>
      </w:r>
      <w:proofErr w:type="gramEnd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or screen detected (</w:t>
      </w:r>
      <w:proofErr w:type="spellStart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detec</w:t>
      </w:r>
      <w:proofErr w:type="spellEnd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=1,2,4).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 is a key variable for overdiagnosis estimation, 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so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if there is no direct assignment, we must either impute the mode of detection, or remove the participant from the analysis – both can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of course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lead to 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serious 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bias. Can you think of any way to gain more information on the </w:t>
      </w:r>
      <w:proofErr w:type="spellStart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detec</w:t>
      </w:r>
      <w:proofErr w:type="spellEnd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field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from the cancer registry?</w:t>
      </w:r>
      <w:r w:rsidR="0009637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9B399DF" w14:textId="3B5E77AB" w:rsidR="00C6637D" w:rsidRPr="0062114B" w:rsidRDefault="00E952D4" w:rsidP="00C6637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3) Among the 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4545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cancers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(adding up column 'n' in the above table)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, 906 (20%) are coded as clinical (</w:t>
      </w:r>
      <w:proofErr w:type="spellStart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detec</w:t>
      </w:r>
      <w:proofErr w:type="spellEnd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=0). Since we don't expect the 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true 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ratio of clinical cancers among all cancers to be 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any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higher 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than that 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(in the US it's about 10%), 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we thus expect that the 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vast majority of the 1388 women who are coded as 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unknown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detec</w:t>
      </w:r>
      <w:proofErr w:type="spellEnd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=5) or 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other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detec</w:t>
      </w:r>
      <w:proofErr w:type="spellEnd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=3) are in fact </w:t>
      </w:r>
      <w:proofErr w:type="gramStart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screen-detected</w:t>
      </w:r>
      <w:proofErr w:type="gramEnd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62114B"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Do you have reason to believe that this is true?</w:t>
      </w:r>
    </w:p>
    <w:p w14:paraId="6E3771F6" w14:textId="26A73B62" w:rsidR="00096373" w:rsidRDefault="0062114B" w:rsidP="0062114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2114B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9F8DEC0" wp14:editId="50EFD6D1">
            <wp:simplePos x="0" y="0"/>
            <wp:positionH relativeFrom="column">
              <wp:posOffset>4650235</wp:posOffset>
            </wp:positionH>
            <wp:positionV relativeFrom="paragraph">
              <wp:posOffset>102135</wp:posOffset>
            </wp:positionV>
            <wp:extent cx="1150620" cy="1219200"/>
            <wp:effectExtent l="0" t="0" r="5080" b="0"/>
            <wp:wrapTight wrapText="bothSides">
              <wp:wrapPolygon edited="0">
                <wp:start x="0" y="0"/>
                <wp:lineTo x="0" y="21375"/>
                <wp:lineTo x="21457" y="21375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4) In Swiss practice, </w:t>
      </w:r>
      <w:r w:rsidR="00792FA8" w:rsidRPr="0062114B">
        <w:rPr>
          <w:rFonts w:ascii="Arial" w:eastAsia="Times New Roman" w:hAnsi="Arial" w:cs="Arial"/>
          <w:color w:val="000000"/>
          <w:sz w:val="24"/>
          <w:szCs w:val="24"/>
        </w:rPr>
        <w:t>is it common for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 women with final BI-RADS finding of </w:t>
      </w:r>
      <w:proofErr w:type="spellStart"/>
      <w:r w:rsidR="00C6637D" w:rsidRPr="00621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concl</w:t>
      </w:r>
      <w:proofErr w:type="spellEnd"/>
      <w:r w:rsidR="00C6637D"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=3 (probably benign finding) </w:t>
      </w:r>
      <w:r w:rsidR="00792FA8"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C6637D"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get </w:t>
      </w:r>
      <w:r w:rsidR="00792FA8" w:rsidRPr="0062114B">
        <w:rPr>
          <w:rFonts w:ascii="Arial" w:eastAsia="Times New Roman" w:hAnsi="Arial" w:cs="Arial"/>
          <w:color w:val="000000"/>
          <w:sz w:val="24"/>
          <w:szCs w:val="24"/>
        </w:rPr>
        <w:t>a biopsy? We are asking because</w:t>
      </w:r>
      <w:r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92FA8" w:rsidRPr="0062114B">
        <w:rPr>
          <w:rFonts w:ascii="Arial" w:eastAsia="Times New Roman" w:hAnsi="Arial" w:cs="Arial"/>
          <w:color w:val="000000"/>
          <w:sz w:val="24"/>
          <w:szCs w:val="24"/>
        </w:rPr>
        <w:t>there</w:t>
      </w:r>
      <w:r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 are</w:t>
      </w:r>
      <w:r w:rsidR="00792FA8"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2114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62114B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4545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cancers (of which only 906 are confirmed clinical), yet (ii) there are only </w:t>
      </w:r>
      <w:r w:rsidR="000534E8"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693+1545=2238 screens </w:t>
      </w:r>
      <w:r w:rsidRPr="0062114B">
        <w:rPr>
          <w:rFonts w:ascii="Arial" w:eastAsia="Times New Roman" w:hAnsi="Arial" w:cs="Arial"/>
          <w:color w:val="000000"/>
          <w:sz w:val="24"/>
          <w:szCs w:val="24"/>
        </w:rPr>
        <w:t>with</w:t>
      </w:r>
      <w:r w:rsidR="000534E8"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 BI-RADS of 4 (Suspiciously abnormal finding) or 5 (Probably malignant finding)</w:t>
      </w:r>
      <w:r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. It is possible that many of the </w:t>
      </w:r>
      <w:proofErr w:type="spellStart"/>
      <w:r w:rsidRPr="0062114B">
        <w:rPr>
          <w:rFonts w:ascii="Arial" w:eastAsia="Times New Roman" w:hAnsi="Arial" w:cs="Arial"/>
          <w:color w:val="000000"/>
          <w:sz w:val="24"/>
          <w:szCs w:val="24"/>
        </w:rPr>
        <w:t>concl</w:t>
      </w:r>
      <w:proofErr w:type="spellEnd"/>
      <w:r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=3 screens led to screen-detected cancers, but we would like to make sure this fits the clinical </w:t>
      </w:r>
      <w:r w:rsidR="00096373">
        <w:rPr>
          <w:rFonts w:ascii="Arial" w:eastAsia="Times New Roman" w:hAnsi="Arial" w:cs="Arial"/>
          <w:color w:val="000000"/>
          <w:sz w:val="24"/>
          <w:szCs w:val="24"/>
        </w:rPr>
        <w:t>practice patterns in Switzerland</w:t>
      </w:r>
      <w:r w:rsidRPr="0062114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B71E2AB" w14:textId="0C9AE59A" w:rsidR="00096373" w:rsidRDefault="00096373" w:rsidP="0009637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5. We found that a non-trivial number of clinical cancers were diagnosed shortly after an in-program screen (we can prepare some statistics for Thursday). It would be very helpful to better understand the </w:t>
      </w:r>
      <w:r w:rsidR="0096199D">
        <w:rPr>
          <w:rFonts w:ascii="Arial" w:eastAsia="Times New Roman" w:hAnsi="Arial" w:cs="Arial"/>
          <w:color w:val="000000"/>
          <w:sz w:val="24"/>
          <w:szCs w:val="24"/>
        </w:rPr>
        <w:t xml:space="preserve">registrar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coding rules used to determine whether a cancer was clinical vs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screen-detected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16A45404" w14:textId="34399157" w:rsidR="00096373" w:rsidRDefault="00096373" w:rsidP="0009637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6) </w:t>
      </w:r>
      <w:r w:rsidR="00C4755F">
        <w:rPr>
          <w:rFonts w:ascii="Arial" w:eastAsia="Times New Roman" w:hAnsi="Arial" w:cs="Arial"/>
          <w:color w:val="000000"/>
          <w:sz w:val="24"/>
          <w:szCs w:val="24"/>
        </w:rPr>
        <w:t>We found some apparent inconsistencies when comparing</w:t>
      </w:r>
      <w:r w:rsidR="000534E8" w:rsidRPr="0062114B">
        <w:rPr>
          <w:rFonts w:ascii="Arial" w:eastAsia="Times New Roman" w:hAnsi="Arial" w:cs="Arial"/>
          <w:color w:val="000000"/>
          <w:sz w:val="24"/>
          <w:szCs w:val="24"/>
        </w:rPr>
        <w:t xml:space="preserve"> the variables BI-RADS (</w:t>
      </w:r>
      <w:proofErr w:type="spellStart"/>
      <w:r w:rsidR="000534E8" w:rsidRPr="0062114B">
        <w:rPr>
          <w:rFonts w:ascii="Arial" w:eastAsia="Times New Roman" w:hAnsi="Arial" w:cs="Arial"/>
          <w:color w:val="000000"/>
          <w:sz w:val="24"/>
          <w:szCs w:val="24"/>
        </w:rPr>
        <w:t>concl</w:t>
      </w:r>
      <w:proofErr w:type="spellEnd"/>
      <w:r w:rsidR="000534E8" w:rsidRPr="0062114B">
        <w:rPr>
          <w:rFonts w:ascii="Arial" w:eastAsia="Times New Roman" w:hAnsi="Arial" w:cs="Arial"/>
          <w:color w:val="000000"/>
          <w:sz w:val="24"/>
          <w:szCs w:val="24"/>
        </w:rPr>
        <w:t>) and "reason for (not) attending" (</w:t>
      </w:r>
      <w:proofErr w:type="spellStart"/>
      <w:r w:rsidR="000534E8" w:rsidRPr="0062114B">
        <w:rPr>
          <w:rFonts w:ascii="Arial" w:eastAsia="Times New Roman" w:hAnsi="Arial" w:cs="Arial"/>
          <w:color w:val="000000"/>
          <w:sz w:val="24"/>
          <w:szCs w:val="24"/>
        </w:rPr>
        <w:t>nopartreas</w:t>
      </w:r>
      <w:proofErr w:type="spellEnd"/>
      <w:r w:rsidR="000534E8" w:rsidRPr="0062114B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C4755F">
        <w:rPr>
          <w:rFonts w:ascii="Arial" w:eastAsia="Times New Roman" w:hAnsi="Arial" w:cs="Arial"/>
          <w:color w:val="000000"/>
          <w:sz w:val="24"/>
          <w:szCs w:val="24"/>
        </w:rPr>
        <w:t>: s</w:t>
      </w:r>
      <w:r w:rsidR="000534E8" w:rsidRPr="0062114B">
        <w:rPr>
          <w:rFonts w:ascii="Arial" w:eastAsia="Times New Roman" w:hAnsi="Arial" w:cs="Arial"/>
          <w:color w:val="000000"/>
          <w:sz w:val="24"/>
          <w:szCs w:val="24"/>
        </w:rPr>
        <w:t>houldn't BI-RADS be missing (</w:t>
      </w:r>
      <w:proofErr w:type="spellStart"/>
      <w:r w:rsidR="000534E8" w:rsidRPr="0062114B">
        <w:rPr>
          <w:rFonts w:ascii="Arial" w:eastAsia="Times New Roman" w:hAnsi="Arial" w:cs="Arial"/>
          <w:color w:val="000000"/>
          <w:sz w:val="24"/>
          <w:szCs w:val="24"/>
        </w:rPr>
        <w:t>concl</w:t>
      </w:r>
      <w:proofErr w:type="spellEnd"/>
      <w:r w:rsidR="000534E8" w:rsidRPr="0062114B">
        <w:rPr>
          <w:rFonts w:ascii="Arial" w:eastAsia="Times New Roman" w:hAnsi="Arial" w:cs="Arial"/>
          <w:color w:val="000000"/>
          <w:sz w:val="24"/>
          <w:szCs w:val="24"/>
        </w:rPr>
        <w:t>=9) when the participant did not attend the screen (</w:t>
      </w:r>
      <w:proofErr w:type="spellStart"/>
      <w:r w:rsidR="000534E8" w:rsidRPr="0062114B">
        <w:rPr>
          <w:rFonts w:ascii="Arial" w:eastAsia="Times New Roman" w:hAnsi="Arial" w:cs="Arial"/>
          <w:color w:val="000000"/>
          <w:sz w:val="24"/>
          <w:szCs w:val="24"/>
        </w:rPr>
        <w:t>nopartreas</w:t>
      </w:r>
      <w:proofErr w:type="spellEnd"/>
      <w:r w:rsidR="000534E8" w:rsidRPr="0062114B">
        <w:rPr>
          <w:rFonts w:ascii="Arial" w:eastAsia="Times New Roman" w:hAnsi="Arial" w:cs="Arial"/>
          <w:color w:val="000000"/>
          <w:sz w:val="24"/>
          <w:szCs w:val="24"/>
        </w:rPr>
        <w:t>=1,2,3)?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See in </w:t>
      </w: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particular </w:t>
      </w:r>
      <w:r w:rsidR="00027F47">
        <w:rPr>
          <w:rFonts w:ascii="Arial" w:eastAsia="Times New Roman" w:hAnsi="Arial" w:cs="Arial"/>
          <w:color w:val="000000"/>
          <w:sz w:val="24"/>
          <w:szCs w:val="24"/>
        </w:rPr>
        <w:t>row 6 in the following table:</w:t>
      </w:r>
      <w:r w:rsidR="000534E8" w:rsidRPr="0062114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534E8" w:rsidRPr="0062114B">
        <w:rPr>
          <w:rFonts w:ascii="Arial" w:hAnsi="Arial" w:cs="Arial"/>
          <w:noProof/>
        </w:rPr>
        <w:drawing>
          <wp:inline distT="0" distB="0" distL="0" distR="0" wp14:anchorId="4ECE62A0" wp14:editId="443A6AFA">
            <wp:extent cx="1645920" cy="222885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C950" w14:textId="77777777" w:rsidR="00096373" w:rsidRDefault="00096373" w:rsidP="0009637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7) </w:t>
      </w:r>
      <w:r w:rsidR="00C4755F" w:rsidRPr="009812F9">
        <w:rPr>
          <w:rFonts w:ascii="Arial" w:eastAsia="Times New Roman" w:hAnsi="Arial" w:cs="Arial"/>
          <w:color w:val="000000"/>
          <w:sz w:val="24"/>
          <w:szCs w:val="24"/>
        </w:rPr>
        <w:t xml:space="preserve">We found </w:t>
      </w:r>
      <w:r w:rsidRPr="009812F9">
        <w:rPr>
          <w:rFonts w:ascii="Arial" w:eastAsia="Times New Roman" w:hAnsi="Arial" w:cs="Arial"/>
          <w:color w:val="000000"/>
          <w:sz w:val="24"/>
          <w:szCs w:val="24"/>
        </w:rPr>
        <w:t>several</w:t>
      </w:r>
      <w:r w:rsidR="00C4755F" w:rsidRPr="009812F9">
        <w:rPr>
          <w:rFonts w:ascii="Arial" w:eastAsia="Times New Roman" w:hAnsi="Arial" w:cs="Arial"/>
          <w:color w:val="000000"/>
          <w:sz w:val="24"/>
          <w:szCs w:val="24"/>
        </w:rPr>
        <w:t xml:space="preserve"> instances where a cancer was coded as </w:t>
      </w:r>
      <w:r w:rsidR="00C4755F" w:rsidRPr="009812F9">
        <w:rPr>
          <w:rFonts w:ascii="Arial" w:eastAsia="Times New Roman" w:hAnsi="Arial" w:cs="Arial"/>
          <w:color w:val="000000"/>
          <w:sz w:val="24"/>
          <w:szCs w:val="24"/>
        </w:rPr>
        <w:t>“screen-detected in program</w:t>
      </w:r>
      <w:r w:rsidR="00C4755F" w:rsidRPr="009812F9">
        <w:rPr>
          <w:rFonts w:ascii="Arial" w:eastAsia="Times New Roman" w:hAnsi="Arial" w:cs="Arial"/>
          <w:color w:val="000000"/>
          <w:sz w:val="24"/>
          <w:szCs w:val="24"/>
        </w:rPr>
        <w:t>" (detect=1), yet in the actual screening history there was no screen that could be matched to the event</w:t>
      </w:r>
      <w:r w:rsidR="00C4755F" w:rsidRPr="009812F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C4755F" w:rsidRPr="009812F9">
        <w:rPr>
          <w:rFonts w:ascii="Arial" w:eastAsia="Times New Roman" w:hAnsi="Arial" w:cs="Arial"/>
          <w:color w:val="000000"/>
          <w:sz w:val="24"/>
          <w:szCs w:val="24"/>
        </w:rPr>
        <w:t xml:space="preserve"> Below is an example of a </w:t>
      </w:r>
      <w:r w:rsidR="00C4755F" w:rsidRPr="009812F9">
        <w:rPr>
          <w:rFonts w:ascii="Arial" w:eastAsia="Times New Roman" w:hAnsi="Arial" w:cs="Arial"/>
          <w:color w:val="000000"/>
          <w:sz w:val="24"/>
          <w:szCs w:val="24"/>
        </w:rPr>
        <w:t>woman (</w:t>
      </w:r>
      <w:proofErr w:type="spellStart"/>
      <w:r w:rsidR="00C4755F" w:rsidRPr="009812F9">
        <w:rPr>
          <w:rFonts w:ascii="Arial" w:eastAsia="Times New Roman" w:hAnsi="Arial" w:cs="Arial"/>
          <w:color w:val="000000"/>
          <w:sz w:val="24"/>
          <w:szCs w:val="24"/>
        </w:rPr>
        <w:t>nodoss</w:t>
      </w:r>
      <w:proofErr w:type="spellEnd"/>
      <w:r w:rsidR="00C4755F" w:rsidRPr="009812F9">
        <w:rPr>
          <w:rFonts w:ascii="Arial" w:eastAsia="Times New Roman" w:hAnsi="Arial" w:cs="Arial"/>
          <w:color w:val="000000"/>
          <w:sz w:val="24"/>
          <w:szCs w:val="24"/>
        </w:rPr>
        <w:t xml:space="preserve"> = 1003347125) with three screens, two of which were attended (</w:t>
      </w:r>
      <w:proofErr w:type="spellStart"/>
      <w:r w:rsidR="00C4755F" w:rsidRPr="009812F9">
        <w:rPr>
          <w:rFonts w:ascii="Arial" w:eastAsia="Times New Roman" w:hAnsi="Arial" w:cs="Arial"/>
          <w:color w:val="000000"/>
          <w:sz w:val="24"/>
          <w:szCs w:val="24"/>
        </w:rPr>
        <w:t>nopartreas</w:t>
      </w:r>
      <w:proofErr w:type="spellEnd"/>
      <w:r w:rsidR="00C4755F" w:rsidRPr="009812F9">
        <w:rPr>
          <w:rFonts w:ascii="Arial" w:eastAsia="Times New Roman" w:hAnsi="Arial" w:cs="Arial"/>
          <w:color w:val="000000"/>
          <w:sz w:val="24"/>
          <w:szCs w:val="24"/>
        </w:rPr>
        <w:t>=9), but none seems to have triggered the screen detection on 2016-12-19.</w:t>
      </w:r>
    </w:p>
    <w:p w14:paraId="655C6EC1" w14:textId="37E2895E" w:rsidR="00C4755F" w:rsidRPr="009812F9" w:rsidRDefault="00096373" w:rsidP="0009637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2114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CFDFA21" wp14:editId="1D4B6FC1">
            <wp:simplePos x="0" y="0"/>
            <wp:positionH relativeFrom="column">
              <wp:posOffset>100375</wp:posOffset>
            </wp:positionH>
            <wp:positionV relativeFrom="paragraph">
              <wp:posOffset>430010</wp:posOffset>
            </wp:positionV>
            <wp:extent cx="5109207" cy="736101"/>
            <wp:effectExtent l="0" t="0" r="0" b="635"/>
            <wp:wrapTight wrapText="bothSides">
              <wp:wrapPolygon edited="0">
                <wp:start x="0" y="0"/>
                <wp:lineTo x="0" y="21246"/>
                <wp:lineTo x="21533" y="21246"/>
                <wp:lineTo x="21533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207" cy="73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2F9" w:rsidRPr="009812F9">
        <w:rPr>
          <w:rFonts w:ascii="Arial" w:eastAsia="Times New Roman" w:hAnsi="Arial" w:cs="Arial"/>
          <w:color w:val="000000"/>
          <w:sz w:val="24"/>
          <w:szCs w:val="24"/>
        </w:rPr>
        <w:t>We are trying to understand whether this is "noise" in the data (to be expected in any large registry, of course), or whether there is a plausible explanation for such patterns.</w:t>
      </w:r>
    </w:p>
    <w:p w14:paraId="2611C0F9" w14:textId="335DFDE8" w:rsidR="00C4755F" w:rsidRPr="0062114B" w:rsidRDefault="00C4755F" w:rsidP="00C475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224E8A7" w14:textId="77777777" w:rsidR="00C4755F" w:rsidRPr="0062114B" w:rsidRDefault="00C4755F" w:rsidP="00C475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927C874" w14:textId="5D2B8BDE" w:rsidR="00483E59" w:rsidRDefault="00483E59">
      <w:pPr>
        <w:rPr>
          <w:rFonts w:ascii="Arial" w:hAnsi="Arial" w:cs="Arial"/>
        </w:rPr>
      </w:pPr>
    </w:p>
    <w:p w14:paraId="6AA1AEB8" w14:textId="57B8B856" w:rsidR="00096373" w:rsidRDefault="00096373">
      <w:pPr>
        <w:rPr>
          <w:rFonts w:ascii="Arial" w:hAnsi="Arial" w:cs="Arial"/>
        </w:rPr>
      </w:pPr>
    </w:p>
    <w:p w14:paraId="2C6107FA" w14:textId="441A13B5" w:rsidR="00096373" w:rsidRDefault="00096373" w:rsidP="00096373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</w:rPr>
        <w:t>8) S</w:t>
      </w:r>
      <w:r w:rsidRPr="00C4755F">
        <w:rPr>
          <w:rFonts w:ascii="Arial" w:eastAsia="Times New Roman" w:hAnsi="Arial" w:cs="Arial"/>
          <w:color w:val="000000"/>
          <w:sz w:val="24"/>
          <w:szCs w:val="24"/>
        </w:rPr>
        <w:t>ome screens (</w:t>
      </w:r>
      <w:proofErr w:type="spellStart"/>
      <w:r w:rsidRPr="00C4755F">
        <w:rPr>
          <w:rFonts w:ascii="Arial" w:eastAsia="Times New Roman" w:hAnsi="Arial" w:cs="Arial"/>
          <w:color w:val="000000"/>
          <w:sz w:val="24"/>
          <w:szCs w:val="24"/>
        </w:rPr>
        <w:t>examdt</w:t>
      </w:r>
      <w:proofErr w:type="spellEnd"/>
      <w:r w:rsidRPr="00C4755F">
        <w:rPr>
          <w:rFonts w:ascii="Arial" w:eastAsia="Times New Roman" w:hAnsi="Arial" w:cs="Arial"/>
          <w:color w:val="000000"/>
          <w:sz w:val="24"/>
          <w:szCs w:val="24"/>
        </w:rPr>
        <w:t xml:space="preserve">) take place </w:t>
      </w:r>
      <w:r w:rsidRPr="00C4755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after </w:t>
      </w:r>
      <w:r w:rsidRPr="00C4755F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C4755F">
        <w:rPr>
          <w:rFonts w:ascii="Arial" w:eastAsia="Times New Roman" w:hAnsi="Arial" w:cs="Arial"/>
          <w:color w:val="000000"/>
          <w:sz w:val="24"/>
          <w:szCs w:val="24"/>
        </w:rPr>
        <w:t>endpointdt</w:t>
      </w:r>
      <w:proofErr w:type="spellEnd"/>
      <w:r w:rsidRPr="00C4755F">
        <w:rPr>
          <w:rFonts w:ascii="Arial" w:eastAsia="Times New Roman" w:hAnsi="Arial" w:cs="Arial"/>
          <w:color w:val="000000"/>
          <w:sz w:val="24"/>
          <w:szCs w:val="24"/>
        </w:rPr>
        <w:t>. Is this normal?</w:t>
      </w:r>
    </w:p>
    <w:p w14:paraId="217BBD8A" w14:textId="78099BAA" w:rsidR="00096373" w:rsidRPr="0062114B" w:rsidRDefault="00096373" w:rsidP="0009637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2114B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2323280F" wp14:editId="5AF0199C">
            <wp:simplePos x="0" y="0"/>
            <wp:positionH relativeFrom="column">
              <wp:posOffset>2779200</wp:posOffset>
            </wp:positionH>
            <wp:positionV relativeFrom="paragraph">
              <wp:posOffset>541655</wp:posOffset>
            </wp:positionV>
            <wp:extent cx="1268730" cy="1436370"/>
            <wp:effectExtent l="0" t="0" r="1270" b="0"/>
            <wp:wrapTight wrapText="bothSides">
              <wp:wrapPolygon edited="0">
                <wp:start x="0" y="0"/>
                <wp:lineTo x="0" y="21390"/>
                <wp:lineTo x="21405" y="21390"/>
                <wp:lineTo x="21405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9)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We found specific 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dates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with </w:t>
      </w:r>
      <w:proofErr w:type="gramStart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large number of</w:t>
      </w:r>
      <w:proofErr w:type="gramEnd"/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censor dates (endpoint=5)? For instance, 1612 women were censored on May 14, 2018 (see picture below). Is this normal?</w:t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6211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</w:p>
    <w:p w14:paraId="68269CFA" w14:textId="77777777" w:rsidR="00096373" w:rsidRPr="0062114B" w:rsidRDefault="00096373">
      <w:pPr>
        <w:rPr>
          <w:rFonts w:ascii="Arial" w:hAnsi="Arial" w:cs="Arial"/>
        </w:rPr>
      </w:pPr>
    </w:p>
    <w:sectPr w:rsidR="00096373" w:rsidRPr="0062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7309"/>
    <w:multiLevelType w:val="multilevel"/>
    <w:tmpl w:val="DEDC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946CF"/>
    <w:multiLevelType w:val="hybridMultilevel"/>
    <w:tmpl w:val="686ED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0427"/>
    <w:multiLevelType w:val="multilevel"/>
    <w:tmpl w:val="E7CC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4007B"/>
    <w:multiLevelType w:val="multilevel"/>
    <w:tmpl w:val="DEDC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427834">
    <w:abstractNumId w:val="2"/>
  </w:num>
  <w:num w:numId="2" w16cid:durableId="688265374">
    <w:abstractNumId w:val="0"/>
  </w:num>
  <w:num w:numId="3" w16cid:durableId="345718484">
    <w:abstractNumId w:val="1"/>
  </w:num>
  <w:num w:numId="4" w16cid:durableId="646014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B2"/>
    <w:rsid w:val="0001363B"/>
    <w:rsid w:val="00027F47"/>
    <w:rsid w:val="000534E8"/>
    <w:rsid w:val="00096373"/>
    <w:rsid w:val="00412EB2"/>
    <w:rsid w:val="00483E59"/>
    <w:rsid w:val="0062114B"/>
    <w:rsid w:val="00792FA8"/>
    <w:rsid w:val="0096199D"/>
    <w:rsid w:val="009812F9"/>
    <w:rsid w:val="009F151F"/>
    <w:rsid w:val="00C01ABF"/>
    <w:rsid w:val="00C4755F"/>
    <w:rsid w:val="00C6637D"/>
    <w:rsid w:val="00E9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002B"/>
  <w15:chartTrackingRefBased/>
  <w15:docId w15:val="{C10C1613-3527-480C-A9B6-A26A1465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contentpasted1">
    <w:name w:val="x_contentpasted1"/>
    <w:basedOn w:val="DefaultParagraphFont"/>
    <w:rsid w:val="000534E8"/>
  </w:style>
  <w:style w:type="character" w:customStyle="1" w:styleId="xfluidplugincopy">
    <w:name w:val="x_fluidplugincopy"/>
    <w:basedOn w:val="DefaultParagraphFont"/>
    <w:rsid w:val="000534E8"/>
  </w:style>
  <w:style w:type="paragraph" w:customStyle="1" w:styleId="xcontentpasted9">
    <w:name w:val="x_contentpasted9"/>
    <w:basedOn w:val="Normal"/>
    <w:rsid w:val="0005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contentpasted5">
    <w:name w:val="x_contentpasted5"/>
    <w:basedOn w:val="DefaultParagraphFont"/>
    <w:rsid w:val="000534E8"/>
  </w:style>
  <w:style w:type="paragraph" w:customStyle="1" w:styleId="xcontentpasted7">
    <w:name w:val="x_contentpasted7"/>
    <w:basedOn w:val="Normal"/>
    <w:rsid w:val="0005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1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Morsomme</dc:creator>
  <cp:keywords/>
  <dc:description/>
  <cp:lastModifiedBy>Marc Ryser</cp:lastModifiedBy>
  <cp:revision>20</cp:revision>
  <dcterms:created xsi:type="dcterms:W3CDTF">2023-01-30T21:33:00Z</dcterms:created>
  <dcterms:modified xsi:type="dcterms:W3CDTF">2023-01-31T04:35:00Z</dcterms:modified>
</cp:coreProperties>
</file>